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988a961ab49d5" w:history="1">
              <w:r>
                <w:rPr>
                  <w:rStyle w:val="Hyperlink"/>
                </w:rPr>
                <w:t>中国文学艺术类行业研究分析及投资前景预测报告（2012-2016）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988a961ab49d5" w:history="1">
              <w:r>
                <w:rPr>
                  <w:rStyle w:val="Hyperlink"/>
                </w:rPr>
                <w:t>中国文学艺术类行业研究分析及投资前景预测报告（2012-2016）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988a961ab49d5" w:history="1">
                <w:r>
                  <w:rPr>
                    <w:rStyle w:val="Hyperlink"/>
                  </w:rPr>
                  <w:t>https://www.20087.com/DiaoYan/2012-06/wenxueyishuleihangyeyanjiufenxijitou.html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学艺术类作品作为一种文化遗产和精神食粮，近年来随着数字化技术、互联网技术和创意产业的发展，其创作和传播方式都发生了显著变化。目前，文学艺术类作品不仅在内容丰富性、艺术表现力方面表现出色，而且在传播渠道、受众覆盖方面也有了明显改进。此外，随着新媒体的应用，文学艺术类作品的形式更加多样，能够满足不同受众的需求。</w:t>
      </w:r>
      <w:r>
        <w:rPr>
          <w:rFonts w:hint="eastAsia"/>
        </w:rPr>
        <w:br/>
      </w:r>
      <w:r>
        <w:rPr>
          <w:rFonts w:hint="eastAsia"/>
        </w:rPr>
        <w:t>　　未来，文学艺术类作品市场的发展将受到多方面因素的影响。市场调研网指出，一方面，随着消费者对高质量文化产品的需求增加和对个性化内容的需求增加，对高质量、多功能的文学艺术类作品需求将持续增长，这将推动文学艺术类作品创作和传播方式的持续创新。另一方面，随着可持续发展理念的普及，采用环保材料和生产工艺的文学艺术类作品将成为市场新宠。此外，随着新媒体技术的发展，新型文学艺术类作品将不断涌现，能够更好地适应不同受众的需求。</w:t>
      </w:r>
      <w:r>
        <w:rPr>
          <w:rFonts w:hint="eastAsia"/>
        </w:rPr>
        <w:br/>
      </w:r>
      <w:r>
        <w:rPr>
          <w:rFonts w:hint="eastAsia"/>
        </w:rPr>
        <w:br/>
      </w:r>
      <w:r>
        <w:rPr>
          <w:rFonts w:hint="eastAsia"/>
        </w:rPr>
        <w:t>第一章 2012年全球文学艺术类行业市场运行形势调研</w:t>
      </w:r>
      <w:r>
        <w:rPr>
          <w:rFonts w:hint="eastAsia"/>
        </w:rPr>
        <w:br/>
      </w:r>
      <w:r>
        <w:rPr>
          <w:rFonts w:hint="eastAsia"/>
        </w:rPr>
        <w:t>　　第一节 2012年全球文学艺术类市场运营动态研究</w:t>
      </w:r>
      <w:r>
        <w:rPr>
          <w:rFonts w:hint="eastAsia"/>
        </w:rPr>
        <w:br/>
      </w:r>
      <w:r>
        <w:rPr>
          <w:rFonts w:hint="eastAsia"/>
        </w:rPr>
        <w:t>　　　　一、全球经济环境分析</w:t>
      </w:r>
      <w:r>
        <w:rPr>
          <w:rFonts w:hint="eastAsia"/>
        </w:rPr>
        <w:br/>
      </w:r>
      <w:r>
        <w:rPr>
          <w:rFonts w:hint="eastAsia"/>
        </w:rPr>
        <w:t>　　　　二、全球文学艺术类市场供需监测研究</w:t>
      </w:r>
      <w:r>
        <w:rPr>
          <w:rFonts w:hint="eastAsia"/>
        </w:rPr>
        <w:br/>
      </w:r>
      <w:r>
        <w:rPr>
          <w:rFonts w:hint="eastAsia"/>
        </w:rPr>
        <w:t>　　　　三、全球文学艺术类价格走势分析</w:t>
      </w:r>
      <w:r>
        <w:rPr>
          <w:rFonts w:hint="eastAsia"/>
        </w:rPr>
        <w:br/>
      </w:r>
      <w:r>
        <w:rPr>
          <w:rFonts w:hint="eastAsia"/>
        </w:rPr>
        <w:t>　　第二节 2012年全球主要区域文学艺术类市场运行形势透析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2012年全球主要国家文学艺术类市场深度局势分析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2012-2016年全球文学艺术类市场发展趋势预测</w:t>
      </w:r>
      <w:r>
        <w:rPr>
          <w:rFonts w:hint="eastAsia"/>
        </w:rPr>
        <w:br/>
      </w:r>
      <w:r>
        <w:rPr>
          <w:rFonts w:hint="eastAsia"/>
        </w:rPr>
        <w:br/>
      </w:r>
      <w:r>
        <w:rPr>
          <w:rFonts w:hint="eastAsia"/>
        </w:rPr>
        <w:t>第二章 2012年中国文学艺术类行业市场发展环境分析（PEST分析法）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2012年中国文学艺术类行业政策环境分析</w:t>
      </w:r>
      <w:r>
        <w:rPr>
          <w:rFonts w:hint="eastAsia"/>
        </w:rPr>
        <w:br/>
      </w:r>
      <w:r>
        <w:rPr>
          <w:rFonts w:hint="eastAsia"/>
        </w:rPr>
        <w:t>　　　　一、中国文学艺术类行业监管体制</w:t>
      </w:r>
      <w:r>
        <w:rPr>
          <w:rFonts w:hint="eastAsia"/>
        </w:rPr>
        <w:br/>
      </w:r>
      <w:r>
        <w:rPr>
          <w:rFonts w:hint="eastAsia"/>
        </w:rPr>
        <w:t>　　　　二、中国文学艺术类行业相关政策</w:t>
      </w:r>
      <w:r>
        <w:rPr>
          <w:rFonts w:hint="eastAsia"/>
        </w:rPr>
        <w:br/>
      </w:r>
      <w:r>
        <w:rPr>
          <w:rFonts w:hint="eastAsia"/>
        </w:rPr>
        <w:t>　　　　三、中国文学艺术类行业相关规划</w:t>
      </w:r>
      <w:r>
        <w:rPr>
          <w:rFonts w:hint="eastAsia"/>
        </w:rPr>
        <w:br/>
      </w:r>
      <w:r>
        <w:rPr>
          <w:rFonts w:hint="eastAsia"/>
        </w:rPr>
        <w:t>　　第三节 2012年中国文学艺术类行业社会环境分析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2012年中国文学艺术类行业技术环境分析</w:t>
      </w:r>
      <w:r>
        <w:rPr>
          <w:rFonts w:hint="eastAsia"/>
        </w:rPr>
        <w:br/>
      </w:r>
      <w:r>
        <w:rPr>
          <w:rFonts w:hint="eastAsia"/>
        </w:rPr>
        <w:br/>
      </w:r>
      <w:r>
        <w:rPr>
          <w:rFonts w:hint="eastAsia"/>
        </w:rPr>
        <w:t>第三章 2012年中国文学艺术类行业运行现状深度剖析</w:t>
      </w:r>
      <w:r>
        <w:rPr>
          <w:rFonts w:hint="eastAsia"/>
        </w:rPr>
        <w:br/>
      </w:r>
      <w:r>
        <w:rPr>
          <w:rFonts w:hint="eastAsia"/>
        </w:rPr>
        <w:t>　　第一节 2012年中国文学艺术类行业发展现状分析</w:t>
      </w:r>
      <w:r>
        <w:rPr>
          <w:rFonts w:hint="eastAsia"/>
        </w:rPr>
        <w:br/>
      </w:r>
      <w:r>
        <w:rPr>
          <w:rFonts w:hint="eastAsia"/>
        </w:rPr>
        <w:t>　　　　一、中国文学艺术类产业发展现状分析</w:t>
      </w:r>
      <w:r>
        <w:rPr>
          <w:rFonts w:hint="eastAsia"/>
        </w:rPr>
        <w:br/>
      </w:r>
      <w:r>
        <w:rPr>
          <w:rFonts w:hint="eastAsia"/>
        </w:rPr>
        <w:t>　　　　二、中国文学艺术类核心技术分析</w:t>
      </w:r>
      <w:r>
        <w:rPr>
          <w:rFonts w:hint="eastAsia"/>
        </w:rPr>
        <w:br/>
      </w:r>
      <w:r>
        <w:rPr>
          <w:rFonts w:hint="eastAsia"/>
        </w:rPr>
        <w:t>　　　　三、中国文学艺术类产品价格分析</w:t>
      </w:r>
      <w:r>
        <w:rPr>
          <w:rFonts w:hint="eastAsia"/>
        </w:rPr>
        <w:br/>
      </w:r>
      <w:r>
        <w:rPr>
          <w:rFonts w:hint="eastAsia"/>
        </w:rPr>
        <w:t>　　第二节 2012年中国文学艺术类行业发展态势研究</w:t>
      </w:r>
      <w:r>
        <w:rPr>
          <w:rFonts w:hint="eastAsia"/>
        </w:rPr>
        <w:br/>
      </w:r>
      <w:r>
        <w:rPr>
          <w:rFonts w:hint="eastAsia"/>
        </w:rPr>
        <w:t>　　第三节 2012年制约中国文学艺术类发展的因素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2012年中国文学艺术类行业发展存在问题及解决方案</w:t>
      </w:r>
      <w:r>
        <w:rPr>
          <w:rFonts w:hint="eastAsia"/>
        </w:rPr>
        <w:br/>
      </w:r>
      <w:r>
        <w:rPr>
          <w:rFonts w:hint="eastAsia"/>
        </w:rPr>
        <w:br/>
      </w:r>
      <w:r>
        <w:rPr>
          <w:rFonts w:hint="eastAsia"/>
        </w:rPr>
        <w:t>第四章 2012年中国文学艺术类行业市场运营局势研究</w:t>
      </w:r>
      <w:r>
        <w:rPr>
          <w:rFonts w:hint="eastAsia"/>
        </w:rPr>
        <w:br/>
      </w:r>
      <w:r>
        <w:rPr>
          <w:rFonts w:hint="eastAsia"/>
        </w:rPr>
        <w:t>　　第一节 2012年中国文学艺术类市场运营状况调查</w:t>
      </w:r>
      <w:r>
        <w:rPr>
          <w:rFonts w:hint="eastAsia"/>
        </w:rPr>
        <w:br/>
      </w:r>
      <w:r>
        <w:rPr>
          <w:rFonts w:hint="eastAsia"/>
        </w:rPr>
        <w:t>　　　　一、中国文学艺术类市场运营现状研究</w:t>
      </w:r>
      <w:r>
        <w:rPr>
          <w:rFonts w:hint="eastAsia"/>
        </w:rPr>
        <w:br/>
      </w:r>
      <w:r>
        <w:rPr>
          <w:rFonts w:hint="eastAsia"/>
        </w:rPr>
        <w:t>　　　　二、其它行业对其影响分析</w:t>
      </w:r>
      <w:r>
        <w:rPr>
          <w:rFonts w:hint="eastAsia"/>
        </w:rPr>
        <w:br/>
      </w:r>
      <w:r>
        <w:rPr>
          <w:rFonts w:hint="eastAsia"/>
        </w:rPr>
        <w:t>　　　　三、中国文学艺术类行业发展热点</w:t>
      </w:r>
      <w:r>
        <w:rPr>
          <w:rFonts w:hint="eastAsia"/>
        </w:rPr>
        <w:br/>
      </w:r>
      <w:r>
        <w:rPr>
          <w:rFonts w:hint="eastAsia"/>
        </w:rPr>
        <w:t>　　　　四、中国文学艺术类行业发展动态解析</w:t>
      </w:r>
      <w:r>
        <w:rPr>
          <w:rFonts w:hint="eastAsia"/>
        </w:rPr>
        <w:br/>
      </w:r>
      <w:r>
        <w:rPr>
          <w:rFonts w:hint="eastAsia"/>
        </w:rPr>
        <w:t>　　第二节 2012年中国文学艺术类市场供需状况分析</w:t>
      </w:r>
      <w:r>
        <w:rPr>
          <w:rFonts w:hint="eastAsia"/>
        </w:rPr>
        <w:br/>
      </w:r>
      <w:r>
        <w:rPr>
          <w:rFonts w:hint="eastAsia"/>
        </w:rPr>
        <w:t>　　　　一、2012年中国文学艺术类行业供给能力</w:t>
      </w:r>
      <w:r>
        <w:rPr>
          <w:rFonts w:hint="eastAsia"/>
        </w:rPr>
        <w:br/>
      </w:r>
      <w:r>
        <w:rPr>
          <w:rFonts w:hint="eastAsia"/>
        </w:rPr>
        <w:t>　　　　二、2012年中国文学艺术类市场供给分析</w:t>
      </w:r>
      <w:r>
        <w:rPr>
          <w:rFonts w:hint="eastAsia"/>
        </w:rPr>
        <w:br/>
      </w:r>
      <w:r>
        <w:rPr>
          <w:rFonts w:hint="eastAsia"/>
        </w:rPr>
        <w:t>　　　　三、2012年中国文学艺术类市场需求分析</w:t>
      </w:r>
      <w:r>
        <w:rPr>
          <w:rFonts w:hint="eastAsia"/>
        </w:rPr>
        <w:br/>
      </w:r>
      <w:r>
        <w:rPr>
          <w:rFonts w:hint="eastAsia"/>
        </w:rPr>
        <w:t>　　　　四、2012年中国文学艺术类产品价格分析</w:t>
      </w:r>
      <w:r>
        <w:rPr>
          <w:rFonts w:hint="eastAsia"/>
        </w:rPr>
        <w:br/>
      </w:r>
      <w:r>
        <w:rPr>
          <w:rFonts w:hint="eastAsia"/>
        </w:rPr>
        <w:t>　　第三节 2012年中国文学艺术类行业市场销售调研</w:t>
      </w:r>
      <w:r>
        <w:rPr>
          <w:rFonts w:hint="eastAsia"/>
        </w:rPr>
        <w:br/>
      </w:r>
      <w:r>
        <w:rPr>
          <w:rFonts w:hint="eastAsia"/>
        </w:rPr>
        <w:br/>
      </w:r>
      <w:r>
        <w:rPr>
          <w:rFonts w:hint="eastAsia"/>
        </w:rPr>
        <w:t>第五章 2007-2012年中国文学艺术类产量数据统计分析</w:t>
      </w:r>
      <w:r>
        <w:rPr>
          <w:rFonts w:hint="eastAsia"/>
        </w:rPr>
        <w:br/>
      </w:r>
      <w:r>
        <w:rPr>
          <w:rFonts w:hint="eastAsia"/>
        </w:rPr>
        <w:t>　　第一节 2007-2011年中国文学艺术类产量数据分析</w:t>
      </w:r>
      <w:r>
        <w:rPr>
          <w:rFonts w:hint="eastAsia"/>
        </w:rPr>
        <w:br/>
      </w:r>
      <w:r>
        <w:rPr>
          <w:rFonts w:hint="eastAsia"/>
        </w:rPr>
        <w:t>　　　　一、中国文学艺术类产量数据分析</w:t>
      </w:r>
      <w:r>
        <w:rPr>
          <w:rFonts w:hint="eastAsia"/>
        </w:rPr>
        <w:br/>
      </w:r>
      <w:r>
        <w:rPr>
          <w:rFonts w:hint="eastAsia"/>
        </w:rPr>
        <w:t>　　　　二、中国文学艺术类重点省市数据分析</w:t>
      </w:r>
      <w:r>
        <w:rPr>
          <w:rFonts w:hint="eastAsia"/>
        </w:rPr>
        <w:br/>
      </w:r>
      <w:r>
        <w:rPr>
          <w:rFonts w:hint="eastAsia"/>
        </w:rPr>
        <w:t>　　第二节 2012年中国文学艺术类产量数据剖析</w:t>
      </w:r>
      <w:r>
        <w:rPr>
          <w:rFonts w:hint="eastAsia"/>
        </w:rPr>
        <w:br/>
      </w:r>
      <w:r>
        <w:rPr>
          <w:rFonts w:hint="eastAsia"/>
        </w:rPr>
        <w:t>　　　　一、中国文学艺术类产量数据剖析</w:t>
      </w:r>
      <w:r>
        <w:rPr>
          <w:rFonts w:hint="eastAsia"/>
        </w:rPr>
        <w:br/>
      </w:r>
      <w:r>
        <w:rPr>
          <w:rFonts w:hint="eastAsia"/>
        </w:rPr>
        <w:t>　　　　二、中国文学艺术类重点省市数据剖析</w:t>
      </w:r>
      <w:r>
        <w:rPr>
          <w:rFonts w:hint="eastAsia"/>
        </w:rPr>
        <w:br/>
      </w:r>
      <w:r>
        <w:rPr>
          <w:rFonts w:hint="eastAsia"/>
        </w:rPr>
        <w:t>　　第三节 2012年中国文学艺术类产量增长性研究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2007-2012年中国文学艺术类进出口数据监测研究</w:t>
      </w:r>
      <w:r>
        <w:rPr>
          <w:rFonts w:hint="eastAsia"/>
        </w:rPr>
        <w:br/>
      </w:r>
      <w:r>
        <w:rPr>
          <w:rFonts w:hint="eastAsia"/>
        </w:rPr>
        <w:t>　　第一节 2007-2012年中国文学艺术类进口数据统计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2007-2012年中国文学艺术类出口数据统计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2007-2012年中国文学艺术类进出口平均单价监测</w:t>
      </w:r>
      <w:r>
        <w:rPr>
          <w:rFonts w:hint="eastAsia"/>
        </w:rPr>
        <w:br/>
      </w:r>
      <w:r>
        <w:rPr>
          <w:rFonts w:hint="eastAsia"/>
        </w:rPr>
        <w:t>　　第四节 2007-2012年中国文学艺术类进出口国家及地区分析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2007-2012年中国文学艺术类行业数据监测分析</w:t>
      </w:r>
      <w:r>
        <w:rPr>
          <w:rFonts w:hint="eastAsia"/>
        </w:rPr>
        <w:br/>
      </w:r>
      <w:r>
        <w:rPr>
          <w:rFonts w:hint="eastAsia"/>
        </w:rPr>
        <w:t>　　第一节 2007-2012年中国文学艺术类行业规模研究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2012年中国文学艺术类行业结构分析研究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2007-2012年中国文学艺术类行业产值分析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2007-2012年中国文学艺术类行业成本费用统计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2007-2012年中国文学艺术类行业盈利能力状况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2012年中国文学艺术类产业基本竞争战略探讨</w:t>
      </w:r>
      <w:r>
        <w:rPr>
          <w:rFonts w:hint="eastAsia"/>
        </w:rPr>
        <w:br/>
      </w:r>
      <w:r>
        <w:rPr>
          <w:rFonts w:hint="eastAsia"/>
        </w:rPr>
        <w:t>　　第一节 2012年中国文学艺术类产业成本领先战略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2012年中国文学艺术类产业差异化竞争战略</w:t>
      </w:r>
      <w:r>
        <w:rPr>
          <w:rFonts w:hint="eastAsia"/>
        </w:rPr>
        <w:br/>
      </w:r>
      <w:r>
        <w:rPr>
          <w:rFonts w:hint="eastAsia"/>
        </w:rPr>
        <w:t>　　第三节 2012年中国文学艺术类产业集中化竞争战略</w:t>
      </w:r>
      <w:r>
        <w:rPr>
          <w:rFonts w:hint="eastAsia"/>
        </w:rPr>
        <w:br/>
      </w:r>
      <w:r>
        <w:rPr>
          <w:rFonts w:hint="eastAsia"/>
        </w:rPr>
        <w:t>　　第四节 中国文学艺术类产业市场营销策略竞争分析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2012年中国文学艺术类产业市场竞争策略专家探讨</w:t>
      </w:r>
      <w:r>
        <w:rPr>
          <w:rFonts w:hint="eastAsia"/>
        </w:rPr>
        <w:br/>
      </w:r>
      <w:r>
        <w:rPr>
          <w:rFonts w:hint="eastAsia"/>
        </w:rPr>
        <w:t>　　第一节 中国文学艺术类产业市场五种竞争动力模式结构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中国文学艺术类产业市场核心竞争力的塑造要素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中国文学艺术类产品优势企业竞争性财务指标对比分析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2012年中国文学艺术类企业发展规模及盈利状况调查结果</w:t>
      </w:r>
      <w:r>
        <w:rPr>
          <w:rFonts w:hint="eastAsia"/>
        </w:rPr>
        <w:br/>
      </w:r>
      <w:r>
        <w:rPr>
          <w:rFonts w:hint="eastAsia"/>
        </w:rPr>
        <w:t>　　第一节 中国文学艺术类企业发展规模调查情况</w:t>
      </w:r>
      <w:r>
        <w:rPr>
          <w:rFonts w:hint="eastAsia"/>
        </w:rPr>
        <w:br/>
      </w:r>
      <w:r>
        <w:rPr>
          <w:rFonts w:hint="eastAsia"/>
        </w:rPr>
        <w:t>　　第二节 中国文学艺术类企业盈利状况调研结果</w:t>
      </w:r>
      <w:r>
        <w:rPr>
          <w:rFonts w:hint="eastAsia"/>
        </w:rPr>
        <w:br/>
      </w:r>
      <w:r>
        <w:rPr>
          <w:rFonts w:hint="eastAsia"/>
        </w:rPr>
        <w:t>　　第三节 中国文学艺术类企业发展前景展望</w:t>
      </w:r>
      <w:r>
        <w:rPr>
          <w:rFonts w:hint="eastAsia"/>
        </w:rPr>
        <w:br/>
      </w:r>
      <w:r>
        <w:rPr>
          <w:rFonts w:hint="eastAsia"/>
        </w:rPr>
        <w:br/>
      </w:r>
      <w:r>
        <w:rPr>
          <w:rFonts w:hint="eastAsia"/>
        </w:rPr>
        <w:t>第十二章 2012年中国文学艺术类行业相关产业运行动态探析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2012-2016年中国文学艺术类行业发展趋势与投资策略研究</w:t>
      </w:r>
      <w:r>
        <w:rPr>
          <w:rFonts w:hint="eastAsia"/>
        </w:rPr>
        <w:br/>
      </w:r>
      <w:r>
        <w:rPr>
          <w:rFonts w:hint="eastAsia"/>
        </w:rPr>
        <w:t>　　第一节 2012-2016年中国文学艺术类产品发展趋势预测分析</w:t>
      </w:r>
      <w:r>
        <w:rPr>
          <w:rFonts w:hint="eastAsia"/>
        </w:rPr>
        <w:br/>
      </w:r>
      <w:r>
        <w:rPr>
          <w:rFonts w:hint="eastAsia"/>
        </w:rPr>
        <w:t>　　　　一、2012-2016年中国文学艺术类产品供给预测分析</w:t>
      </w:r>
      <w:r>
        <w:rPr>
          <w:rFonts w:hint="eastAsia"/>
        </w:rPr>
        <w:br/>
      </w:r>
      <w:r>
        <w:rPr>
          <w:rFonts w:hint="eastAsia"/>
        </w:rPr>
        <w:t>　　　　二、2012-2016年中国文学艺术类产品需求预测分析</w:t>
      </w:r>
      <w:r>
        <w:rPr>
          <w:rFonts w:hint="eastAsia"/>
        </w:rPr>
        <w:br/>
      </w:r>
      <w:r>
        <w:rPr>
          <w:rFonts w:hint="eastAsia"/>
        </w:rPr>
        <w:t>　　　　三、2012-2016年中国文学艺术类产品竞争格局展望预测</w:t>
      </w:r>
      <w:r>
        <w:rPr>
          <w:rFonts w:hint="eastAsia"/>
        </w:rPr>
        <w:br/>
      </w:r>
      <w:r>
        <w:rPr>
          <w:rFonts w:hint="eastAsia"/>
        </w:rPr>
        <w:t>　　第二节 2012-2016年中国文学艺术类产品市场盈利预测研究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2012-2016年中国文学艺术类产品未来发展预测研究</w:t>
      </w:r>
      <w:r>
        <w:rPr>
          <w:rFonts w:hint="eastAsia"/>
        </w:rPr>
        <w:br/>
      </w:r>
      <w:r>
        <w:rPr>
          <w:rFonts w:hint="eastAsia"/>
        </w:rPr>
        <w:t>　　第四节 2012-2016年中国文学艺术类产品投资策略专家研究</w:t>
      </w:r>
      <w:r>
        <w:rPr>
          <w:rFonts w:hint="eastAsia"/>
        </w:rPr>
        <w:br/>
      </w:r>
      <w:r>
        <w:rPr>
          <w:rFonts w:hint="eastAsia"/>
        </w:rPr>
        <w:br/>
      </w:r>
      <w:r>
        <w:rPr>
          <w:rFonts w:hint="eastAsia"/>
        </w:rPr>
        <w:t>第十四章 2012-2016年中国文学艺术类产品项目投资可行性研究</w:t>
      </w:r>
      <w:r>
        <w:rPr>
          <w:rFonts w:hint="eastAsia"/>
        </w:rPr>
        <w:br/>
      </w:r>
      <w:r>
        <w:rPr>
          <w:rFonts w:hint="eastAsia"/>
        </w:rPr>
        <w:t>　　第一节 2012-2016年中国文学艺术类产品投资吸引力分析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2012-2016年中国文学艺术类产品投资风险研究</w:t>
      </w:r>
      <w:r>
        <w:rPr>
          <w:rFonts w:hint="eastAsia"/>
        </w:rPr>
        <w:br/>
      </w:r>
      <w:r>
        <w:rPr>
          <w:rFonts w:hint="eastAsia"/>
        </w:rPr>
        <w:t>　　　　一、中国文学艺术类产品进入壁垒研究</w:t>
      </w:r>
      <w:r>
        <w:rPr>
          <w:rFonts w:hint="eastAsia"/>
        </w:rPr>
        <w:br/>
      </w:r>
      <w:r>
        <w:rPr>
          <w:rFonts w:hint="eastAsia"/>
        </w:rPr>
        <w:t>　　　　二、中国文学艺术类产品投资风险及规避建议</w:t>
      </w:r>
      <w:r>
        <w:rPr>
          <w:rFonts w:hint="eastAsia"/>
        </w:rPr>
        <w:br/>
      </w:r>
      <w:r>
        <w:rPr>
          <w:rFonts w:hint="eastAsia"/>
        </w:rPr>
        <w:t>　　第三节 2012-2016年中国文学艺术类产品投资可行性分析研究</w:t>
      </w:r>
      <w:r>
        <w:rPr>
          <w:rFonts w:hint="eastAsia"/>
        </w:rPr>
        <w:br/>
      </w:r>
      <w:r>
        <w:rPr>
          <w:rFonts w:hint="eastAsia"/>
        </w:rPr>
        <w:t>　　第四节 2012-2016年中国文学艺术类产品收益状况预测</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988a961ab49d5" w:history="1">
        <w:r>
          <w:rPr>
            <w:rStyle w:val="Hyperlink"/>
          </w:rPr>
          <w:t>中国文学艺术类行业研究分析及投资前景预测报告（2012-2016）</w:t>
        </w:r>
      </w:hyperlink>
      <w:r>
        <w:rPr>
          <w:color w:val="C00000"/>
        </w:rPr>
        <w:t>》，报告编号：</w:t>
      </w:r>
      <w:r>
        <w:rPr>
          <w:rFonts w:hint="eastAsia"/>
          <w:color w:val="C00000"/>
        </w:rPr>
        <w:t>1068535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988a961ab49d5" w:history="1">
        <w:r>
          <w:rPr>
            <w:rStyle w:val="Hyperlink"/>
          </w:rPr>
          <w:t>https://www.20087.com/DiaoYan/2012-06/wenxueyishuleihangyeyanjiufenxijitou.html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热点：文学类有哪些专业、文学艺术类一和艺术类二、文学大类、文学艺术类杂志、文学属于艺术吗、文学艺术类作文素材、文学样式有哪几种、文学艺术类国家级比赛、文学的拼音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207abcad54ab6" w:history="1">
      <w:r>
        <w:rPr>
          <w:rStyle w:val="Hyperlink"/>
        </w:rPr>
        <w:t>中国文学艺术类行业研究分析及投资前景预测报告（2012-2016）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wenxueyishuleihangyeyanjiufenxijitou.html" TargetMode="External" Id="Re2a988a961ab49d5" /></Relationships>
</file>

<file path=word/_rels/header2.xml.rels>&#65279;<?xml version="1.0" encoding="utf-8"?><Relationships xmlns="http://schemas.openxmlformats.org/package/2006/relationships"><Relationship Type="http://schemas.openxmlformats.org/officeDocument/2006/relationships/hyperlink" Target="https://www.20087.com/DiaoYan/2012-06/wenxueyishuleihangyeyanjiufenxijitou.html" TargetMode="External" Id="Ref2207abcad5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2012-06-03T05:38:00Z</dcterms:created>
  <dcterms:modified xsi:type="dcterms:W3CDTF">2012-06-03T06:38:00Z</dcterms:modified>
  <dc:subject>中国文学艺术类行业研究分析及投资前景预测报告（2012-2016）</dc:subject>
  <dc:title>中国文学艺术类行业研究分析及投资前景预测报告（2012-2016）</dc:title>
  <cp:keywords>中国文学艺术类行业研究分析及投资前景预测报告（2012-2016）</cp:keywords>
  <dc:description>中国文学艺术类行业研究分析及投资前景预测报告（2012-2016）</dc:description>
</cp:coreProperties>
</file>