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cba8c212413c" w:history="1">
              <w:r>
                <w:rPr>
                  <w:rStyle w:val="Hyperlink"/>
                </w:rPr>
                <w:t>中国无线数据传输模块行业分析及投资战略研究报告（2012-2016年）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cba8c212413c" w:history="1">
              <w:r>
                <w:rPr>
                  <w:rStyle w:val="Hyperlink"/>
                </w:rPr>
                <w:t>中国无线数据传输模块行业分析及投资战略研究报告（2012-2016年）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fcba8c212413c" w:history="1">
                <w:r>
                  <w:rPr>
                    <w:rStyle w:val="Hyperlink"/>
                  </w:rPr>
                  <w:t>https://www.20087.com/DiaoYan/2012-06/wuxianshujuchuanshumokuaihangyefenxi.html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无线数据传输模块是连接物理世界与数字世界的桥梁，在物联网（IoT）、智能家居、工业自动化等领域扮演着核心角色。随着5G、Wi-Fi 6等新一代无线通信技术的商用，无线数据传输模块的传输速度、稳定性和安全性得到了显著提升。行业面临的挑战主要集中在降低功耗、扩大传输距离、提高数据安全性和简化集成过程，以适应日益复杂的网络环境和不断增长的数据量。</w:t>
      </w:r>
      <w:r>
        <w:rPr>
          <w:rFonts w:hint="eastAsia"/>
        </w:rPr>
        <w:br/>
      </w:r>
      <w:r>
        <w:rPr>
          <w:rFonts w:hint="eastAsia"/>
        </w:rPr>
        <w:t>　　未来，无线数据传输模块将朝着高速、低功耗、安全和智能化方向发展。一方面，通过研发更高效的通信协议和天线技术，实现更远距离、更大带宽的数据传输，满足工业物联网、远程医疗等场景的需要。另一方面，结合区块链和加密算法，增强数据传输的安全性，保护用户隐私和企业数据。此外，随着边缘计算和人工智能的融合，无线数据传输模块将具备更强的本地处理能力和智能决策功能，实现更高效的信息管理和响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2012年全球无线数据传输模块行业市场运行形势调研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2012年全球无线数据传输模块市场运营动态研究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二、全球无线数据传输模块市场供需监测研究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三、全球无线数据传输模块价格走势分析</w:t>
      </w:r>
      <w:r>
        <w:rPr>
          <w:rFonts w:hint="eastAsia"/>
        </w:rPr>
        <w:br/>
      </w:r>
      <w:r>
        <w:rPr>
          <w:rFonts w:hint="eastAsia"/>
        </w:rPr>
        <w:t>　　第二节 2012年全球主要区域无线数据传输模块市场运行形势透析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2012年全球主要国家无线数据传输模块市场深度局势分析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2012-2016年全球无线数据传输模块市场发展趋势预测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2012年中国无线数据传输模块行业市场发展环境分析（PEST分析法）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2012年中国经济环境分析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一、中国无线数据传输模块行业监管体制</w:t>
      </w:r>
      <w:r>
        <w:rPr>
          <w:rFonts w:hint="eastAsia"/>
        </w:rPr>
        <w:br/>
      </w:r>
      <w:r>
        <w:rPr>
          <w:rFonts w:hint="eastAsia"/>
        </w:rPr>
        <w:t>　　　　二、中国无线数据传输模块行业相关政策</w:t>
      </w:r>
      <w:r>
        <w:rPr>
          <w:rFonts w:hint="eastAsia"/>
        </w:rPr>
        <w:br/>
      </w:r>
      <w:r>
        <w:rPr>
          <w:rFonts w:hint="eastAsia"/>
        </w:rPr>
        <w:t>　　　　三、中国无线数据传输模块行业相关规划</w:t>
      </w:r>
      <w:r>
        <w:rPr>
          <w:rFonts w:hint="eastAsia"/>
        </w:rPr>
        <w:br/>
      </w:r>
      <w:r>
        <w:rPr>
          <w:rFonts w:hint="eastAsia"/>
        </w:rPr>
        <w:t>　　第三节 2012年中国无线数据传输模块行业社会环境分析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2012年中国无线数据传输模块行业技术环境分析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2012年中国无线数据传输模块行业运行现状深度剖析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2012年中国无线数据传输模块行业发展现状分析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二、中国无线数据传输模块核心技术分析</w:t>
      </w:r>
      <w:r>
        <w:rPr>
          <w:rFonts w:hint="eastAsia"/>
        </w:rPr>
        <w:br/>
      </w:r>
      <w:r>
        <w:rPr>
          <w:rFonts w:hint="eastAsia"/>
        </w:rPr>
        <w:t>　　　　三、中国无线数据传输模块产品价格分析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2012年中国无线数据传输模块行业发展态势研究</w:t>
      </w:r>
      <w:r>
        <w:rPr>
          <w:rFonts w:hint="eastAsia"/>
        </w:rPr>
        <w:br/>
      </w:r>
      <w:r>
        <w:rPr>
          <w:rFonts w:hint="eastAsia"/>
        </w:rPr>
        <w:t>　　第三节 2012年制约中国无线数据传输模块发展的因素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2012年中国无线数据传输模块行业发展存在问题及解决方案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2012年中国无线数据传输模块行业市场运营局势研究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2012年中国无线数据传输模块市场运营状况调查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三、中国无线数据传输模块行业发展热点</w:t>
      </w:r>
      <w:r>
        <w:rPr>
          <w:rFonts w:hint="eastAsia"/>
        </w:rPr>
        <w:br/>
      </w:r>
      <w:r>
        <w:rPr>
          <w:rFonts w:hint="eastAsia"/>
        </w:rPr>
        <w:t>　　　　四、中国无线数据传输模块行业发展动态解析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2012年中国无线数据传输模块市场供需状况分析</w:t>
      </w:r>
      <w:r>
        <w:rPr>
          <w:rFonts w:hint="eastAsia"/>
        </w:rPr>
        <w:br/>
      </w:r>
      <w:r>
        <w:rPr>
          <w:rFonts w:hint="eastAsia"/>
        </w:rPr>
        <w:t>　　　　一、2012年中国无线数据传输模块行业供给能力</w:t>
      </w:r>
      <w:r>
        <w:rPr>
          <w:rFonts w:hint="eastAsia"/>
        </w:rPr>
        <w:br/>
      </w:r>
      <w:r>
        <w:rPr>
          <w:rFonts w:hint="eastAsia"/>
        </w:rPr>
        <w:t>　　　　二、2012年中国无线数据传输模块市场供给分析</w:t>
      </w:r>
      <w:r>
        <w:rPr>
          <w:rFonts w:hint="eastAsia"/>
        </w:rPr>
        <w:br/>
      </w:r>
      <w:r>
        <w:rPr>
          <w:rFonts w:hint="eastAsia"/>
        </w:rPr>
        <w:t>　　　　三、2012年中国无线数据传输模块市场需求分析</w:t>
      </w:r>
      <w:r>
        <w:rPr>
          <w:rFonts w:hint="eastAsia"/>
        </w:rPr>
        <w:br/>
      </w:r>
      <w:r>
        <w:rPr>
          <w:rFonts w:hint="eastAsia"/>
        </w:rPr>
        <w:t>　　　　四、2012年中国无线数据传输模块产品价格分析</w:t>
      </w:r>
      <w:r>
        <w:rPr>
          <w:rFonts w:hint="eastAsia"/>
        </w:rPr>
        <w:br/>
      </w:r>
      <w:r>
        <w:rPr>
          <w:rFonts w:hint="eastAsia"/>
        </w:rPr>
        <w:t>　　第三节 2012年中国无线数据传输模块行业市场销售调研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2007-2012年中国无线数据传输模块产量数据统计分析</w:t>
      </w:r>
      <w:r>
        <w:rPr>
          <w:rFonts w:hint="eastAsia"/>
        </w:rPr>
        <w:br/>
      </w:r>
      <w:r>
        <w:rPr>
          <w:rFonts w:hint="eastAsia"/>
        </w:rPr>
        <w:t>　　第一节 2007-2011年中国无线数据传输模块产量数据分析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一、中国无线数据传输模块产量数据分析</w:t>
      </w:r>
      <w:r>
        <w:rPr>
          <w:rFonts w:hint="eastAsia"/>
        </w:rPr>
        <w:br/>
      </w:r>
      <w:r>
        <w:rPr>
          <w:rFonts w:hint="eastAsia"/>
        </w:rPr>
        <w:t>　　　　二、中国无线数据传输模块重点省市数据分析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2012年中国无线数据传输模块产量数据剖析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一、中国无线数据传输模块产量数据剖析</w:t>
      </w:r>
      <w:r>
        <w:rPr>
          <w:rFonts w:hint="eastAsia"/>
        </w:rPr>
        <w:br/>
      </w:r>
      <w:r>
        <w:rPr>
          <w:rFonts w:hint="eastAsia"/>
        </w:rPr>
        <w:t>　　　　二、中国无线数据传输模块重点省市数据剖析</w:t>
      </w:r>
      <w:r>
        <w:rPr>
          <w:rFonts w:hint="eastAsia"/>
        </w:rPr>
        <w:br/>
      </w:r>
      <w:r>
        <w:rPr>
          <w:rFonts w:hint="eastAsia"/>
        </w:rPr>
        <w:t>　　第三节 2012年中国无线数据传输模块产量增长性研究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2007-2012年中国无线数据传输模块进出口数据监测研究</w:t>
      </w:r>
      <w:r>
        <w:rPr>
          <w:rFonts w:hint="eastAsia"/>
        </w:rPr>
        <w:br/>
      </w:r>
      <w:r>
        <w:rPr>
          <w:rFonts w:hint="eastAsia"/>
        </w:rPr>
        <w:t>　　第一节 2007-2012年中国无线数据传输模块进口数据统计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2007-2012年中国无线数据传输模块出口数据统计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2007-2012年中国无线数据传输模块进出口平均单价监测</w:t>
      </w:r>
      <w:r>
        <w:rPr>
          <w:rFonts w:hint="eastAsia"/>
        </w:rPr>
        <w:br/>
      </w:r>
      <w:r>
        <w:rPr>
          <w:rFonts w:hint="eastAsia"/>
        </w:rPr>
        <w:t>　　第四节 2007-2012年中国无线数据传输模块进出口国家及地区分析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2007-2012年中国无线数据传输模块行业数据监测分析</w:t>
      </w:r>
      <w:r>
        <w:rPr>
          <w:rFonts w:hint="eastAsia"/>
        </w:rPr>
        <w:br/>
      </w:r>
      <w:r>
        <w:rPr>
          <w:rFonts w:hint="eastAsia"/>
        </w:rPr>
        <w:t>　　第一节 2007-2012年中国无线数据传输模块行业规模研究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2007-2012年中国无线数据传输模块行业产值分析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2007-2012年中国无线数据传输模块行业成本费用统计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2007-2012年中国无线数据传输模块行业盈利能力状况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2012年中国无线数据传输模块产业基本竞争战略探讨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2012年中国无线数据传输模块产业成本领先战略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2012年中国无线数据传输模块产业差异化竞争战略</w:t>
      </w:r>
      <w:r>
        <w:rPr>
          <w:rFonts w:hint="eastAsia"/>
        </w:rPr>
        <w:br/>
      </w:r>
      <w:r>
        <w:rPr>
          <w:rFonts w:hint="eastAsia"/>
        </w:rPr>
        <w:t>　　第三节 2012年中国无线数据传输模块产业集中化竞争战略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中国无线数据传输模块产业市场营销策略竞争分析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2012年中国无线数据传输模块产业市场竞争策略专家探讨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中国无线数据传输模块产业市场五种竞争动力模式结构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中国无线数据传输模块产业市场核心竞争力的塑造要素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中国无线数据传输模块产品优势企业竞争性财务指标对比分析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企业F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2012年中国无线数据传输模块企业发展规模及盈利状况调查结果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中国无线数据传输模块企业发展规模调查情况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中国无线数据传输模块企业盈利状况调研结果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中国无线数据传输模块企业发展前景展望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2012年中国无线数据传输模块行业相关产业运行动态探析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2012-2016年中国无线数据传输模块行业发展趋势与投资策略研究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2012-2016年中国无线数据传输模块产品发展趋势预测分析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一、2012-2016年中国无线数据传输模块产品供给预测分析</w:t>
      </w:r>
      <w:r>
        <w:rPr>
          <w:rFonts w:hint="eastAsia"/>
        </w:rPr>
        <w:br/>
      </w:r>
      <w:r>
        <w:rPr>
          <w:rFonts w:hint="eastAsia"/>
        </w:rPr>
        <w:t>　　　　二、2012-2016年中国无线数据传输模块产品需求预测分析</w:t>
      </w:r>
      <w:r>
        <w:rPr>
          <w:rFonts w:hint="eastAsia"/>
        </w:rPr>
        <w:br/>
      </w:r>
      <w:r>
        <w:rPr>
          <w:rFonts w:hint="eastAsia"/>
        </w:rPr>
        <w:t>　　　　三、2012-2016年中国无线数据传输模块产品竞争格局展望预测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2012-2016年中国无线数据传输模块产品市场盈利预测研究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2012-2016年中国无线数据传输模块产品未来发展预测研究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2012-2016年中国无线数据传输模块产品投资策略专家研究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2012-2016年中国无线数据传输模块产品项目投资可行性研究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2012-2016年中国无线数据传输模块产品投资吸引力分析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2012-2016年中国无线数据传输模块产品投资风险研究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一、中国无线数据传输模块产品进入壁垒研究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二、中国无线数据传输模块产品投资风险及规避建议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2012-2016年中国无线数据传输模块产品投资可行性分析研究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2012-2016年中国无线数据传输模块产品收益状况预测</w:t>
      </w:r>
      <w:r>
        <w:rPr>
          <w:rFonts w:hint="eastAsia"/>
        </w:rPr>
        <w:br/>
      </w:r>
      <w:r>
        <w:rPr>
          <w:rFonts w:hint="eastAsia"/>
        </w:rPr>
        <w:t>　　第四节 中~智~林~　专家观点剖析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cba8c212413c" w:history="1">
        <w:r>
          <w:rPr>
            <w:rStyle w:val="Hyperlink"/>
          </w:rPr>
          <w:t>中国无线数据传输模块行业分析及投资战略研究报告（2012-2016年）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fcba8c212413c" w:history="1">
        <w:r>
          <w:rPr>
            <w:rStyle w:val="Hyperlink"/>
          </w:rPr>
          <w:t>https://www.20087.com/DiaoYan/2012-06/wuxianshujuchuanshumokuaihangyefenxi.html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bc933d7340e2" w:history="1">
      <w:r>
        <w:rPr>
          <w:rStyle w:val="Hyperlink"/>
        </w:rPr>
        <w:t>中国无线数据传输模块行业分析及投资战略研究报告（2012-2016年）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6/wuxianshujuchuanshumokuaihangyefenxi.html" TargetMode="External" Id="R0f2fcba8c212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6/wuxianshujuchuanshumokuaihangyefenxi.html" TargetMode="External" Id="R6ab0bc933d73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2012-06-06T00:32:00Z</dcterms:created>
  <dcterms:modified xsi:type="dcterms:W3CDTF">2012-06-06T01:32:00Z</dcterms:modified>
  <dc:subject>中国无线数据传输模块行业分析及投资战略研究报告（2012-2016年）</dc:subject>
  <dc:title>中国无线数据传输模块行业分析及投资战略研究报告（2012-2016年）</dc:title>
  <cp:keywords>中国无线数据传输模块行业分析及投资战略研究报告（2012-2016年）</cp:keywords>
  <dc:description>中国无线数据传输模块行业分析及投资战略研究报告（2012-2016年）</dc:description>
</cp:coreProperties>
</file>