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494a712f54884" w:history="1">
              <w:r>
                <w:rPr>
                  <w:rStyle w:val="Hyperlink"/>
                </w:rPr>
                <w:t>中国有机玻璃行业运行研究分析预测报告（2012年）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494a712f54884" w:history="1">
              <w:r>
                <w:rPr>
                  <w:rStyle w:val="Hyperlink"/>
                </w:rPr>
                <w:t>中国有机玻璃行业运行研究分析预测报告（2012年）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494a712f54884" w:history="1">
                <w:r>
                  <w:rPr>
                    <w:rStyle w:val="Hyperlink"/>
                  </w:rPr>
                  <w:t>https://www.20087.com/DiaoYan/2012-06/youjibolihangyeyunxingyanjiufenxiyuc.html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有机玻璃行业概述</w:t>
      </w:r>
      <w:r>
        <w:rPr>
          <w:rFonts w:hint="eastAsia"/>
        </w:rPr>
        <w:br/>
      </w:r>
      <w:r>
        <w:rPr>
          <w:rFonts w:hint="eastAsia"/>
        </w:rPr>
        <w:t>　　第一节 有机玻璃简介</w:t>
      </w:r>
      <w:r>
        <w:rPr>
          <w:rFonts w:hint="eastAsia"/>
        </w:rPr>
        <w:br/>
      </w:r>
      <w:r>
        <w:rPr>
          <w:rFonts w:hint="eastAsia"/>
        </w:rPr>
        <w:t>　　第二节 有机玻璃产业链分析</w:t>
      </w:r>
      <w:r>
        <w:rPr>
          <w:rFonts w:hint="eastAsia"/>
        </w:rPr>
        <w:br/>
      </w:r>
      <w:r>
        <w:rPr>
          <w:rFonts w:hint="eastAsia"/>
        </w:rPr>
        <w:t>　　第三节 有机玻璃的生工艺</w:t>
      </w:r>
      <w:r>
        <w:rPr>
          <w:rFonts w:hint="eastAsia"/>
        </w:rPr>
        <w:br/>
      </w:r>
      <w:r>
        <w:rPr>
          <w:rFonts w:hint="eastAsia"/>
        </w:rPr>
        <w:t>　　第四节 有机玻璃应用情况分析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中国有机玻璃行业发展环境分析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世界有机玻璃行业发展情况分析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世界有机玻璃生产情况分析</w:t>
      </w:r>
      <w:r>
        <w:rPr>
          <w:rFonts w:hint="eastAsia"/>
        </w:rPr>
        <w:br/>
      </w:r>
      <w:r>
        <w:rPr>
          <w:rFonts w:hint="eastAsia"/>
        </w:rPr>
        <w:t>　　第二节 世界有机玻璃供需状况分析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2011-2015年世界有机玻璃发展趋势预测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中国有机玻璃行业发展概况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2011年中国有机玻璃行业经济总体运行分析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中国有机玻璃行业的发展历程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近年我国有机玻璃行业发展的特点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当前中国有机玻璃行业存在的主要问题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中国有机玻璃行业供需情况分析</w:t>
      </w:r>
      <w:r>
        <w:rPr>
          <w:rFonts w:hint="eastAsia"/>
        </w:rPr>
        <w:br/>
      </w:r>
      <w:r>
        <w:rPr>
          <w:rFonts w:hint="eastAsia"/>
        </w:rPr>
        <w:t>　　第一节 中国有机玻璃行业生产情况分析</w:t>
      </w:r>
      <w:r>
        <w:rPr>
          <w:rFonts w:hint="eastAsia"/>
        </w:rPr>
        <w:br/>
      </w:r>
      <w:r>
        <w:rPr>
          <w:rFonts w:hint="eastAsia"/>
        </w:rPr>
        <w:t>　　第二节 中国有机玻璃需求情况分析</w:t>
      </w:r>
      <w:r>
        <w:rPr>
          <w:rFonts w:hint="eastAsia"/>
        </w:rPr>
        <w:br/>
      </w:r>
      <w:r>
        <w:rPr>
          <w:rFonts w:hint="eastAsia"/>
        </w:rPr>
        <w:t>　　第三节 中国有机玻璃价格行业分析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中国有机玻璃行业进出口状况分析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2006-2011年中国有机玻璃进口数据分析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2006-2011年中国有机玻璃出口数据分析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2006-2011年中国有机玻璃进出口平均单价分析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2006-2011年中国有机玻璃进出口国家及地区分析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2010-2011年中国有机玻璃行业的市场深度剖析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我国有机玻璃的产量发展分析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近几年中国有机玻璃的需求量分析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中国有机玻璃上游原材料分析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中国有机玻璃下游需求市场分析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中国有机玻璃行业内优势企业竞争力分析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2012-2015年中国有机玻璃行业发展趋势预测分析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中国有机玻璃行业发展趋势分析</w:t>
      </w:r>
      <w:r>
        <w:rPr>
          <w:rFonts w:hint="eastAsia"/>
        </w:rPr>
        <w:br/>
      </w:r>
      <w:r>
        <w:rPr>
          <w:rFonts w:hint="eastAsia"/>
        </w:rPr>
        <w:t>　　第二节 中国有机玻璃市场供需情况预测分析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中国有机玻璃市场盈利能力预测分析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中国有机玻璃行业投资前景预测分析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中国有机玻璃行业投资环境分析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中国有机玻璃行业投资机会分析</w:t>
      </w:r>
      <w:r>
        <w:rPr>
          <w:rFonts w:hint="eastAsia"/>
        </w:rPr>
        <w:br/>
      </w:r>
      <w:r>
        <w:rPr>
          <w:rFonts w:hint="eastAsia"/>
        </w:rPr>
        <w:t>　　第三节 中国有机玻璃行业投资风险预警</w:t>
      </w:r>
      <w:r>
        <w:rPr>
          <w:rFonts w:hint="eastAsia"/>
        </w:rPr>
        <w:br/>
      </w:r>
      <w:r>
        <w:rPr>
          <w:rFonts w:hint="eastAsia"/>
        </w:rPr>
        <w:t>　　第四节 中~智林~投资策略及建议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494a712f54884" w:history="1">
        <w:r>
          <w:rPr>
            <w:rStyle w:val="Hyperlink"/>
          </w:rPr>
          <w:t>中国有机玻璃行业运行研究分析预测报告（2012年）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494a712f54884" w:history="1">
        <w:r>
          <w:rPr>
            <w:rStyle w:val="Hyperlink"/>
          </w:rPr>
          <w:t>https://www.20087.com/DiaoYan/2012-06/youjibolihangyeyunxingyanjiufenxiyuc.html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热点：有机玻璃板、有机玻璃亚克力透明板、有机玻璃是塑料吗、有机玻璃和亚克力板有什么区别、有机玻璃纽扣吧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6383ae0df4034" w:history="1">
      <w:r>
        <w:rPr>
          <w:rStyle w:val="Hyperlink"/>
        </w:rPr>
        <w:t>中国有机玻璃行业运行研究分析预测报告（2012年）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oujibolihangyeyunxingyanjiufenxiyuc.html" TargetMode="External" Id="R3f8494a712f5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oujibolihangyeyunxingyanjiufenxiyuc.html" TargetMode="External" Id="R6aa6383ae0df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2012-06-28T01:46:00Z</dcterms:created>
  <dcterms:modified xsi:type="dcterms:W3CDTF">2012-06-28T02:46:00Z</dcterms:modified>
  <dc:subject>中国有机玻璃行业运行研究分析预测报告（2012年）</dc:subject>
  <dc:title>中国有机玻璃行业运行研究分析预测报告（2012年）</dc:title>
  <cp:keywords>中国有机玻璃行业运行研究分析预测报告（2012年）</cp:keywords>
  <dc:description>中国有机玻璃行业运行研究分析预测报告（2012年）</dc:description>
</cp:coreProperties>
</file>