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fb54c2ade4942" w:history="1">
              <w:r>
                <w:rPr>
                  <w:rStyle w:val="Hyperlink"/>
                </w:rPr>
                <w:t>中国核电设备行业现状调研及投资前景分析报告（2012-2017年）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fb54c2ade4942" w:history="1">
              <w:r>
                <w:rPr>
                  <w:rStyle w:val="Hyperlink"/>
                </w:rPr>
                <w:t>中国核电设备行业现状调研及投资前景分析报告（2012-2017年）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fb54c2ade4942" w:history="1">
                <w:r>
                  <w:rPr>
                    <w:rStyle w:val="Hyperlink"/>
                  </w:rPr>
                  <w:t>https://www.20087.com/DiaoYan/2012-06/hedianshebeihangyexianzhuangdiaoyanj.html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2010-2011年核电产业现状分析</w:t>
      </w:r>
      <w:r>
        <w:rPr>
          <w:rFonts w:hint="eastAsia"/>
        </w:rPr>
        <w:br/>
      </w:r>
      <w:r>
        <w:rPr>
          <w:rFonts w:hint="eastAsia"/>
        </w:rPr>
        <w:t>　　第一节 2010-2011年核电产业链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2010-2011年核电优势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2010-2011年核电发展意义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t>　　第四节 2010年日本福岛事件影响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2010-2011年全球核电产业现状</w:t>
      </w:r>
      <w:r>
        <w:rPr>
          <w:rFonts w:hint="eastAsia"/>
        </w:rPr>
        <w:br/>
      </w:r>
      <w:r>
        <w:rPr>
          <w:rFonts w:hint="eastAsia"/>
        </w:rPr>
        <w:t>　　第一节 2010-2011年全球核电发电量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2009-2011年全球核电发电量</w:t>
      </w:r>
      <w:r>
        <w:rPr>
          <w:rFonts w:hint="eastAsia"/>
        </w:rPr>
        <w:br/>
      </w:r>
      <w:r>
        <w:rPr>
          <w:rFonts w:hint="eastAsia"/>
        </w:rPr>
        <w:t>　　　　二 2009-2011年各国核能发电量</w:t>
      </w:r>
      <w:r>
        <w:rPr>
          <w:rFonts w:hint="eastAsia"/>
        </w:rPr>
        <w:br/>
      </w:r>
      <w:r>
        <w:rPr>
          <w:rFonts w:hint="eastAsia"/>
        </w:rPr>
        <w:t>　　第二节 2010-2011年全球核能反应堆</w:t>
      </w:r>
      <w:r>
        <w:rPr>
          <w:rFonts w:hint="eastAsia"/>
        </w:rPr>
        <w:br/>
      </w:r>
      <w:r>
        <w:rPr>
          <w:rFonts w:hint="eastAsia"/>
        </w:rPr>
        <w:t>　　　　一 2010-2011年全球核电反应堆规模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2010-2011年核电反应堆类型特点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2011-2015年各国核反应堆规划</w:t>
      </w:r>
      <w:r>
        <w:rPr>
          <w:rFonts w:hint="eastAsia"/>
        </w:rPr>
        <w:br/>
      </w:r>
      <w:r>
        <w:rPr>
          <w:rFonts w:hint="eastAsia"/>
        </w:rPr>
        <w:t>　　第三节 2011年各国核电退出动态</w:t>
      </w:r>
      <w:r>
        <w:rPr>
          <w:rFonts w:hint="eastAsia"/>
        </w:rPr>
        <w:br/>
      </w:r>
      <w:r>
        <w:rPr>
          <w:rFonts w:hint="eastAsia"/>
        </w:rPr>
        <w:t>　　　　一 日本</w:t>
      </w:r>
      <w:r>
        <w:rPr>
          <w:rFonts w:hint="eastAsia"/>
        </w:rPr>
        <w:br/>
      </w:r>
      <w:r>
        <w:rPr>
          <w:rFonts w:hint="eastAsia"/>
        </w:rPr>
        <w:t>　　　　二 瑞士</w:t>
      </w:r>
      <w:r>
        <w:rPr>
          <w:rFonts w:hint="eastAsia"/>
        </w:rPr>
        <w:br/>
      </w:r>
      <w:r>
        <w:rPr>
          <w:rFonts w:hint="eastAsia"/>
        </w:rPr>
        <w:t>　　　　三 意大利</w:t>
      </w:r>
      <w:r>
        <w:rPr>
          <w:rFonts w:hint="eastAsia"/>
        </w:rPr>
        <w:br/>
      </w:r>
      <w:r>
        <w:rPr>
          <w:rFonts w:hint="eastAsia"/>
        </w:rPr>
        <w:t>　　　　四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2010-2011年核电反应堆技术发展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GT-MHR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2009-2011年经济运行</w:t>
      </w:r>
      <w:r>
        <w:rPr>
          <w:rFonts w:hint="eastAsia"/>
        </w:rPr>
        <w:br/>
      </w:r>
      <w:r>
        <w:rPr>
          <w:rFonts w:hint="eastAsia"/>
        </w:rPr>
        <w:t>　　　　二 2012-2013年经济前景</w:t>
      </w:r>
      <w:r>
        <w:rPr>
          <w:rFonts w:hint="eastAsia"/>
        </w:rPr>
        <w:br/>
      </w:r>
      <w:r>
        <w:rPr>
          <w:rFonts w:hint="eastAsia"/>
        </w:rPr>
        <w:t>　　第二节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2009-2011年城乡居民收入</w:t>
      </w:r>
      <w:r>
        <w:rPr>
          <w:rFonts w:hint="eastAsia"/>
        </w:rPr>
        <w:br/>
      </w:r>
      <w:r>
        <w:rPr>
          <w:rFonts w:hint="eastAsia"/>
        </w:rPr>
        <w:t>　　　　三 2009-2011年城乡居民消费</w:t>
      </w:r>
      <w:r>
        <w:rPr>
          <w:rFonts w:hint="eastAsia"/>
        </w:rPr>
        <w:br/>
      </w:r>
      <w:r>
        <w:rPr>
          <w:rFonts w:hint="eastAsia"/>
        </w:rPr>
        <w:t>　　第三节 2010-2011年能源现状</w:t>
      </w:r>
      <w:r>
        <w:rPr>
          <w:rFonts w:hint="eastAsia"/>
        </w:rPr>
        <w:br/>
      </w:r>
      <w:r>
        <w:rPr>
          <w:rFonts w:hint="eastAsia"/>
        </w:rPr>
        <w:t>　　　　一 2011年中国能源消费</w:t>
      </w:r>
      <w:r>
        <w:rPr>
          <w:rFonts w:hint="eastAsia"/>
        </w:rPr>
        <w:br/>
      </w:r>
      <w:r>
        <w:rPr>
          <w:rFonts w:hint="eastAsia"/>
        </w:rPr>
        <w:t>　　　　二 2011年新能源发展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2009-2011年中国核电发电</w:t>
      </w:r>
      <w:r>
        <w:rPr>
          <w:rFonts w:hint="eastAsia"/>
        </w:rPr>
        <w:br/>
      </w:r>
      <w:r>
        <w:rPr>
          <w:rFonts w:hint="eastAsia"/>
        </w:rPr>
        <w:t>　　　　一 2003－2011年中国核电发电量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2005－2011年核电区域发电量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2009-2011年中国核电站</w:t>
      </w:r>
      <w:r>
        <w:rPr>
          <w:rFonts w:hint="eastAsia"/>
        </w:rPr>
        <w:br/>
      </w:r>
      <w:r>
        <w:rPr>
          <w:rFonts w:hint="eastAsia"/>
        </w:rPr>
        <w:t>　　　　一 2009-2011年运行核电站</w:t>
      </w:r>
      <w:r>
        <w:rPr>
          <w:rFonts w:hint="eastAsia"/>
        </w:rPr>
        <w:br/>
      </w:r>
      <w:r>
        <w:rPr>
          <w:rFonts w:hint="eastAsia"/>
        </w:rPr>
        <w:t>　　　　二 2009-2011年在建核电站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2009-2011年在建核电项目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2010-2011年筹建中核电站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2009-2011年核电成本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2009-2011年市场规模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2009-2011年核电设备竞争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2009-2011年核电设备国产化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2009-2011年核岛设备竞争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2009-2011年常规岛设备竞争格局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2009-2011年辅助设备竞争格局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2009-2011年核电设备部件生产企业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2012-2017年核电设备产业前景及投资预警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2012-2017年产业趋势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2012-2017年产业影响因素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[⋅中智⋅林⋅]2012-2017年产业投资建议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核电行业产业链</w:t>
      </w:r>
      <w:r>
        <w:rPr>
          <w:rFonts w:hint="eastAsia"/>
        </w:rPr>
        <w:br/>
      </w:r>
      <w:r>
        <w:rPr>
          <w:rFonts w:hint="eastAsia"/>
        </w:rPr>
        <w:t>　　图表 2 核电产业链全景</w:t>
      </w:r>
      <w:r>
        <w:rPr>
          <w:rFonts w:hint="eastAsia"/>
        </w:rPr>
        <w:br/>
      </w:r>
      <w:r>
        <w:rPr>
          <w:rFonts w:hint="eastAsia"/>
        </w:rPr>
        <w:t>　　图表 3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4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5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6 核电站设备价值链</w:t>
      </w:r>
      <w:r>
        <w:rPr>
          <w:rFonts w:hint="eastAsia"/>
        </w:rPr>
        <w:br/>
      </w:r>
      <w:r>
        <w:rPr>
          <w:rFonts w:hint="eastAsia"/>
        </w:rPr>
        <w:t>　　图表 7 核电经济和排放指标</w:t>
      </w:r>
      <w:r>
        <w:rPr>
          <w:rFonts w:hint="eastAsia"/>
        </w:rPr>
        <w:br/>
      </w:r>
      <w:r>
        <w:rPr>
          <w:rFonts w:hint="eastAsia"/>
        </w:rPr>
        <w:t>　　图表 8 各种发电能源成本比较</w:t>
      </w:r>
      <w:r>
        <w:rPr>
          <w:rFonts w:hint="eastAsia"/>
        </w:rPr>
        <w:br/>
      </w:r>
      <w:r>
        <w:rPr>
          <w:rFonts w:hint="eastAsia"/>
        </w:rPr>
        <w:t>　　图表 9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10 我国目前运行核电站上网电价与当地火电上网电价对比</w:t>
      </w:r>
      <w:r>
        <w:rPr>
          <w:rFonts w:hint="eastAsia"/>
        </w:rPr>
        <w:br/>
      </w:r>
      <w:r>
        <w:rPr>
          <w:rFonts w:hint="eastAsia"/>
        </w:rPr>
        <w:t>　　图表 11 2020年电力装机容量构成</w:t>
      </w:r>
      <w:r>
        <w:rPr>
          <w:rFonts w:hint="eastAsia"/>
        </w:rPr>
        <w:br/>
      </w:r>
      <w:r>
        <w:rPr>
          <w:rFonts w:hint="eastAsia"/>
        </w:rPr>
        <w:t>　　图表 12 世界主要核电大国核电比例</w:t>
      </w:r>
      <w:r>
        <w:rPr>
          <w:rFonts w:hint="eastAsia"/>
        </w:rPr>
        <w:br/>
      </w:r>
      <w:r>
        <w:rPr>
          <w:rFonts w:hint="eastAsia"/>
        </w:rPr>
        <w:t>　　图表 13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15 核反应堆的分类</w:t>
      </w:r>
      <w:r>
        <w:rPr>
          <w:rFonts w:hint="eastAsia"/>
        </w:rPr>
        <w:br/>
      </w:r>
      <w:r>
        <w:rPr>
          <w:rFonts w:hint="eastAsia"/>
        </w:rPr>
        <w:t>　　图表 16 全球主要核电技术方案</w:t>
      </w:r>
      <w:r>
        <w:rPr>
          <w:rFonts w:hint="eastAsia"/>
        </w:rPr>
        <w:br/>
      </w:r>
      <w:r>
        <w:rPr>
          <w:rFonts w:hint="eastAsia"/>
        </w:rPr>
        <w:t>　　图表 17 各个技术路线供应商</w:t>
      </w:r>
      <w:r>
        <w:rPr>
          <w:rFonts w:hint="eastAsia"/>
        </w:rPr>
        <w:br/>
      </w:r>
      <w:r>
        <w:rPr>
          <w:rFonts w:hint="eastAsia"/>
        </w:rPr>
        <w:t>　　图表 18 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20 POWER REACTORS UNDER CONSTRUCTION， OR ALMOST SO</w:t>
      </w:r>
      <w:r>
        <w:rPr>
          <w:rFonts w:hint="eastAsia"/>
        </w:rPr>
        <w:br/>
      </w:r>
      <w:r>
        <w:rPr>
          <w:rFonts w:hint="eastAsia"/>
        </w:rPr>
        <w:t>　　图表 21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22 2001－2010年月中国核电发电量一览表</w:t>
      </w:r>
      <w:r>
        <w:rPr>
          <w:rFonts w:hint="eastAsia"/>
        </w:rPr>
        <w:br/>
      </w:r>
      <w:r>
        <w:rPr>
          <w:rFonts w:hint="eastAsia"/>
        </w:rPr>
        <w:t>　　图表 23 2003－2010年中国核电发电量变化趋势图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24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27 2010年中国核电区域发电量一览表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29 2011年中国核电区域发电量一览表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30 2011年中国核电区域发电量份额图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31 2001－2011年中国核电发电量地位一览表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32 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33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34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35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36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37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38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39 2010-2015年规划中核电站建设</w:t>
      </w:r>
      <w:r>
        <w:rPr>
          <w:rFonts w:hint="eastAsia"/>
        </w:rPr>
        <w:br/>
      </w:r>
      <w:r>
        <w:rPr>
          <w:rFonts w:hint="eastAsia"/>
        </w:rPr>
        <w:t>　　图表 40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41 简单核电站结构图</w:t>
      </w:r>
      <w:r>
        <w:rPr>
          <w:rFonts w:hint="eastAsia"/>
        </w:rPr>
        <w:br/>
      </w:r>
      <w:r>
        <w:rPr>
          <w:rFonts w:hint="eastAsia"/>
        </w:rPr>
        <w:t>　　图表 42 核电设备分类</w:t>
      </w:r>
      <w:r>
        <w:rPr>
          <w:rFonts w:hint="eastAsia"/>
        </w:rPr>
        <w:br/>
      </w:r>
      <w:r>
        <w:rPr>
          <w:rFonts w:hint="eastAsia"/>
        </w:rPr>
        <w:t>　　图表 43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44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45 主要核电国家核电政策</w:t>
      </w:r>
      <w:r>
        <w:rPr>
          <w:rFonts w:hint="eastAsia"/>
        </w:rPr>
        <w:br/>
      </w:r>
      <w:r>
        <w:rPr>
          <w:rFonts w:hint="eastAsia"/>
        </w:rPr>
        <w:t>　　图表 46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47 2010-2020年核电装机容量预测</w:t>
      </w:r>
      <w:r>
        <w:rPr>
          <w:rFonts w:hint="eastAsia"/>
        </w:rPr>
        <w:br/>
      </w:r>
      <w:r>
        <w:rPr>
          <w:rFonts w:hint="eastAsia"/>
        </w:rPr>
        <w:t>　　图表 49 二代改核电站工程进度表</w:t>
      </w:r>
      <w:r>
        <w:rPr>
          <w:rFonts w:hint="eastAsia"/>
        </w:rPr>
        <w:br/>
      </w:r>
      <w:r>
        <w:rPr>
          <w:rFonts w:hint="eastAsia"/>
        </w:rPr>
        <w:t>　　图表 50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51 核电站建设成本结构</w:t>
      </w:r>
      <w:r>
        <w:rPr>
          <w:rFonts w:hint="eastAsia"/>
        </w:rPr>
        <w:br/>
      </w:r>
      <w:r>
        <w:rPr>
          <w:rFonts w:hint="eastAsia"/>
        </w:rPr>
        <w:t>　　图表 53 在建项目投资</w:t>
      </w:r>
      <w:r>
        <w:rPr>
          <w:rFonts w:hint="eastAsia"/>
        </w:rPr>
        <w:br/>
      </w:r>
      <w:r>
        <w:rPr>
          <w:rFonts w:hint="eastAsia"/>
        </w:rPr>
        <w:t>　　图表 54 核电设备细分市场投资额</w:t>
      </w:r>
      <w:r>
        <w:rPr>
          <w:rFonts w:hint="eastAsia"/>
        </w:rPr>
        <w:br/>
      </w:r>
      <w:r>
        <w:rPr>
          <w:rFonts w:hint="eastAsia"/>
        </w:rPr>
        <w:t>　　图表 55 核岛成本机构</w:t>
      </w:r>
      <w:r>
        <w:rPr>
          <w:rFonts w:hint="eastAsia"/>
        </w:rPr>
        <w:br/>
      </w:r>
      <w:r>
        <w:rPr>
          <w:rFonts w:hint="eastAsia"/>
        </w:rPr>
        <w:t>　　图表 56 常规岛成本结构</w:t>
      </w:r>
      <w:r>
        <w:rPr>
          <w:rFonts w:hint="eastAsia"/>
        </w:rPr>
        <w:br/>
      </w:r>
      <w:r>
        <w:rPr>
          <w:rFonts w:hint="eastAsia"/>
        </w:rPr>
        <w:t>　　图表 57 国内外主要设备提供商</w:t>
      </w:r>
      <w:r>
        <w:rPr>
          <w:rFonts w:hint="eastAsia"/>
        </w:rPr>
        <w:br/>
      </w:r>
      <w:r>
        <w:rPr>
          <w:rFonts w:hint="eastAsia"/>
        </w:rPr>
        <w:t>　　图表 58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59 AP1000主要设备国产化计划</w:t>
      </w:r>
      <w:r>
        <w:rPr>
          <w:rFonts w:hint="eastAsia"/>
        </w:rPr>
        <w:br/>
      </w:r>
      <w:r>
        <w:rPr>
          <w:rFonts w:hint="eastAsia"/>
        </w:rPr>
        <w:t>　　图表 61 核岛部件成本机构</w:t>
      </w:r>
      <w:r>
        <w:rPr>
          <w:rFonts w:hint="eastAsia"/>
        </w:rPr>
        <w:br/>
      </w:r>
      <w:r>
        <w:rPr>
          <w:rFonts w:hint="eastAsia"/>
        </w:rPr>
        <w:t>　　图表 62 我国核电设备国内供应商统计</w:t>
      </w:r>
      <w:r>
        <w:rPr>
          <w:rFonts w:hint="eastAsia"/>
        </w:rPr>
        <w:br/>
      </w:r>
      <w:r>
        <w:rPr>
          <w:rFonts w:hint="eastAsia"/>
        </w:rPr>
        <w:t>　　图表 63 核岛设备供应商比较</w:t>
      </w:r>
      <w:r>
        <w:rPr>
          <w:rFonts w:hint="eastAsia"/>
        </w:rPr>
        <w:br/>
      </w:r>
      <w:r>
        <w:rPr>
          <w:rFonts w:hint="eastAsia"/>
        </w:rPr>
        <w:t>　　图表 64 国内压力容器设备市场份额</w:t>
      </w:r>
      <w:r>
        <w:rPr>
          <w:rFonts w:hint="eastAsia"/>
        </w:rPr>
        <w:br/>
      </w:r>
      <w:r>
        <w:rPr>
          <w:rFonts w:hint="eastAsia"/>
        </w:rPr>
        <w:t>　　图表 65 国内运行及在建核电站压力容器提供商</w:t>
      </w:r>
      <w:r>
        <w:rPr>
          <w:rFonts w:hint="eastAsia"/>
        </w:rPr>
        <w:br/>
      </w:r>
      <w:r>
        <w:rPr>
          <w:rFonts w:hint="eastAsia"/>
        </w:rPr>
        <w:t>　　图表 66 国内蒸汽发生器设备市场份额</w:t>
      </w:r>
      <w:r>
        <w:rPr>
          <w:rFonts w:hint="eastAsia"/>
        </w:rPr>
        <w:br/>
      </w:r>
      <w:r>
        <w:rPr>
          <w:rFonts w:hint="eastAsia"/>
        </w:rPr>
        <w:t>　　图表 67 国内运行及在建核电站蒸汽发生器提供商</w:t>
      </w:r>
      <w:r>
        <w:rPr>
          <w:rFonts w:hint="eastAsia"/>
        </w:rPr>
        <w:br/>
      </w:r>
      <w:r>
        <w:rPr>
          <w:rFonts w:hint="eastAsia"/>
        </w:rPr>
        <w:t>　　图表 68 国内稳压器设备市场份额</w:t>
      </w:r>
      <w:r>
        <w:rPr>
          <w:rFonts w:hint="eastAsia"/>
        </w:rPr>
        <w:br/>
      </w:r>
      <w:r>
        <w:rPr>
          <w:rFonts w:hint="eastAsia"/>
        </w:rPr>
        <w:t>　　图表 69 国内运行及在建核电站稳压器提供商</w:t>
      </w:r>
      <w:r>
        <w:rPr>
          <w:rFonts w:hint="eastAsia"/>
        </w:rPr>
        <w:br/>
      </w:r>
      <w:r>
        <w:rPr>
          <w:rFonts w:hint="eastAsia"/>
        </w:rPr>
        <w:t>　　图表 70 国内运行及在建核电站安注器提供商</w:t>
      </w:r>
      <w:r>
        <w:rPr>
          <w:rFonts w:hint="eastAsia"/>
        </w:rPr>
        <w:br/>
      </w:r>
      <w:r>
        <w:rPr>
          <w:rFonts w:hint="eastAsia"/>
        </w:rPr>
        <w:t>　　图表 71 国内堆内构建/控制棒市场份额</w:t>
      </w:r>
      <w:r>
        <w:rPr>
          <w:rFonts w:hint="eastAsia"/>
        </w:rPr>
        <w:br/>
      </w:r>
      <w:r>
        <w:rPr>
          <w:rFonts w:hint="eastAsia"/>
        </w:rPr>
        <w:t>　　图表 72 国内运行及在建核电站堆内构件/控制棒提供商</w:t>
      </w:r>
      <w:r>
        <w:rPr>
          <w:rFonts w:hint="eastAsia"/>
        </w:rPr>
        <w:br/>
      </w:r>
      <w:r>
        <w:rPr>
          <w:rFonts w:hint="eastAsia"/>
        </w:rPr>
        <w:t>　　图表 73 国内运行及在建核电站主管道提供商</w:t>
      </w:r>
      <w:r>
        <w:rPr>
          <w:rFonts w:hint="eastAsia"/>
        </w:rPr>
        <w:br/>
      </w:r>
      <w:r>
        <w:rPr>
          <w:rFonts w:hint="eastAsia"/>
        </w:rPr>
        <w:t>　　图表 74 2010-2020年常规岛设备投资金额测算（亿元）</w:t>
      </w:r>
      <w:r>
        <w:rPr>
          <w:rFonts w:hint="eastAsia"/>
        </w:rPr>
        <w:br/>
      </w:r>
      <w:r>
        <w:rPr>
          <w:rFonts w:hint="eastAsia"/>
        </w:rPr>
        <w:t>　　图表 75 常规岛成本结构</w:t>
      </w:r>
      <w:r>
        <w:rPr>
          <w:rFonts w:hint="eastAsia"/>
        </w:rPr>
        <w:br/>
      </w:r>
      <w:r>
        <w:rPr>
          <w:rFonts w:hint="eastAsia"/>
        </w:rPr>
        <w:t>　　图表 76 我国核电设备常规岛设备供应商统计</w:t>
      </w:r>
      <w:r>
        <w:rPr>
          <w:rFonts w:hint="eastAsia"/>
        </w:rPr>
        <w:br/>
      </w:r>
      <w:r>
        <w:rPr>
          <w:rFonts w:hint="eastAsia"/>
        </w:rPr>
        <w:t>　　图表 77 我国主要常规岛设备供应商项目</w:t>
      </w:r>
      <w:r>
        <w:rPr>
          <w:rFonts w:hint="eastAsia"/>
        </w:rPr>
        <w:br/>
      </w:r>
      <w:r>
        <w:rPr>
          <w:rFonts w:hint="eastAsia"/>
        </w:rPr>
        <w:t>　　图表 78 国内汽轮机设备市场份额</w:t>
      </w:r>
      <w:r>
        <w:rPr>
          <w:rFonts w:hint="eastAsia"/>
        </w:rPr>
        <w:br/>
      </w:r>
      <w:r>
        <w:rPr>
          <w:rFonts w:hint="eastAsia"/>
        </w:rPr>
        <w:t>　　图表 79 国内运行及在建核电站汽轮机提供商</w:t>
      </w:r>
      <w:r>
        <w:rPr>
          <w:rFonts w:hint="eastAsia"/>
        </w:rPr>
        <w:br/>
      </w:r>
      <w:r>
        <w:rPr>
          <w:rFonts w:hint="eastAsia"/>
        </w:rPr>
        <w:t>　　图表 80 国内发电机设备市场份额</w:t>
      </w:r>
      <w:r>
        <w:rPr>
          <w:rFonts w:hint="eastAsia"/>
        </w:rPr>
        <w:br/>
      </w:r>
      <w:r>
        <w:rPr>
          <w:rFonts w:hint="eastAsia"/>
        </w:rPr>
        <w:t>　　图表 81 国内运行及在建核电站发电机提供商</w:t>
      </w:r>
      <w:r>
        <w:rPr>
          <w:rFonts w:hint="eastAsia"/>
        </w:rPr>
        <w:br/>
      </w:r>
      <w:r>
        <w:rPr>
          <w:rFonts w:hint="eastAsia"/>
        </w:rPr>
        <w:t>　　图表 83 我国核电辅助设备国内供应商统计</w:t>
      </w:r>
      <w:r>
        <w:rPr>
          <w:rFonts w:hint="eastAsia"/>
        </w:rPr>
        <w:br/>
      </w:r>
      <w:r>
        <w:rPr>
          <w:rFonts w:hint="eastAsia"/>
        </w:rPr>
        <w:t>　　图表 84 东方电气布局</w:t>
      </w:r>
      <w:r>
        <w:rPr>
          <w:rFonts w:hint="eastAsia"/>
        </w:rPr>
        <w:br/>
      </w:r>
      <w:r>
        <w:rPr>
          <w:rFonts w:hint="eastAsia"/>
        </w:rPr>
        <w:t>　　图表 90 2011年1-12月上海电气主营业务盈利一览表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91 2009年中国一重主营业务盈利一览表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92 2010年1-6月中国一重主营业务盈利一览表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93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94 2010年1-6月中国二重主营业务盈利一览表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95 2011年1-12月中国二重主营业务盈利一览表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96 西安核设备核电产品</w:t>
      </w:r>
      <w:r>
        <w:rPr>
          <w:rFonts w:hint="eastAsia"/>
        </w:rPr>
        <w:br/>
      </w:r>
      <w:r>
        <w:rPr>
          <w:rFonts w:hint="eastAsia"/>
        </w:rPr>
        <w:t>　　图表 97 三洲特管核电产品</w:t>
      </w:r>
      <w:r>
        <w:rPr>
          <w:rFonts w:hint="eastAsia"/>
        </w:rPr>
        <w:br/>
      </w:r>
      <w:r>
        <w:rPr>
          <w:rFonts w:hint="eastAsia"/>
        </w:rPr>
        <w:t>　　图表 98 台海玛努尔核电产品</w:t>
      </w:r>
      <w:r>
        <w:rPr>
          <w:rFonts w:hint="eastAsia"/>
        </w:rPr>
        <w:br/>
      </w:r>
      <w:r>
        <w:rPr>
          <w:rFonts w:hint="eastAsia"/>
        </w:rPr>
        <w:t>　　图表 99 海陆重工核电产品</w:t>
      </w:r>
      <w:r>
        <w:rPr>
          <w:rFonts w:hint="eastAsia"/>
        </w:rPr>
        <w:br/>
      </w:r>
      <w:r>
        <w:rPr>
          <w:rFonts w:hint="eastAsia"/>
        </w:rPr>
        <w:t>　　...... ......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fb54c2ade4942" w:history="1">
        <w:r>
          <w:rPr>
            <w:rStyle w:val="Hyperlink"/>
          </w:rPr>
          <w:t>中国核电设备行业现状调研及投资前景分析报告（2012-2017年）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fb54c2ade4942" w:history="1">
        <w:r>
          <w:rPr>
            <w:rStyle w:val="Hyperlink"/>
          </w:rPr>
          <w:t>https://www.20087.com/DiaoYan/2012-06/hedianshebeihangyexianzhuangdiaoyanj.html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61fc6c7e6473b" w:history="1">
      <w:r>
        <w:rPr>
          <w:rStyle w:val="Hyperlink"/>
        </w:rPr>
        <w:t>中国核电设备行业现状调研及投资前景分析报告（2012-2017年）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dianshebeihangyexianzhuangdiaoyanj.html" TargetMode="External" Id="R633fb54c2ade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dianshebeihangyexianzhuangdiaoyanj.html" TargetMode="External" Id="R83c61fc6c7e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2012-06-15T00:26:00Z</dcterms:created>
  <dcterms:modified xsi:type="dcterms:W3CDTF">2012-06-15T01:26:00Z</dcterms:modified>
  <dc:subject>中国核电设备行业现状调研及投资前景分析报告（2012-2017年）</dc:subject>
  <dc:title>中国核电设备行业现状调研及投资前景分析报告（2012-2017年）</dc:title>
  <cp:keywords>中国核电设备行业现状调研及投资前景分析报告（2012-2017年）</cp:keywords>
  <dc:description>中国核电设备行业现状调研及投资前景分析报告（2012-2017年）</dc:description>
</cp:coreProperties>
</file>