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64c2ddff40e1" w:history="1">
              <w:r>
                <w:rPr>
                  <w:rStyle w:val="Hyperlink"/>
                </w:rPr>
                <w:t>2025-2031年中国传动件市场调查研究与发展前景报告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64c2ddff40e1" w:history="1">
              <w:r>
                <w:rPr>
                  <w:rStyle w:val="Hyperlink"/>
                </w:rPr>
                <w:t>2025-2031年中国传动件市场调查研究与发展前景报告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64c2ddff40e1" w:history="1">
                <w:r>
                  <w:rPr>
                    <w:rStyle w:val="Hyperlink"/>
                  </w:rPr>
                  <w:t>https://www.20087.com/9/60/ChuanDongJianDeFaZhanQianJing.html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的关键部件，负责传递动力和扭矩，实现机械运动的转换和控制。近年来，随着工业自动化和智能制造的推进，对传动件的精度、效率和可靠性提出了更高要求。传动件制造商通过采用精密加工技术、优化设计和选用高性能材料，不断提升产品性能，以满足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传动件的发展将更加侧重于智能化和集成化。智能化传动件将集成传感器和执行器，实现自我监控、诊断和调整，提高整个机械系统的智能水平。集成化方面，传动件将与控制系统更紧密地结合，形成一体化的传动控制单元，简化系统设计，提高响应速度和协调性。同时，轻量化和环保材料的应用将成为行业趋势，以降低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64c2ddff40e1" w:history="1">
        <w:r>
          <w:rPr>
            <w:rStyle w:val="Hyperlink"/>
          </w:rPr>
          <w:t>2025-2031年中国传动件市场调查研究与发展前景报告</w:t>
        </w:r>
      </w:hyperlink>
      <w:r>
        <w:rPr>
          <w:rFonts w:hint="eastAsia"/>
        </w:rPr>
        <w:t>》基于国家统计局及相关行业协会的详实数据，结合国内外传动件行业研究资料及深入市场调研，系统分析了传动件行业的市场规模、市场需求及产业链现状。报告重点探讨了传动件行业整体运行情况及细分领域特点，科学预测了传动件市场前景与发展趋势，揭示了传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a564c2ddff40e1" w:history="1">
        <w:r>
          <w:rPr>
            <w:rStyle w:val="Hyperlink"/>
          </w:rPr>
          <w:t>2025-2031年中国传动件市场调查研究与发展前景报告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传动件行业相关概述</w:t>
      </w:r>
      <w:r>
        <w:rPr>
          <w:rFonts w:hint="eastAsia"/>
        </w:rPr>
        <w:br/>
      </w:r>
      <w:r>
        <w:rPr>
          <w:rFonts w:hint="eastAsia"/>
        </w:rPr>
        <w:t>　　第一节 传动件行业相关概述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传动件行业经营模式分析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2025年传动件行业发展环境分析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二、行业主管部门分析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中国传动件行业技术环境分析</w:t>
      </w:r>
      <w:r>
        <w:rPr>
          <w:rFonts w:hint="eastAsia"/>
        </w:rPr>
        <w:br/>
      </w:r>
      <w:r>
        <w:rPr>
          <w:rFonts w:hint="eastAsia"/>
        </w:rPr>
        <w:t>　　　　一、传动件生产工艺分析</w:t>
      </w:r>
      <w:r>
        <w:rPr>
          <w:rFonts w:hint="eastAsia"/>
        </w:rPr>
        <w:br/>
      </w:r>
      <w:r>
        <w:rPr>
          <w:rFonts w:hint="eastAsia"/>
        </w:rPr>
        <w:t>　　　　二、传动件行业技术水平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2020-2025年中国传动件市场供需分析</w:t>
      </w:r>
      <w:r>
        <w:rPr>
          <w:rFonts w:hint="eastAsia"/>
        </w:rPr>
        <w:br/>
      </w:r>
      <w:r>
        <w:rPr>
          <w:rFonts w:hint="eastAsia"/>
        </w:rPr>
        <w:t>　　第一节 中国传动件行业发展现状</w:t>
      </w:r>
      <w:r>
        <w:rPr>
          <w:rFonts w:hint="eastAsia"/>
        </w:rPr>
        <w:br/>
      </w:r>
      <w:r>
        <w:rPr>
          <w:rFonts w:hint="eastAsia"/>
        </w:rPr>
        <w:t>　　　　一、中国传动件行业发展情况分析</w:t>
      </w:r>
      <w:r>
        <w:rPr>
          <w:rFonts w:hint="eastAsia"/>
        </w:rPr>
        <w:br/>
      </w:r>
      <w:r>
        <w:rPr>
          <w:rFonts w:hint="eastAsia"/>
        </w:rPr>
        <w:t>　　　　二、传动件行业发展的有利及不利因素</w:t>
      </w:r>
      <w:r>
        <w:rPr>
          <w:rFonts w:hint="eastAsia"/>
        </w:rPr>
        <w:br/>
      </w:r>
      <w:r>
        <w:rPr>
          <w:rFonts w:hint="eastAsia"/>
        </w:rPr>
        <w:t>　　　　三、国内外传动件行业主要企业分析</w:t>
      </w:r>
      <w:r>
        <w:rPr>
          <w:rFonts w:hint="eastAsia"/>
        </w:rPr>
        <w:br/>
      </w:r>
      <w:r>
        <w:rPr>
          <w:rFonts w:hint="eastAsia"/>
        </w:rPr>
        <w:t>　　　　四、国内传动件企业出口及应用情况</w:t>
      </w:r>
      <w:r>
        <w:rPr>
          <w:rFonts w:hint="eastAsia"/>
        </w:rPr>
        <w:br/>
      </w:r>
      <w:r>
        <w:rPr>
          <w:rFonts w:hint="eastAsia"/>
        </w:rPr>
        <w:t>　　第二节 中国传动件市场供给状况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一、2020-2025年中国传动件产量分析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二、2025-2031年中国传动件产量预测</w:t>
      </w:r>
      <w:r>
        <w:rPr>
          <w:rFonts w:hint="eastAsia"/>
        </w:rPr>
        <w:br/>
      </w:r>
      <w:r>
        <w:rPr>
          <w:rFonts w:hint="eastAsia"/>
        </w:rPr>
        <w:t>　　第三节 中国传动件市场需求状况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一、2020-2025年中国传动件需求分析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二、2025-2031年中国传动件需求预测</w:t>
      </w:r>
      <w:r>
        <w:rPr>
          <w:rFonts w:hint="eastAsia"/>
        </w:rPr>
        <w:br/>
      </w:r>
      <w:r>
        <w:rPr>
          <w:rFonts w:hint="eastAsia"/>
        </w:rPr>
        <w:t>　　第四节 2025年中国传动件市场价格分析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中国传动件行业产业链分析</w:t>
      </w:r>
      <w:r>
        <w:rPr>
          <w:rFonts w:hint="eastAsia"/>
        </w:rPr>
        <w:br/>
      </w:r>
      <w:r>
        <w:rPr>
          <w:rFonts w:hint="eastAsia"/>
        </w:rPr>
        <w:t>　　第一节 传动件行业产业链概述</w:t>
      </w:r>
      <w:r>
        <w:rPr>
          <w:rFonts w:hint="eastAsia"/>
        </w:rPr>
        <w:br/>
      </w:r>
      <w:r>
        <w:rPr>
          <w:rFonts w:hint="eastAsia"/>
        </w:rPr>
        <w:t>　　第二节 传动件上游产业发展状况分析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（一）钢材发展现状</w:t>
      </w:r>
      <w:r>
        <w:rPr>
          <w:rFonts w:hint="eastAsia"/>
        </w:rPr>
        <w:br/>
      </w:r>
      <w:r>
        <w:rPr>
          <w:rFonts w:hint="eastAsia"/>
        </w:rPr>
        <w:t>　　　　　　（二）钢材产量分析</w:t>
      </w:r>
      <w:r>
        <w:rPr>
          <w:rFonts w:hint="eastAsia"/>
        </w:rPr>
        <w:br/>
      </w:r>
      <w:r>
        <w:rPr>
          <w:rFonts w:hint="eastAsia"/>
        </w:rPr>
        <w:t>　　　　　　（三）钢材价格走势</w:t>
      </w:r>
      <w:r>
        <w:rPr>
          <w:rFonts w:hint="eastAsia"/>
        </w:rPr>
        <w:br/>
      </w:r>
      <w:r>
        <w:rPr>
          <w:rFonts w:hint="eastAsia"/>
        </w:rPr>
        <w:t>　　　　二、生铁行业发展情况分析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（一）生铁发展现状</w:t>
      </w:r>
      <w:r>
        <w:rPr>
          <w:rFonts w:hint="eastAsia"/>
        </w:rPr>
        <w:br/>
      </w:r>
      <w:r>
        <w:rPr>
          <w:rFonts w:hint="eastAsia"/>
        </w:rPr>
        <w:t>　　　　　　（二）生铁产量分析</w:t>
      </w:r>
      <w:r>
        <w:rPr>
          <w:rFonts w:hint="eastAsia"/>
        </w:rPr>
        <w:br/>
      </w:r>
      <w:r>
        <w:rPr>
          <w:rFonts w:hint="eastAsia"/>
        </w:rPr>
        <w:t>　　　　　　（三）生铁价格走势</w:t>
      </w:r>
      <w:r>
        <w:rPr>
          <w:rFonts w:hint="eastAsia"/>
        </w:rPr>
        <w:br/>
      </w:r>
      <w:r>
        <w:rPr>
          <w:rFonts w:hint="eastAsia"/>
        </w:rPr>
        <w:t>　　第三节 传动件下游应用需求市场分析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一、汽车工业发展情况分析</w:t>
      </w:r>
      <w:r>
        <w:rPr>
          <w:rFonts w:hint="eastAsia"/>
        </w:rPr>
        <w:br/>
      </w:r>
      <w:r>
        <w:rPr>
          <w:rFonts w:hint="eastAsia"/>
        </w:rPr>
        <w:t>　　　　二、造船行业发展情况分析</w:t>
      </w:r>
      <w:r>
        <w:rPr>
          <w:rFonts w:hint="eastAsia"/>
        </w:rPr>
        <w:br/>
      </w:r>
      <w:r>
        <w:rPr>
          <w:rFonts w:hint="eastAsia"/>
        </w:rPr>
        <w:t>　　　　三、纺织行业发展情况分析</w:t>
      </w:r>
      <w:r>
        <w:rPr>
          <w:rFonts w:hint="eastAsia"/>
        </w:rPr>
        <w:br/>
      </w:r>
      <w:r>
        <w:rPr>
          <w:rFonts w:hint="eastAsia"/>
        </w:rPr>
        <w:t>　　　　四、家电行业发展情况分析</w:t>
      </w:r>
      <w:r>
        <w:rPr>
          <w:rFonts w:hint="eastAsia"/>
        </w:rPr>
        <w:br/>
      </w:r>
      <w:r>
        <w:rPr>
          <w:rFonts w:hint="eastAsia"/>
        </w:rPr>
        <w:t>　　　　五、酿酒行业发展情况分析</w:t>
      </w:r>
      <w:r>
        <w:rPr>
          <w:rFonts w:hint="eastAsia"/>
        </w:rPr>
        <w:br/>
      </w:r>
      <w:r>
        <w:rPr>
          <w:rFonts w:hint="eastAsia"/>
        </w:rPr>
        <w:t>　　　　六、烟草行业发展情况分析</w:t>
      </w:r>
      <w:r>
        <w:rPr>
          <w:rFonts w:hint="eastAsia"/>
        </w:rPr>
        <w:br/>
      </w:r>
      <w:r>
        <w:rPr>
          <w:rFonts w:hint="eastAsia"/>
        </w:rPr>
        <w:t>　　　　七、食品加工业发展情况分析</w:t>
      </w:r>
      <w:r>
        <w:rPr>
          <w:rFonts w:hint="eastAsia"/>
        </w:rPr>
        <w:br/>
      </w:r>
      <w:r>
        <w:rPr>
          <w:rFonts w:hint="eastAsia"/>
        </w:rPr>
        <w:t>　　　　八、工程机械行业发展情况分析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2020-2025年传动件所属行业进出口数据分析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2020-2025年传动件所属行业进口情况分析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2020-2025年传动件所属行业出口情况分析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国内传动件生产厂商竞争力分析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重庆蓝黛动力传动机械股份有限公司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青岛征和工业股份有限公司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浙江中马传动股份有限公司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嵊州市特种链轮有限公司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2025-2031年中国传动件行业发展趋势与前景分析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一、中国传动件行业发展前景</w:t>
      </w:r>
      <w:r>
        <w:rPr>
          <w:rFonts w:hint="eastAsia"/>
        </w:rPr>
        <w:br/>
      </w:r>
      <w:r>
        <w:rPr>
          <w:rFonts w:hint="eastAsia"/>
        </w:rPr>
        <w:t>　　　　二、中国传动件发展趋势分析</w:t>
      </w:r>
      <w:r>
        <w:rPr>
          <w:rFonts w:hint="eastAsia"/>
        </w:rPr>
        <w:br/>
      </w:r>
      <w:r>
        <w:rPr>
          <w:rFonts w:hint="eastAsia"/>
        </w:rPr>
        <w:t>　　　　三、中国传动件市场前景分析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五、渠道壁垒</w:t>
      </w:r>
      <w:r>
        <w:rPr>
          <w:rFonts w:hint="eastAsia"/>
        </w:rPr>
        <w:br/>
      </w:r>
      <w:r>
        <w:rPr>
          <w:rFonts w:hint="eastAsia"/>
        </w:rPr>
        <w:t>　　　　六、主机厂商认证壁垒</w:t>
      </w:r>
      <w:r>
        <w:rPr>
          <w:rFonts w:hint="eastAsia"/>
        </w:rPr>
        <w:br/>
      </w:r>
      <w:r>
        <w:rPr>
          <w:rFonts w:hint="eastAsia"/>
        </w:rPr>
        <w:t>　　第四节 传动件行业投资策略及建议88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传动件企业发展战略规划背景意义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传动件企业战略规划制定依据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传动件企业战略规划策略分析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中.智林.传动件企业重点客户战略实施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传动件行业历程</w:t>
      </w:r>
      <w:r>
        <w:rPr>
          <w:rFonts w:hint="eastAsia"/>
        </w:rPr>
        <w:br/>
      </w:r>
      <w:r>
        <w:rPr>
          <w:rFonts w:hint="eastAsia"/>
        </w:rPr>
        <w:t>　　图表 传动件行业生命周期</w:t>
      </w:r>
      <w:r>
        <w:rPr>
          <w:rFonts w:hint="eastAsia"/>
        </w:rPr>
        <w:br/>
      </w:r>
      <w:r>
        <w:rPr>
          <w:rFonts w:hint="eastAsia"/>
        </w:rPr>
        <w:t>　　图表 传动件行业产业链分析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2020-2025年中国传动件行业产量及增长趋势</w:t>
      </w:r>
      <w:r>
        <w:rPr>
          <w:rFonts w:hint="eastAsia"/>
        </w:rPr>
        <w:br/>
      </w:r>
      <w:r>
        <w:rPr>
          <w:rFonts w:hint="eastAsia"/>
        </w:rPr>
        <w:t>　　图表 传动件行业动态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2025-2031年中国传动件行业风险分析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64c2ddff40e1" w:history="1">
        <w:r>
          <w:rPr>
            <w:rStyle w:val="Hyperlink"/>
          </w:rPr>
          <w:t>2025-2031年中国传动件市场调查研究与发展前景报告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64c2ddff40e1" w:history="1">
        <w:r>
          <w:rPr>
            <w:rStyle w:val="Hyperlink"/>
          </w:rPr>
          <w:t>https://www.20087.com/9/60/ChuanDongJianDeFaZhanQianJing.html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cc440a0d41d1" w:history="1">
      <w:r>
        <w:rPr>
          <w:rStyle w:val="Hyperlink"/>
        </w:rPr>
        <w:t>2025-2031年中国传动件市场调查研究与发展前景报告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anDongJianDeFaZhanQianJing.html" TargetMode="External" Id="R76a564c2ddf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anDongJianDeFaZhanQianJing.html" TargetMode="External" Id="R8d38cc440a0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2025-05-25T02:02:00Z</dcterms:created>
  <dcterms:modified xsi:type="dcterms:W3CDTF">2025-05-25T03:02:00Z</dcterms:modified>
  <dc:subject>2025-2031年中国传动件市场调查研究与发展前景报告</dc:subject>
  <dc:title>2025-2031年中国传动件市场调查研究与发展前景报告</dc:title>
  <cp:keywords>2025-2031年中国传动件市场调查研究与发展前景报告</cp:keywords>
  <dc:description>2025-2031年中国传动件市场调查研究与发展前景报告</dc:description>
</cp:coreProperties>
</file>