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b11b181a648cb" w:history="1">
              <w:r>
                <w:rPr>
                  <w:rStyle w:val="Hyperlink"/>
                </w:rPr>
                <w:t>中国玻璃瓶袋行业深度调研及未来4年趋势预测报告（2012-2016）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b11b181a648cb" w:history="1">
              <w:r>
                <w:rPr>
                  <w:rStyle w:val="Hyperlink"/>
                </w:rPr>
                <w:t>中国玻璃瓶袋行业深度调研及未来4年趋势预测报告（2012-2016）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b11b181a648cb" w:history="1">
                <w:r>
                  <w:rPr>
                    <w:rStyle w:val="Hyperlink"/>
                  </w:rPr>
                  <w:t>https://www.20087.com/DiaoYan/2012-06/bolipingdaihangyeshendudiaoyanjiweil.html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袋是一种用于盛放和携带玻璃瓶的包装产品，在饮料、化妆品等行业有着广泛的应用。目前，随着消费者对产品包装个性化和环保性的需求增加，玻璃瓶袋的设计更加注重美观性和可持续性。现代玻璃瓶袋不仅采用了环保材料，如可降解塑料、布料等，还融入了时尚元素，能够提升产品的整体形象。随着新材料技术的发展，现代玻璃瓶袋还具备了更好的承重能力和防破损性能，能够有效保护玻璃瓶在运输过程中的安全。</w:t>
      </w:r>
      <w:r>
        <w:rPr>
          <w:rFonts w:hint="eastAsia"/>
        </w:rPr>
        <w:br/>
      </w:r>
      <w:r>
        <w:rPr>
          <w:rFonts w:hint="eastAsia"/>
        </w:rPr>
        <w:t>　　未来，玻璃瓶袋市场的发展将更加侧重于材料创新和个性化定制。市场调研网认为，一方面，随着生物基材料技术的发展，未来的玻璃瓶袋将采用更加环保的材料，如生物降解塑料等，减少对环境的影响；另一方面，为了满足消费者对个性化包装的需求，未来的玻璃瓶袋将提供更多定制化服务，如图案定制、尺寸定制等。此外，随着包装设计的不断进步，未来的玻璃瓶袋还将探索新的结构设计，提高产品的使用便利性和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2012年中国玻璃瓶袋产品品牌市场实地调查研究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2012年中国玻璃瓶袋产品品牌市场价格走势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影响中国玻璃瓶袋产品品牌价格因素分析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2012年中国玻璃瓶袋产品品牌市场消费状况分析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2012年中国玻璃瓶袋产品品牌市场份额调研结果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2012年中国玻璃瓶袋市场主要品牌发展分析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2012年中国玻璃瓶袋市场品牌排名调查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2012年中国玻璃瓶袋市场品牌发展新特色分析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2012-2016年中国玻璃瓶袋品牌市场产销数据跟踪监测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2012-2016年玻璃瓶袋产品品牌产销状况监测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2012-2016年中国玻璃瓶袋产品品牌历年消费量数据分析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2012年中国玻璃瓶袋产品品牌市场主要供给数据统计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2010-2013年中国玻璃瓶袋产品品牌市场需求预测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2012年中国玻璃瓶袋产品品牌消费者偏好深度调查（问卷28671份）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中国玻璃瓶袋产品目标客户群体深度调查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中国玻璃瓶袋产品品牌市场调查统计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不同客户购买玻璃瓶袋产品行为调查及影响因素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2012年中国玻璃瓶袋产品品牌消费者区域市场调研统计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2012-2016年中国玻璃瓶袋产品品牌上游市场调查情况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2012-2016年中国玻璃瓶袋产品原材料生产情况调查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2012-2016年中国玻璃瓶袋产品原材料价格走势调查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2012-2016年中国玻璃瓶袋产品生产现状概况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2012年中国玻璃瓶袋产品品牌下游经销商入户调查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2012年中国玻璃瓶袋产品品牌销售渠道与营销策略解析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2012年中国玻璃瓶袋产品品牌销售渠道模式研究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2012年中国玻璃瓶袋产品品牌市场策略点评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2012年中国玻璃瓶袋产品品牌销售策略研究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2012年中国玻璃瓶袋产品品牌营销渠道探讨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2012年中国玻璃瓶袋行业竞争力与发展态势研究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2012年中国玻璃瓶袋行业集中度分析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2012年中国玻璃瓶袋企业竞争状况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2012年中国玻璃瓶袋行业竞争力分析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年中国玻璃瓶袋行业竞争态势展望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2012年中国玻璃瓶袋行业市场规模深度调查研究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2012年中国玻璃瓶袋行业市场规模研究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2012年中国玻璃瓶袋行业区域结构分析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2012年中国玻璃瓶袋行业区域市场规模调查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2010-2013年中国玻璃瓶袋行业市场规模预测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中国玻璃瓶袋行业优势品牌重点企业实地考察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2010-2013年中国玻璃瓶袋行业供需预测与发展趋势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2009-2013年玻璃瓶袋行业市场供需状况预测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2010-2013年玻璃瓶袋行业工业总产值预测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2010-2013年玻璃瓶袋行业销售收入预测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2010-2013年中国玻璃瓶袋行业盈利能力预测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2010-2013年中国玻璃瓶袋行业投资价值与投资策略研究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中国玻璃瓶袋行业SWOT模型分析</w:t>
      </w:r>
      <w:r>
        <w:rPr>
          <w:rFonts w:hint="eastAsia"/>
        </w:rPr>
        <w:br/>
      </w:r>
      <w:r>
        <w:rPr>
          <w:rFonts w:hint="eastAsia"/>
        </w:rPr>
        <w:t>　　第二节 中国玻璃瓶袋行业投资价值分析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2010-2013年中国玻璃瓶袋行业投资风险预警</w:t>
      </w:r>
      <w:r>
        <w:rPr>
          <w:rFonts w:hint="eastAsia"/>
        </w:rPr>
        <w:br/>
      </w:r>
      <w:r>
        <w:rPr>
          <w:rFonts w:hint="eastAsia"/>
        </w:rPr>
        <w:t>　　第四节 中国玻璃瓶袋行业投资策略研究</w:t>
      </w:r>
      <w:r>
        <w:rPr>
          <w:rFonts w:hint="eastAsia"/>
        </w:rPr>
        <w:br/>
      </w:r>
      <w:r>
        <w:rPr>
          <w:rFonts w:hint="eastAsia"/>
        </w:rPr>
        <w:t>　　第五节 (中⋅智⋅林)中国玻璃瓶袋项目行业可行性分析研究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2011-2012年中国玻璃瓶袋市场品牌排名调查情况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2011-2012年中国玻璃瓶袋品牌按照销售额排名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2011-2012年中国玻璃瓶袋品牌按市场份额排名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2011-2012年中国玻璃瓶袋品牌按品牌知名度排名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2011-2012年中国玻璃瓶袋品牌按消费者认可度排名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b11b181a648cb" w:history="1">
        <w:r>
          <w:rPr>
            <w:rStyle w:val="Hyperlink"/>
          </w:rPr>
          <w:t>中国玻璃瓶袋行业深度调研及未来4年趋势预测报告（2012-2016）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b11b181a648cb" w:history="1">
        <w:r>
          <w:rPr>
            <w:rStyle w:val="Hyperlink"/>
          </w:rPr>
          <w:t>https://www.20087.com/DiaoYan/2012-06/bolipingdaihangyeshendudiaoyanjiweil.html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热点：玻璃包装、装玻璃瓶的袋子、玻璃瓶包装图片、玻璃瓶和塑料袋多长时间分解、玻璃袋是什么样的、玻璃瓶打包小技巧、带瓶盖的塑料袋叫什么、玻璃瓶如何包装、玻璃杯包装盒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525323d2d48c9" w:history="1">
      <w:r>
        <w:rPr>
          <w:rStyle w:val="Hyperlink"/>
        </w:rPr>
        <w:t>中国玻璃瓶袋行业深度调研及未来4年趋势预测报告（2012-2016）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pingdaihangyeshendudiaoyanjiweil.html" TargetMode="External" Id="Rc4eb11b181a6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pingdaihangyeshendudiaoyanjiweil.html" TargetMode="External" Id="R0f0525323d2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2012-06-25T07:25:00Z</dcterms:created>
  <dcterms:modified xsi:type="dcterms:W3CDTF">2012-06-25T08:25:00Z</dcterms:modified>
  <dc:subject>中国玻璃瓶袋行业深度调研及未来4年趋势预测报告（2012-2016）</dc:subject>
  <dc:title>中国玻璃瓶袋行业深度调研及未来4年趋势预测报告（2012-2016）</dc:title>
  <cp:keywords>中国玻璃瓶袋行业深度调研及未来4年趋势预测报告（2012-2016）</cp:keywords>
  <dc:description>中国玻璃瓶袋行业深度调研及未来4年趋势预测报告（2012-2016）</dc:description>
</cp:coreProperties>
</file>