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60764ae04d0e" w:history="1">
              <w:r>
                <w:rPr>
                  <w:rStyle w:val="Hyperlink"/>
                </w:rPr>
                <w:t>中国石质瓷产业全景调研及发展前景展望报告（2012-2015年）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60764ae04d0e" w:history="1">
              <w:r>
                <w:rPr>
                  <w:rStyle w:val="Hyperlink"/>
                </w:rPr>
                <w:t>中国石质瓷产业全景调研及发展前景展望报告（2012-2015年）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60764ae04d0e" w:history="1">
                <w:r>
                  <w:rPr>
                    <w:rStyle w:val="Hyperlink"/>
                  </w:rPr>
                  <w:t>https://www.20087.com/DiaoYan/2012-06/shizhicichanyequanjingdiaoyanjifazha.html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石质瓷行业概述</w:t>
      </w:r>
      <w:r>
        <w:rPr>
          <w:rFonts w:hint="eastAsia"/>
        </w:rPr>
        <w:br/>
      </w:r>
      <w:r>
        <w:rPr>
          <w:rFonts w:hint="eastAsia"/>
        </w:rPr>
        <w:t>　　第一节 石质瓷简介</w:t>
      </w:r>
      <w:r>
        <w:rPr>
          <w:rFonts w:hint="eastAsia"/>
        </w:rPr>
        <w:br/>
      </w:r>
      <w:r>
        <w:rPr>
          <w:rFonts w:hint="eastAsia"/>
        </w:rPr>
        <w:t>　　第二节 石质瓷产业链分析</w:t>
      </w:r>
      <w:r>
        <w:rPr>
          <w:rFonts w:hint="eastAsia"/>
        </w:rPr>
        <w:br/>
      </w:r>
      <w:r>
        <w:rPr>
          <w:rFonts w:hint="eastAsia"/>
        </w:rPr>
        <w:t>　　第三节 石质瓷的生工艺</w:t>
      </w:r>
      <w:r>
        <w:rPr>
          <w:rFonts w:hint="eastAsia"/>
        </w:rPr>
        <w:br/>
      </w:r>
      <w:r>
        <w:rPr>
          <w:rFonts w:hint="eastAsia"/>
        </w:rPr>
        <w:t>　　第四节 石质瓷应用情况分析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中国石质瓷行业发展环境分析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世界石质瓷行业发展情况分析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世界石质瓷生产情况分析</w:t>
      </w:r>
      <w:r>
        <w:rPr>
          <w:rFonts w:hint="eastAsia"/>
        </w:rPr>
        <w:br/>
      </w:r>
      <w:r>
        <w:rPr>
          <w:rFonts w:hint="eastAsia"/>
        </w:rPr>
        <w:t>　　第二节 世界石质瓷供需状况分析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2011-2015年世界石质瓷发展趋势预测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中国石质瓷行业发展概况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2011年中国石质瓷行业经济总体运行分析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中国石质瓷行业的发展历程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近年我国石质瓷行业发展的特点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当前中国石质瓷行业存在的主要问题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中国石质瓷行业供需情况分析</w:t>
      </w:r>
      <w:r>
        <w:rPr>
          <w:rFonts w:hint="eastAsia"/>
        </w:rPr>
        <w:br/>
      </w:r>
      <w:r>
        <w:rPr>
          <w:rFonts w:hint="eastAsia"/>
        </w:rPr>
        <w:t>　　第一节 中国石质瓷行业生产情况分析</w:t>
      </w:r>
      <w:r>
        <w:rPr>
          <w:rFonts w:hint="eastAsia"/>
        </w:rPr>
        <w:br/>
      </w:r>
      <w:r>
        <w:rPr>
          <w:rFonts w:hint="eastAsia"/>
        </w:rPr>
        <w:t>　　第二节 中国石质瓷需求情况分析</w:t>
      </w:r>
      <w:r>
        <w:rPr>
          <w:rFonts w:hint="eastAsia"/>
        </w:rPr>
        <w:br/>
      </w:r>
      <w:r>
        <w:rPr>
          <w:rFonts w:hint="eastAsia"/>
        </w:rPr>
        <w:t>　　第三节 中国石质瓷价格行业分析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中国石质瓷行业进出口状况分析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2006-2011年中国石质瓷进口数据分析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2006-2011年中国石质瓷出口数据分析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2006-2011年中国石质瓷进出口平均单价分析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2006-2011年中国石质瓷进出口国家及地区分析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2010-2011年中国石质瓷行业的市场深度剖析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我国石质瓷的产量发展分析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近几年中国石质瓷的需求量分析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中国石质瓷上游原材料分析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中国石质瓷下游需求市场分析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中国石质瓷行业内优势企业竞争力分析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2012-2015年中国石质瓷行业发展趋势预测分析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中国石质瓷行业发展趋势分析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中国石质瓷市场供需情况预测分析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中国石质瓷市场盈利能力预测分析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中国石质瓷行业投资前景预测分析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中国石质瓷行业投资环境分析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中国石质瓷行业投资机会分析</w:t>
      </w:r>
      <w:r>
        <w:rPr>
          <w:rFonts w:hint="eastAsia"/>
        </w:rPr>
        <w:br/>
      </w:r>
      <w:r>
        <w:rPr>
          <w:rFonts w:hint="eastAsia"/>
        </w:rPr>
        <w:t>　　第三节 中国石质瓷行业投资风险预警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60764ae04d0e" w:history="1">
        <w:r>
          <w:rPr>
            <w:rStyle w:val="Hyperlink"/>
          </w:rPr>
          <w:t>中国石质瓷产业全景调研及发展前景展望报告（2012-2015年）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60764ae04d0e" w:history="1">
        <w:r>
          <w:rPr>
            <w:rStyle w:val="Hyperlink"/>
          </w:rPr>
          <w:t>https://www.20087.com/DiaoYan/2012-06/shizhicichanyequanjingdiaoyanjifazha.html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热点：瓷石是什么石头、石质瓷砖辐射有多大、炻陶质和瓷质的区别、石质瓷砖怎么贴更牢固、新骨瓷是什么材质、石瓷与陶瓷哪种健康、骨质瓷是骨瓷吗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e4a5f56a84f07" w:history="1">
      <w:r>
        <w:rPr>
          <w:rStyle w:val="Hyperlink"/>
        </w:rPr>
        <w:t>中国石质瓷产业全景调研及发展前景展望报告（2012-2015年）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zhicichanyequanjingdiaoyanjifazha.html" TargetMode="External" Id="R266060764ae0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zhicichanyequanjingdiaoyanjifazha.html" TargetMode="External" Id="R37ae4a5f56a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2012-06-28T00:18:00Z</dcterms:created>
  <dcterms:modified xsi:type="dcterms:W3CDTF">2012-06-28T01:18:00Z</dcterms:modified>
  <dc:subject>中国石质瓷产业全景调研及发展前景展望报告（2012-2015年）</dc:subject>
  <dc:title>中国石质瓷产业全景调研及发展前景展望报告（2012-2015年）</dc:title>
  <cp:keywords>中国石质瓷产业全景调研及发展前景展望报告（2012-2015年）</cp:keywords>
  <dc:description>中国石质瓷产业全景调研及发展前景展望报告（2012-2015年）</dc:description>
</cp:coreProperties>
</file>