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7f7f3f3b4620" w:history="1">
              <w:r>
                <w:rPr>
                  <w:rStyle w:val="Hyperlink"/>
                </w:rPr>
                <w:t>中国稀土抛光粉行业调查分析及投资前景研究报告（2012-2016年）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7f7f3f3b4620" w:history="1">
              <w:r>
                <w:rPr>
                  <w:rStyle w:val="Hyperlink"/>
                </w:rPr>
                <w:t>中国稀土抛光粉行业调查分析及投资前景研究报告（2012-2016年）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87f7f3f3b4620" w:history="1">
                <w:r>
                  <w:rPr>
                    <w:rStyle w:val="Hyperlink"/>
                  </w:rPr>
                  <w:t>https://www.20087.com/DiaoYan/2012-06/xitupaoguangfenhangyediaochafenxijit.html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稀土抛光粉行业概述</w:t>
      </w:r>
      <w:r>
        <w:rPr>
          <w:rFonts w:hint="eastAsia"/>
        </w:rPr>
        <w:br/>
      </w:r>
      <w:r>
        <w:rPr>
          <w:rFonts w:hint="eastAsia"/>
        </w:rPr>
        <w:t>　　第一节 稀土抛光粉简介</w:t>
      </w:r>
      <w:r>
        <w:rPr>
          <w:rFonts w:hint="eastAsia"/>
        </w:rPr>
        <w:br/>
      </w:r>
      <w:r>
        <w:rPr>
          <w:rFonts w:hint="eastAsia"/>
        </w:rPr>
        <w:t>　　第二节 稀土抛光粉的分类</w:t>
      </w:r>
      <w:r>
        <w:rPr>
          <w:rFonts w:hint="eastAsia"/>
        </w:rPr>
        <w:br/>
      </w:r>
      <w:r>
        <w:rPr>
          <w:rFonts w:hint="eastAsia"/>
        </w:rPr>
        <w:t>　　第三节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第四节 国际稀土抛光粉市场的发展现状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稀土抛光粉技术发展分析</w:t>
      </w:r>
      <w:r>
        <w:rPr>
          <w:rFonts w:hint="eastAsia"/>
        </w:rPr>
        <w:br/>
      </w:r>
      <w:r>
        <w:rPr>
          <w:rFonts w:hint="eastAsia"/>
        </w:rPr>
        <w:t>　　第一节 稀土抛光粉生产技术基本原理</w:t>
      </w:r>
      <w:r>
        <w:rPr>
          <w:rFonts w:hint="eastAsia"/>
        </w:rPr>
        <w:br/>
      </w:r>
      <w:r>
        <w:rPr>
          <w:rFonts w:hint="eastAsia"/>
        </w:rPr>
        <w:t>　　第二节 稀土抛光粉技术发展状况</w:t>
      </w:r>
      <w:r>
        <w:rPr>
          <w:rFonts w:hint="eastAsia"/>
        </w:rPr>
        <w:br/>
      </w:r>
      <w:r>
        <w:rPr>
          <w:rFonts w:hint="eastAsia"/>
        </w:rPr>
        <w:t>　　第三节 稀土抛光粉技术最新发展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稀土抛光粉产业状况分析</w:t>
      </w:r>
      <w:r>
        <w:rPr>
          <w:rFonts w:hint="eastAsia"/>
        </w:rPr>
        <w:br/>
      </w:r>
      <w:r>
        <w:rPr>
          <w:rFonts w:hint="eastAsia"/>
        </w:rPr>
        <w:t>　　第一节 2009-2014年稀土抛光粉工业总产值情况分析</w:t>
      </w:r>
      <w:r>
        <w:rPr>
          <w:rFonts w:hint="eastAsia"/>
        </w:rPr>
        <w:br/>
      </w:r>
      <w:r>
        <w:rPr>
          <w:rFonts w:hint="eastAsia"/>
        </w:rPr>
        <w:t>　　第二节 2009-2014年稀土抛光粉固定资产增长情况分析</w:t>
      </w:r>
      <w:r>
        <w:rPr>
          <w:rFonts w:hint="eastAsia"/>
        </w:rPr>
        <w:br/>
      </w:r>
      <w:r>
        <w:rPr>
          <w:rFonts w:hint="eastAsia"/>
        </w:rPr>
        <w:t>　　第三节 2009-2014年稀土抛光粉企业单位个数分析</w:t>
      </w:r>
      <w:r>
        <w:rPr>
          <w:rFonts w:hint="eastAsia"/>
        </w:rPr>
        <w:br/>
      </w:r>
      <w:r>
        <w:rPr>
          <w:rFonts w:hint="eastAsia"/>
        </w:rPr>
        <w:t>　　第四节 2009-2014年稀土抛光粉应收账款情况分析</w:t>
      </w:r>
      <w:r>
        <w:rPr>
          <w:rFonts w:hint="eastAsia"/>
        </w:rPr>
        <w:br/>
      </w:r>
      <w:r>
        <w:rPr>
          <w:rFonts w:hint="eastAsia"/>
        </w:rPr>
        <w:t>　　第五节 2009-2014年稀土抛光粉从业人员分析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二、不同类型企业行业盈利能力状况对比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三、不同类型企业行业税收能力状况对比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四、不同类型企业行业产值状况对比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四、不同规模行业产值状况对比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稀土抛光粉需求市场分析</w:t>
      </w:r>
      <w:r>
        <w:rPr>
          <w:rFonts w:hint="eastAsia"/>
        </w:rPr>
        <w:br/>
      </w:r>
      <w:r>
        <w:rPr>
          <w:rFonts w:hint="eastAsia"/>
        </w:rPr>
        <w:t>　　第一节 2009-2014年稀土抛光粉需求特点</w:t>
      </w:r>
      <w:r>
        <w:rPr>
          <w:rFonts w:hint="eastAsia"/>
        </w:rPr>
        <w:br/>
      </w:r>
      <w:r>
        <w:rPr>
          <w:rFonts w:hint="eastAsia"/>
        </w:rPr>
        <w:t>　　第二节 2009-2014年稀土抛光粉产品销售收入分析</w:t>
      </w:r>
      <w:r>
        <w:rPr>
          <w:rFonts w:hint="eastAsia"/>
        </w:rPr>
        <w:br/>
      </w:r>
      <w:r>
        <w:rPr>
          <w:rFonts w:hint="eastAsia"/>
        </w:rPr>
        <w:t>　　第三节 2015-2020年稀土抛光粉需求市场预测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抛光粉进出口情况分析</w:t>
      </w:r>
      <w:r>
        <w:rPr>
          <w:rFonts w:hint="eastAsia"/>
        </w:rPr>
        <w:br/>
      </w:r>
      <w:r>
        <w:rPr>
          <w:rFonts w:hint="eastAsia"/>
        </w:rPr>
        <w:t>　　第一节 2009-2014年抛光粉产品进出口统计</w:t>
      </w:r>
      <w:r>
        <w:rPr>
          <w:rFonts w:hint="eastAsia"/>
        </w:rPr>
        <w:br/>
      </w:r>
      <w:r>
        <w:rPr>
          <w:rFonts w:hint="eastAsia"/>
        </w:rPr>
        <w:t>　　第二节 2015-2020年抛光粉产品进出口变化趋势分析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稀土抛光粉上下游产品市场分析</w:t>
      </w:r>
      <w:r>
        <w:rPr>
          <w:rFonts w:hint="eastAsia"/>
        </w:rPr>
        <w:br/>
      </w:r>
      <w:r>
        <w:rPr>
          <w:rFonts w:hint="eastAsia"/>
        </w:rPr>
        <w:t>　　第一节 稀土抛光粉上游原料市场分析</w:t>
      </w:r>
      <w:r>
        <w:rPr>
          <w:rFonts w:hint="eastAsia"/>
        </w:rPr>
        <w:br/>
      </w:r>
      <w:r>
        <w:rPr>
          <w:rFonts w:hint="eastAsia"/>
        </w:rPr>
        <w:t>　　第二节 稀土抛光粉下游产品市场分析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稀土抛光粉行业代表性企业分析</w:t>
      </w:r>
      <w:r>
        <w:rPr>
          <w:rFonts w:hint="eastAsia"/>
        </w:rPr>
        <w:br/>
      </w:r>
      <w:r>
        <w:rPr>
          <w:rFonts w:hint="eastAsia"/>
        </w:rPr>
        <w:t>　　第一节 四川省大为化工厂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永靖县盐锅峡化工有限责任公司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包头市汇全稀土实业（集团）有限公司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威海佰德信新材料有限公司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上海福纳稀土新材料有限公司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其他公司</w:t>
      </w:r>
      <w:r>
        <w:rPr>
          <w:rFonts w:hint="eastAsia"/>
        </w:rPr>
        <w:br/>
      </w:r>
      <w:r>
        <w:rPr>
          <w:rFonts w:hint="eastAsia"/>
        </w:rPr>
        <w:t>　　　　一、包头天骄清美稀土抛光粉有限公司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二、包头新世纪稀土抛光材料有限责任公司</w:t>
      </w:r>
      <w:r>
        <w:rPr>
          <w:rFonts w:hint="eastAsia"/>
        </w:rPr>
        <w:br/>
      </w:r>
      <w:r>
        <w:rPr>
          <w:rFonts w:hint="eastAsia"/>
        </w:rPr>
        <w:t>　　　　三、包头新源抛光粉有限公司</w:t>
      </w:r>
      <w:r>
        <w:rPr>
          <w:rFonts w:hint="eastAsia"/>
        </w:rPr>
        <w:br/>
      </w:r>
      <w:r>
        <w:rPr>
          <w:rFonts w:hint="eastAsia"/>
        </w:rPr>
        <w:t>　　　　四、深圳市乐达抛光材料有限公司</w:t>
      </w:r>
      <w:r>
        <w:rPr>
          <w:rFonts w:hint="eastAsia"/>
        </w:rPr>
        <w:br/>
      </w:r>
      <w:r>
        <w:rPr>
          <w:rFonts w:hint="eastAsia"/>
        </w:rPr>
        <w:t>　　　　五、内蒙古威能金属化工有限公司</w:t>
      </w:r>
      <w:r>
        <w:rPr>
          <w:rFonts w:hint="eastAsia"/>
        </w:rPr>
        <w:br/>
      </w:r>
      <w:r>
        <w:rPr>
          <w:rFonts w:hint="eastAsia"/>
        </w:rPr>
        <w:t>　　　　六、安阳市旭辉磨料有限责任公司</w:t>
      </w:r>
      <w:r>
        <w:rPr>
          <w:rFonts w:hint="eastAsia"/>
        </w:rPr>
        <w:br/>
      </w:r>
      <w:r>
        <w:rPr>
          <w:rFonts w:hint="eastAsia"/>
        </w:rPr>
        <w:t>　　　　七、上海高纳粉体技术有限公司</w:t>
      </w:r>
      <w:r>
        <w:rPr>
          <w:rFonts w:hint="eastAsia"/>
        </w:rPr>
        <w:br/>
      </w:r>
      <w:r>
        <w:rPr>
          <w:rFonts w:hint="eastAsia"/>
        </w:rPr>
        <w:t>　　　　八、湖南翰林新材料股份有限公司</w:t>
      </w:r>
      <w:r>
        <w:rPr>
          <w:rFonts w:hint="eastAsia"/>
        </w:rPr>
        <w:br/>
      </w:r>
      <w:r>
        <w:rPr>
          <w:rFonts w:hint="eastAsia"/>
        </w:rPr>
        <w:t>　　　　九、上海福纳稀土新材料有限公司</w:t>
      </w:r>
      <w:r>
        <w:rPr>
          <w:rFonts w:hint="eastAsia"/>
        </w:rPr>
        <w:br/>
      </w:r>
      <w:r>
        <w:rPr>
          <w:rFonts w:hint="eastAsia"/>
        </w:rPr>
        <w:t>　　　　十、成都君臣科技有限公司</w:t>
      </w:r>
      <w:r>
        <w:rPr>
          <w:rFonts w:hint="eastAsia"/>
        </w:rPr>
        <w:br/>
      </w:r>
      <w:r>
        <w:rPr>
          <w:rFonts w:hint="eastAsia"/>
        </w:rPr>
        <w:t>　　　　十一、宜兴新威利成稀土有限公司</w:t>
      </w:r>
      <w:r>
        <w:rPr>
          <w:rFonts w:hint="eastAsia"/>
        </w:rPr>
        <w:br/>
      </w:r>
      <w:r>
        <w:rPr>
          <w:rFonts w:hint="eastAsia"/>
        </w:rPr>
        <w:t>　　　　十二、上海华明高纳稀土新材料有限公司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稀土抛光粉行业PEST分析</w:t>
      </w:r>
      <w:r>
        <w:rPr>
          <w:rFonts w:hint="eastAsia"/>
        </w:rPr>
        <w:br/>
      </w:r>
      <w:r>
        <w:rPr>
          <w:rFonts w:hint="eastAsia"/>
        </w:rPr>
        <w:t>　　　　一、稀土抛光粉的PEST环境</w:t>
      </w:r>
      <w:r>
        <w:rPr>
          <w:rFonts w:hint="eastAsia"/>
        </w:rPr>
        <w:br/>
      </w:r>
      <w:r>
        <w:rPr>
          <w:rFonts w:hint="eastAsia"/>
        </w:rPr>
        <w:t>　　　　　　（一）稀土抛光粉行业的政治法律环境分析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（二）稀土抛光粉行业的经济环境分析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（三）稀土抛光粉行业的社会文化环境分析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（四）稀土抛光粉行业的技术环境分析</w:t>
      </w:r>
      <w:r>
        <w:rPr>
          <w:rFonts w:hint="eastAsia"/>
        </w:rPr>
        <w:br/>
      </w:r>
      <w:r>
        <w:rPr>
          <w:rFonts w:hint="eastAsia"/>
        </w:rPr>
        <w:t>　　　　二、稀土抛光粉行业存在的问题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三、稀土抛光粉行业完善的思路分析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中国稀土抛光粉行业投资策略分析</w:t>
      </w:r>
      <w:r>
        <w:rPr>
          <w:rFonts w:hint="eastAsia"/>
        </w:rPr>
        <w:br/>
      </w:r>
      <w:r>
        <w:rPr>
          <w:rFonts w:hint="eastAsia"/>
        </w:rPr>
        <w:t>　　第一节 2014年中国稀土抛光粉行业投资环境分析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2014年中国稀土抛光粉行业投资趋势分析</w:t>
      </w:r>
      <w:r>
        <w:rPr>
          <w:rFonts w:hint="eastAsia"/>
        </w:rPr>
        <w:br/>
      </w:r>
      <w:r>
        <w:rPr>
          <w:rFonts w:hint="eastAsia"/>
        </w:rPr>
        <w:t>　　第三节 2014年中国稀土抛光粉行业产品投资方向</w:t>
      </w:r>
      <w:r>
        <w:rPr>
          <w:rFonts w:hint="eastAsia"/>
        </w:rPr>
        <w:br/>
      </w:r>
      <w:r>
        <w:rPr>
          <w:rFonts w:hint="eastAsia"/>
        </w:rPr>
        <w:t>　　第四节 2015-2020年中国稀土抛光粉行业投资收益预测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一、2014年影响稀土抛光粉行业运行的有利因素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二、2014年影响稀土抛光粉行业运行的稳定因素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三、2014年影响稀土抛光粉行业运行的不利因素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四、2014年我国稀土抛光粉行业发展面临的挑战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五、2014年我国稀土抛光粉行业发展面临的机遇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中-智-林-稀土抛光粉行业投资风险预警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一、稀土抛光粉行业市场风险及控制策略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三、稀土抛光粉行业经营风险及控制策略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五、稀土抛光粉行业其他风险及控制策略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2014年国内部分规模以上稀土抛光粉生产厂家</w:t>
      </w:r>
      <w:r>
        <w:rPr>
          <w:rFonts w:hint="eastAsia"/>
        </w:rPr>
        <w:br/>
      </w:r>
      <w:r>
        <w:rPr>
          <w:rFonts w:hint="eastAsia"/>
        </w:rPr>
        <w:t>　　图表 2 国外主要抛光粉企业生产能力表</w:t>
      </w:r>
      <w:r>
        <w:rPr>
          <w:rFonts w:hint="eastAsia"/>
        </w:rPr>
        <w:br/>
      </w:r>
      <w:r>
        <w:rPr>
          <w:rFonts w:hint="eastAsia"/>
        </w:rPr>
        <w:t>　　图表 3 我国现行稀土抛光粉标准</w:t>
      </w:r>
      <w:r>
        <w:rPr>
          <w:rFonts w:hint="eastAsia"/>
        </w:rPr>
        <w:br/>
      </w:r>
      <w:r>
        <w:rPr>
          <w:rFonts w:hint="eastAsia"/>
        </w:rPr>
        <w:t>　　图表 4 2004-2014年中国稀土抛光粉产能增长情况</w:t>
      </w:r>
      <w:r>
        <w:rPr>
          <w:rFonts w:hint="eastAsia"/>
        </w:rPr>
        <w:br/>
      </w:r>
      <w:r>
        <w:rPr>
          <w:rFonts w:hint="eastAsia"/>
        </w:rPr>
        <w:t>　　图表 5 2009-2014年稀土抛光粉产量情况</w:t>
      </w:r>
      <w:r>
        <w:rPr>
          <w:rFonts w:hint="eastAsia"/>
        </w:rPr>
        <w:br/>
      </w:r>
      <w:r>
        <w:rPr>
          <w:rFonts w:hint="eastAsia"/>
        </w:rPr>
        <w:t>　　图表 6 2009-2014年稀土抛光粉产值情况</w:t>
      </w:r>
      <w:r>
        <w:rPr>
          <w:rFonts w:hint="eastAsia"/>
        </w:rPr>
        <w:br/>
      </w:r>
      <w:r>
        <w:rPr>
          <w:rFonts w:hint="eastAsia"/>
        </w:rPr>
        <w:t>　　图表 7 2009-2014年稀土抛光粉固定投资资产增长情况</w:t>
      </w:r>
      <w:r>
        <w:rPr>
          <w:rFonts w:hint="eastAsia"/>
        </w:rPr>
        <w:br/>
      </w:r>
      <w:r>
        <w:rPr>
          <w:rFonts w:hint="eastAsia"/>
        </w:rPr>
        <w:t>　　图表 8 2004-2014年稀土抛光粉企业单位数增长情况</w:t>
      </w:r>
      <w:r>
        <w:rPr>
          <w:rFonts w:hint="eastAsia"/>
        </w:rPr>
        <w:br/>
      </w:r>
      <w:r>
        <w:rPr>
          <w:rFonts w:hint="eastAsia"/>
        </w:rPr>
        <w:t>　　图表 9 2004-2014年稀土抛光粉行业应收账款增长情况</w:t>
      </w:r>
      <w:r>
        <w:rPr>
          <w:rFonts w:hint="eastAsia"/>
        </w:rPr>
        <w:br/>
      </w:r>
      <w:r>
        <w:rPr>
          <w:rFonts w:hint="eastAsia"/>
        </w:rPr>
        <w:t>　　图表 10 2009-2014年稀土抛光粉从业人员增长情况</w:t>
      </w:r>
      <w:r>
        <w:rPr>
          <w:rFonts w:hint="eastAsia"/>
        </w:rPr>
        <w:br/>
      </w:r>
      <w:r>
        <w:rPr>
          <w:rFonts w:hint="eastAsia"/>
        </w:rPr>
        <w:t>　　图表 11 国内稀土抛光粉主要企业及分布</w:t>
      </w:r>
      <w:r>
        <w:rPr>
          <w:rFonts w:hint="eastAsia"/>
        </w:rPr>
        <w:br/>
      </w:r>
      <w:r>
        <w:rPr>
          <w:rFonts w:hint="eastAsia"/>
        </w:rPr>
        <w:t>　　图表 12 2009-2014年中国稀土抛光粉行业利润总额</w:t>
      </w:r>
      <w:r>
        <w:rPr>
          <w:rFonts w:hint="eastAsia"/>
        </w:rPr>
        <w:br/>
      </w:r>
      <w:r>
        <w:rPr>
          <w:rFonts w:hint="eastAsia"/>
        </w:rPr>
        <w:t>　　图表 13 2009-2014年中国稀土抛光粉行业销售利润率</w:t>
      </w:r>
      <w:r>
        <w:rPr>
          <w:rFonts w:hint="eastAsia"/>
        </w:rPr>
        <w:br/>
      </w:r>
      <w:r>
        <w:rPr>
          <w:rFonts w:hint="eastAsia"/>
        </w:rPr>
        <w:t>　　图表 14 2009-2014年中国稀土抛光粉行业销售毛利率</w:t>
      </w:r>
      <w:r>
        <w:rPr>
          <w:rFonts w:hint="eastAsia"/>
        </w:rPr>
        <w:br/>
      </w:r>
      <w:r>
        <w:rPr>
          <w:rFonts w:hint="eastAsia"/>
        </w:rPr>
        <w:t>　　图表 15 2009-2014年中国稀土抛光粉行业资产利润率</w:t>
      </w:r>
      <w:r>
        <w:rPr>
          <w:rFonts w:hint="eastAsia"/>
        </w:rPr>
        <w:br/>
      </w:r>
      <w:r>
        <w:rPr>
          <w:rFonts w:hint="eastAsia"/>
        </w:rPr>
        <w:t>　　图表 16 2009-2014年中国稀土抛光粉行业利税总额</w:t>
      </w:r>
      <w:r>
        <w:rPr>
          <w:rFonts w:hint="eastAsia"/>
        </w:rPr>
        <w:br/>
      </w:r>
      <w:r>
        <w:rPr>
          <w:rFonts w:hint="eastAsia"/>
        </w:rPr>
        <w:t>　　图表 17 2009-2014年中国稀土抛光粉行业产值利税率</w:t>
      </w:r>
      <w:r>
        <w:rPr>
          <w:rFonts w:hint="eastAsia"/>
        </w:rPr>
        <w:br/>
      </w:r>
      <w:r>
        <w:rPr>
          <w:rFonts w:hint="eastAsia"/>
        </w:rPr>
        <w:t>　　图表 18 2014年中国稀土抛光粉不同地区销售效益状况对比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19 2014年中国稀土抛光粉不同地区盈利能力状况对比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20 2014年中国稀土抛光粉行业不同地区利税分布图</w:t>
      </w:r>
      <w:r>
        <w:rPr>
          <w:rFonts w:hint="eastAsia"/>
        </w:rPr>
        <w:br/>
      </w:r>
      <w:r>
        <w:rPr>
          <w:rFonts w:hint="eastAsia"/>
        </w:rPr>
        <w:t>　　图表 21 2014年中国稀土抛光粉不同地区产值分布状况</w:t>
      </w:r>
      <w:r>
        <w:rPr>
          <w:rFonts w:hint="eastAsia"/>
        </w:rPr>
        <w:br/>
      </w:r>
      <w:r>
        <w:rPr>
          <w:rFonts w:hint="eastAsia"/>
        </w:rPr>
        <w:t>　　图表 22 2014年中国稀土抛光粉不同类型企业销售效益状况对比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图表 23 2014年中国稀土抛光粉不同类型企业盈利能力状况对比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图表 24 2014年中国稀土抛光粉不同类型企业利税分布状况</w:t>
      </w:r>
      <w:r>
        <w:rPr>
          <w:rFonts w:hint="eastAsia"/>
        </w:rPr>
        <w:br/>
      </w:r>
      <w:r>
        <w:rPr>
          <w:rFonts w:hint="eastAsia"/>
        </w:rPr>
        <w:t>　　图表 25 2014年中国稀土抛光粉不同类型企业产值分布状况</w:t>
      </w:r>
      <w:r>
        <w:rPr>
          <w:rFonts w:hint="eastAsia"/>
        </w:rPr>
        <w:br/>
      </w:r>
      <w:r>
        <w:rPr>
          <w:rFonts w:hint="eastAsia"/>
        </w:rPr>
        <w:t>　　图表 26 2014年中国稀土抛光粉不同规模销售效益状况对比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27 2014年中国稀土抛光粉不同规模盈利能力状况对比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28 2014年中国稀土抛光粉不同规模利税构成状况</w:t>
      </w:r>
      <w:r>
        <w:rPr>
          <w:rFonts w:hint="eastAsia"/>
        </w:rPr>
        <w:br/>
      </w:r>
      <w:r>
        <w:rPr>
          <w:rFonts w:hint="eastAsia"/>
        </w:rPr>
        <w:t>　　图表 29 2014年中国稀土抛光粉不同规模产值构成状况</w:t>
      </w:r>
      <w:r>
        <w:rPr>
          <w:rFonts w:hint="eastAsia"/>
        </w:rPr>
        <w:br/>
      </w:r>
      <w:r>
        <w:rPr>
          <w:rFonts w:hint="eastAsia"/>
        </w:rPr>
        <w:t>　　图表 30 2009-2014年稀土抛光粉表观需求量增长情况</w:t>
      </w:r>
      <w:r>
        <w:rPr>
          <w:rFonts w:hint="eastAsia"/>
        </w:rPr>
        <w:br/>
      </w:r>
      <w:r>
        <w:rPr>
          <w:rFonts w:hint="eastAsia"/>
        </w:rPr>
        <w:t>　　图表 31 2009-2014年稀土抛光粉销售收入增长情况</w:t>
      </w:r>
      <w:r>
        <w:rPr>
          <w:rFonts w:hint="eastAsia"/>
        </w:rPr>
        <w:br/>
      </w:r>
      <w:r>
        <w:rPr>
          <w:rFonts w:hint="eastAsia"/>
        </w:rPr>
        <w:t>　　图表 32 2015-2020年中国稀土抛光粉需求量预测</w:t>
      </w:r>
      <w:r>
        <w:rPr>
          <w:rFonts w:hint="eastAsia"/>
        </w:rPr>
        <w:br/>
      </w:r>
      <w:r>
        <w:rPr>
          <w:rFonts w:hint="eastAsia"/>
        </w:rPr>
        <w:t>　　图表 33 2009-2014年中国玻璃及金属用抛光粉市场进出口统计表</w:t>
      </w:r>
      <w:r>
        <w:rPr>
          <w:rFonts w:hint="eastAsia"/>
        </w:rPr>
        <w:br/>
      </w:r>
      <w:r>
        <w:rPr>
          <w:rFonts w:hint="eastAsia"/>
        </w:rPr>
        <w:t>　　图表 34 2015-2020年玻璃及金属用抛光粉产品进出口量预测表</w:t>
      </w:r>
      <w:r>
        <w:rPr>
          <w:rFonts w:hint="eastAsia"/>
        </w:rPr>
        <w:br/>
      </w:r>
      <w:r>
        <w:rPr>
          <w:rFonts w:hint="eastAsia"/>
        </w:rPr>
        <w:t>　　图表 35 四川省大为化工厂基本情况表</w:t>
      </w:r>
      <w:r>
        <w:rPr>
          <w:rFonts w:hint="eastAsia"/>
        </w:rPr>
        <w:br/>
      </w:r>
      <w:r>
        <w:rPr>
          <w:rFonts w:hint="eastAsia"/>
        </w:rPr>
        <w:t>　　图表 36 2010-2014年四川省大为化工厂企业主要经济指标</w:t>
      </w:r>
      <w:r>
        <w:rPr>
          <w:rFonts w:hint="eastAsia"/>
        </w:rPr>
        <w:br/>
      </w:r>
      <w:r>
        <w:rPr>
          <w:rFonts w:hint="eastAsia"/>
        </w:rPr>
        <w:t>　　图表 37 2010-2014年四川省大为化工厂企业盈利指标</w:t>
      </w:r>
      <w:r>
        <w:rPr>
          <w:rFonts w:hint="eastAsia"/>
        </w:rPr>
        <w:br/>
      </w:r>
      <w:r>
        <w:rPr>
          <w:rFonts w:hint="eastAsia"/>
        </w:rPr>
        <w:t>　　图表 38 2010-2014年四川省大为化工厂企业盈利比率情况</w:t>
      </w:r>
      <w:r>
        <w:rPr>
          <w:rFonts w:hint="eastAsia"/>
        </w:rPr>
        <w:br/>
      </w:r>
      <w:r>
        <w:rPr>
          <w:rFonts w:hint="eastAsia"/>
        </w:rPr>
        <w:t>　　图表 39 2010-2014年四川省大为化工厂企业负债指标情况</w:t>
      </w:r>
      <w:r>
        <w:rPr>
          <w:rFonts w:hint="eastAsia"/>
        </w:rPr>
        <w:br/>
      </w:r>
      <w:r>
        <w:rPr>
          <w:rFonts w:hint="eastAsia"/>
        </w:rPr>
        <w:t>　　图表 40 四川省大为化工厂企业产值情况</w:t>
      </w:r>
      <w:r>
        <w:rPr>
          <w:rFonts w:hint="eastAsia"/>
        </w:rPr>
        <w:br/>
      </w:r>
      <w:r>
        <w:rPr>
          <w:rFonts w:hint="eastAsia"/>
        </w:rPr>
        <w:t>　　图表 41 四川省大为化工厂企业成本费用情况</w:t>
      </w:r>
      <w:r>
        <w:rPr>
          <w:rFonts w:hint="eastAsia"/>
        </w:rPr>
        <w:br/>
      </w:r>
      <w:r>
        <w:rPr>
          <w:rFonts w:hint="eastAsia"/>
        </w:rPr>
        <w:t>　　图表 42 大丰市彤晖稀土永磁材料有限公司基本情况表</w:t>
      </w:r>
      <w:r>
        <w:rPr>
          <w:rFonts w:hint="eastAsia"/>
        </w:rPr>
        <w:br/>
      </w:r>
      <w:r>
        <w:rPr>
          <w:rFonts w:hint="eastAsia"/>
        </w:rPr>
        <w:t>　　图表 43 2010-2014年大丰市彤晖稀土永磁材料有限公司企业主要经济指标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2010-2014年大丰市彤晖稀土永磁材料有限公司企业盈利指标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2010-2014年大丰市彤晖稀土永磁材料有限公司企业盈利比率情况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2010-2014年大丰市彤晖稀土永磁材料有限公司企业负债指标情况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大丰市彤晖稀土永磁材料有限公司企业产值情况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48 大丰市彤晖稀土永磁材料有限公司企业成本费用情况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永靖县盐锅峡化工有限责任公司基本情况表</w:t>
      </w:r>
      <w:r>
        <w:rPr>
          <w:rFonts w:hint="eastAsia"/>
        </w:rPr>
        <w:br/>
      </w:r>
      <w:r>
        <w:rPr>
          <w:rFonts w:hint="eastAsia"/>
        </w:rPr>
        <w:t>　　图表 50 2010-2014年永靖县盐锅峡化工有限责任公司企业主要经济指标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2010-2014年永靖县盐锅峡化工有限责任公司企业盈利指标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52 2010-2014年永靖县盐锅峡化工有限责任公司企业盈利比率情况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2010-2014年永靖县盐锅峡化工有限责任公司企业负债指标情况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54 永靖县盐锅峡化工有限责任公司企业产值情况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55 永靖县盐锅峡化工有限责任公司企业成本费用情况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56 余姚市三高磁材有限公司基本情况表</w:t>
      </w:r>
      <w:r>
        <w:rPr>
          <w:rFonts w:hint="eastAsia"/>
        </w:rPr>
        <w:br/>
      </w:r>
      <w:r>
        <w:rPr>
          <w:rFonts w:hint="eastAsia"/>
        </w:rPr>
        <w:t>　　图表 57 2010-2014年余姚市三高磁材有限公司企业主要经济指标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58 2010-2014年余姚市三高磁材有限公司企业盈利指标</w:t>
      </w:r>
      <w:r>
        <w:rPr>
          <w:rFonts w:hint="eastAsia"/>
        </w:rPr>
        <w:br/>
      </w:r>
      <w:r>
        <w:rPr>
          <w:rFonts w:hint="eastAsia"/>
        </w:rPr>
        <w:t>　　图表 59 2010-2014年余姚市三高磁材有限公司企业盈利比率情况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60 2010-2014年余姚市三高磁材有限公司企业负债指标情况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余姚市三高磁材有限公司企业产值情况</w:t>
      </w:r>
      <w:r>
        <w:rPr>
          <w:rFonts w:hint="eastAsia"/>
        </w:rPr>
        <w:br/>
      </w:r>
      <w:r>
        <w:rPr>
          <w:rFonts w:hint="eastAsia"/>
        </w:rPr>
        <w:t>　　图表 62 余姚市三高磁材有限公司企业成本费用情况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63 包头市汇全稀土实业（集团）有限公司基本情况表</w:t>
      </w:r>
      <w:r>
        <w:rPr>
          <w:rFonts w:hint="eastAsia"/>
        </w:rPr>
        <w:br/>
      </w:r>
      <w:r>
        <w:rPr>
          <w:rFonts w:hint="eastAsia"/>
        </w:rPr>
        <w:t>　　图表 64 2010-2014年包头市汇全稀土实业（集团）有限公司企业主要经济指标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65 2010-2014年包头市汇全稀土实业（集团）有限公司企业盈利指标</w:t>
      </w:r>
      <w:r>
        <w:rPr>
          <w:rFonts w:hint="eastAsia"/>
        </w:rPr>
        <w:br/>
      </w:r>
      <w:r>
        <w:rPr>
          <w:rFonts w:hint="eastAsia"/>
        </w:rPr>
        <w:t>　　图表 66 2010-2014年包头市汇全稀土实业（集团）有限公司企业盈利比率情况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67 2010-2014年包头市汇全稀土实业（集团）有限公司企业负债指标情况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68 包头市汇全稀土实业（集团）有限公司企业产值情况</w:t>
      </w:r>
      <w:r>
        <w:rPr>
          <w:rFonts w:hint="eastAsia"/>
        </w:rPr>
        <w:br/>
      </w:r>
      <w:r>
        <w:rPr>
          <w:rFonts w:hint="eastAsia"/>
        </w:rPr>
        <w:t>　　图表 69 包头市汇全稀土实业（集团）有限公司企业成本费用情况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甘肃稀土集团有限责任公司基本情况表</w:t>
      </w:r>
      <w:r>
        <w:rPr>
          <w:rFonts w:hint="eastAsia"/>
        </w:rPr>
        <w:br/>
      </w:r>
      <w:r>
        <w:rPr>
          <w:rFonts w:hint="eastAsia"/>
        </w:rPr>
        <w:t>　　图表 71 2014年甘肃稀土集团有限责任公司企业主要经济指标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2014年甘肃稀土集团有限责任公司企业盈利指标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73 2014年甘肃稀土集团有限责任公司企业盈利比率情况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2014年甘肃稀土集团有限责任公司企业负债指标情况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75 甘肃稀土集团有限责任公司企业产值情况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76 甘肃稀土集团有限责任公司企业成本费用情况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77 威海佰德信新材料有限公司基本情况表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78 2014年威海佰德信新材料有限公司企业主要经济指标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2014年威海佰德信新材料有限公司企业盈利指标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2014年威海佰德信新材料有限公司企业盈利比率情况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2014年威海佰德信新材料有限公司企业负债指标情况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威海佰德信新材料有限公司企业产值情况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83 威海佰德信新材料有限公司企业成本费用情况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上海福纳稀土新材料有限公司基本情况表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85 2014年上海福纳稀土新材料有限公司企业主要经济指标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2014年上海福纳稀土新材料有限公司企业盈利指标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2014年上海福纳稀土新材料有限公司企业盈利比率情况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2014年上海福纳稀土新材料有限公司企业负债指标情况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上海福纳稀土新材料有限公司企业产值情况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90 上海福纳稀土新材料有限公司企业成本费用情况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国内生产总值（2014年3季度）</w:t>
      </w:r>
      <w:r>
        <w:rPr>
          <w:rFonts w:hint="eastAsia"/>
        </w:rPr>
        <w:br/>
      </w:r>
      <w:r>
        <w:rPr>
          <w:rFonts w:hint="eastAsia"/>
        </w:rPr>
        <w:t>　　图表 92 GDP环比增长速度</w:t>
      </w:r>
      <w:r>
        <w:rPr>
          <w:rFonts w:hint="eastAsia"/>
        </w:rPr>
        <w:br/>
      </w:r>
      <w:r>
        <w:rPr>
          <w:rFonts w:hint="eastAsia"/>
        </w:rPr>
        <w:t>　　图表 93 2014年9月居民消费价格主要数据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94 2014年1-9月固定资产投资（不含农户）主要数据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96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97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98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99 2003年以来我国公布的主要稀土产业政策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7f7f3f3b4620" w:history="1">
        <w:r>
          <w:rPr>
            <w:rStyle w:val="Hyperlink"/>
          </w:rPr>
          <w:t>中国稀土抛光粉行业调查分析及投资前景研究报告（2012-2016年）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87f7f3f3b4620" w:history="1">
        <w:r>
          <w:rPr>
            <w:rStyle w:val="Hyperlink"/>
          </w:rPr>
          <w:t>https://www.20087.com/DiaoYan/2012-06/xitupaoguangfenhangyediaochafenxijit.html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8461e222746d8" w:history="1">
      <w:r>
        <w:rPr>
          <w:rStyle w:val="Hyperlink"/>
        </w:rPr>
        <w:t>中国稀土抛光粉行业调查分析及投资前景研究报告（2012-2016年）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tupaoguangfenhangyediaochafenxijit.html" TargetMode="External" Id="Rf0e87f7f3f3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tupaoguangfenhangyediaochafenxijit.html" TargetMode="External" Id="Rcc38461e222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2012-06-07T07:14:00Z</dcterms:created>
  <dcterms:modified xsi:type="dcterms:W3CDTF">2012-06-07T08:14:00Z</dcterms:modified>
  <dc:subject>中国稀土抛光粉行业调查分析及投资前景研究报告（2012-2016年）</dc:subject>
  <dc:title>中国稀土抛光粉行业调查分析及投资前景研究报告（2012-2016年）</dc:title>
  <cp:keywords>中国稀土抛光粉行业调查分析及投资前景研究报告（2012-2016年）</cp:keywords>
  <dc:description>中国稀土抛光粉行业调查分析及投资前景研究报告（2012-2016年）</dc:description>
</cp:coreProperties>
</file>