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b9a469c7f450d" w:history="1">
              <w:r>
                <w:rPr>
                  <w:rStyle w:val="Hyperlink"/>
                </w:rPr>
                <w:t>中国紫杉醇市场调研及未来趋势分析报告（2012-2016年）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b9a469c7f450d" w:history="1">
              <w:r>
                <w:rPr>
                  <w:rStyle w:val="Hyperlink"/>
                </w:rPr>
                <w:t>中国紫杉醇市场调研及未来趋势分析报告（2012-2016年）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b9a469c7f450d" w:history="1">
                <w:r>
                  <w:rPr>
                    <w:rStyle w:val="Hyperlink"/>
                  </w:rPr>
                  <w:t>https://www.20087.com/DiaoYan/2012-06/zishanchunshichangdiaoyanjiweilaiqus.html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2012年全球紫杉醇行业市场运行形势调研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2012年全球紫杉醇市场运营动态研究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二、全球紫杉醇市场供需监测研究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三、全球紫杉醇价格走势分析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2012年全球主要区域紫杉醇市场运行形势透析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2012年全球主要国家紫杉醇市场深度局势分析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2012-2016年全球紫杉醇市场发展趋势预测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2012年中国紫杉醇行业市场发展环境分析（PEST分析法）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2012年中国紫杉醇行业政策环境分析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一、中国紫杉醇行业监管体制</w:t>
      </w:r>
      <w:r>
        <w:rPr>
          <w:rFonts w:hint="eastAsia"/>
        </w:rPr>
        <w:br/>
      </w:r>
      <w:r>
        <w:rPr>
          <w:rFonts w:hint="eastAsia"/>
        </w:rPr>
        <w:t>　　　　二、中国紫杉醇行业相关政策</w:t>
      </w:r>
      <w:r>
        <w:rPr>
          <w:rFonts w:hint="eastAsia"/>
        </w:rPr>
        <w:br/>
      </w:r>
      <w:r>
        <w:rPr>
          <w:rFonts w:hint="eastAsia"/>
        </w:rPr>
        <w:t>　　　　三、中国紫杉醇行业相关规划</w:t>
      </w:r>
      <w:r>
        <w:rPr>
          <w:rFonts w:hint="eastAsia"/>
        </w:rPr>
        <w:br/>
      </w:r>
      <w:r>
        <w:rPr>
          <w:rFonts w:hint="eastAsia"/>
        </w:rPr>
        <w:t>　　第三节 2012年中国紫杉醇行业社会环境分析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2012年中国紫杉醇行业技术环境分析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2012年中国紫杉醇行业运行现状深度剖析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2012年中国紫杉醇行业发展现状分析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一、中国紫杉醇产业发展现状分析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二、中国紫杉醇核心技术分析</w:t>
      </w:r>
      <w:r>
        <w:rPr>
          <w:rFonts w:hint="eastAsia"/>
        </w:rPr>
        <w:br/>
      </w:r>
      <w:r>
        <w:rPr>
          <w:rFonts w:hint="eastAsia"/>
        </w:rPr>
        <w:t>　　　　三、中国紫杉醇产品价格分析</w:t>
      </w:r>
      <w:r>
        <w:rPr>
          <w:rFonts w:hint="eastAsia"/>
        </w:rPr>
        <w:br/>
      </w:r>
      <w:r>
        <w:rPr>
          <w:rFonts w:hint="eastAsia"/>
        </w:rPr>
        <w:t>　　第二节 2012年中国紫杉醇行业发展态势研究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2012年制约中国紫杉醇发展的因素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2012年中国紫杉醇行业发展存在问题及解决方案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2012年中国紫杉醇行业市场运营局势研究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2012年中国紫杉醇市场运营状况调查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一、中国紫杉醇市场运营现状研究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三、中国紫杉醇行业发展热点</w:t>
      </w:r>
      <w:r>
        <w:rPr>
          <w:rFonts w:hint="eastAsia"/>
        </w:rPr>
        <w:br/>
      </w:r>
      <w:r>
        <w:rPr>
          <w:rFonts w:hint="eastAsia"/>
        </w:rPr>
        <w:t>　　　　四、中国紫杉醇行业发展动态解析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2012年中国紫杉醇市场供需状况分析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一、2012年中国紫杉醇行业供给能力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二、2012年中国紫杉醇市场供给分析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三、2012年中国紫杉醇市场需求分析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四、2012年中国紫杉醇产品价格分析</w:t>
      </w:r>
      <w:r>
        <w:rPr>
          <w:rFonts w:hint="eastAsia"/>
        </w:rPr>
        <w:br/>
      </w:r>
      <w:r>
        <w:rPr>
          <w:rFonts w:hint="eastAsia"/>
        </w:rPr>
        <w:t>　　第三节 2012年中国紫杉醇行业市场销售调研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2007-2012年中国紫杉醇产量数据统计分析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2007-2011年中国紫杉醇产量数据分析</w:t>
      </w:r>
      <w:r>
        <w:rPr>
          <w:rFonts w:hint="eastAsia"/>
        </w:rPr>
        <w:br/>
      </w:r>
      <w:r>
        <w:rPr>
          <w:rFonts w:hint="eastAsia"/>
        </w:rPr>
        <w:t>　　　　一、中国紫杉醇产量数据分析</w:t>
      </w:r>
      <w:r>
        <w:rPr>
          <w:rFonts w:hint="eastAsia"/>
        </w:rPr>
        <w:br/>
      </w:r>
      <w:r>
        <w:rPr>
          <w:rFonts w:hint="eastAsia"/>
        </w:rPr>
        <w:t>　　　　二、中国紫杉醇重点省市数据分析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2012年中国紫杉醇产量数据剖析</w:t>
      </w:r>
      <w:r>
        <w:rPr>
          <w:rFonts w:hint="eastAsia"/>
        </w:rPr>
        <w:br/>
      </w:r>
      <w:r>
        <w:rPr>
          <w:rFonts w:hint="eastAsia"/>
        </w:rPr>
        <w:t>　　　　一、中国紫杉醇产量数据剖析</w:t>
      </w:r>
      <w:r>
        <w:rPr>
          <w:rFonts w:hint="eastAsia"/>
        </w:rPr>
        <w:br/>
      </w:r>
      <w:r>
        <w:rPr>
          <w:rFonts w:hint="eastAsia"/>
        </w:rPr>
        <w:t>　　　　二、中国紫杉醇重点省市数据剖析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2012年中国紫杉醇产量增长性研究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2007-2012年中国紫杉醇进出口数据监测研究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2007-2012年中国紫杉醇进口数据统计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2007-2012年中国紫杉醇出口数据统计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2007-2012年中国紫杉醇进出口平均单价监测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2007-2012年中国紫杉醇进出口国家及地区分析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2007-2012年中国紫杉醇行业数据监测分析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2007-2012年中国紫杉醇行业规模研究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2012年中国紫杉醇行业结构分析研究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2007-2012年中国紫杉醇行业产值分析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2007-2012年中国紫杉醇行业成本费用统计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2007-2012年中国紫杉醇行业盈利能力状况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2012年中国紫杉醇产业基本竞争战略探讨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2012年中国紫杉醇产业成本领先战略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2012年中国紫杉醇产业差异化竞争战略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2012年中国紫杉醇产业集中化竞争战略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中国紫杉醇产业市场营销策略竞争分析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2012年中国紫杉醇产业市场竞争策略专家探讨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中国紫杉醇产业市场五种竞争动力模式结构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中国紫杉醇产业市场核心竞争力的塑造要素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中国紫杉醇产品优势企业竞争性财务指标对比分析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2012年中国紫杉醇企业发展规模及盈利状况调查结果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中国紫杉醇企业发展规模调查情况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中国紫杉醇企业盈利状况调研结果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中国紫杉醇企业发展前景展望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2012年中国紫杉醇行业相关产业运行动态探析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2012-2016年中国紫杉醇行业发展趋势与投资策略研究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2012-2016年中国紫杉醇产品发展趋势预测分析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一、2012-2016年中国紫杉醇产品供给预测分析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二、2012-2016年中国紫杉醇产品需求预测分析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三、2012-2016年中国紫杉醇产品竞争格局展望预测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2012-2016年中国紫杉醇产品市场盈利预测研究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2012-2016年中国紫杉醇产品未来发展预测研究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2012-2016年中国紫杉醇产品投资策略专家研究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2012-2016年中国紫杉醇产品项目投资可行性研究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2012-2016年中国紫杉醇产品投资吸引力分析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2012-2016年中国紫杉醇产品投资风险研究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一、中国紫杉醇产品进入壁垒研究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二、中国紫杉醇产品投资风险及规避建议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2012-2016年中国紫杉醇产品投资可行性分析研究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2012-2016年中国紫杉醇产品收益状况预测</w:t>
      </w:r>
      <w:r>
        <w:rPr>
          <w:rFonts w:hint="eastAsia"/>
        </w:rPr>
        <w:br/>
      </w:r>
      <w:r>
        <w:rPr>
          <w:rFonts w:hint="eastAsia"/>
        </w:rPr>
        <w:t>　　第四节 中.智.林－专家观点剖析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b9a469c7f450d" w:history="1">
        <w:r>
          <w:rPr>
            <w:rStyle w:val="Hyperlink"/>
          </w:rPr>
          <w:t>中国紫杉醇市场调研及未来趋势分析报告（2012-2016年）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b9a469c7f450d" w:history="1">
        <w:r>
          <w:rPr>
            <w:rStyle w:val="Hyperlink"/>
          </w:rPr>
          <w:t>https://www.20087.com/DiaoYan/2012-06/zishanchunshichangdiaoyanjiweilaiqus.html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热点：国家为什么禁种红豆杉树、紫杉醇对哪些肿瘤有效、含紫杉醇的中药、紫杉醇价格多少一支、含紫杉醇最高的8种食物、紫杉醇是什么玉石、紫杉醇上市公司龙头、紫杉醇白蛋白、紫杉醇化疗副作用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081483b1a40b7" w:history="1">
      <w:r>
        <w:rPr>
          <w:rStyle w:val="Hyperlink"/>
        </w:rPr>
        <w:t>中国紫杉醇市场调研及未来趋势分析报告（2012-2016年）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ishanchunshichangdiaoyanjiweilaiqus.html" TargetMode="External" Id="Rf80b9a469c7f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ishanchunshichangdiaoyanjiweilaiqus.html" TargetMode="External" Id="R9f5081483b1a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2012-06-14T03:55:00Z</dcterms:created>
  <dcterms:modified xsi:type="dcterms:W3CDTF">2012-06-14T04:55:00Z</dcterms:modified>
  <dc:subject>中国紫杉醇市场调研及未来趋势分析报告（2012-2016年）</dc:subject>
  <dc:title>中国紫杉醇市场调研及未来趋势分析报告（2012-2016年）</dc:title>
  <cp:keywords>中国紫杉醇市场调研及未来趋势分析报告（2012-2016年）</cp:keywords>
  <dc:description>中国紫杉醇市场调研及未来趋势分析报告（2012-2016年）</dc:description>
</cp:coreProperties>
</file>