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738b3ef2e4e95" w:history="1">
              <w:r>
                <w:rPr>
                  <w:rStyle w:val="Hyperlink"/>
                </w:rPr>
                <w:t>中国起重设备行业研究分析与发展趋势预测报告（2012-2016年）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738b3ef2e4e95" w:history="1">
              <w:r>
                <w:rPr>
                  <w:rStyle w:val="Hyperlink"/>
                </w:rPr>
                <w:t>中国起重设备行业研究分析与发展趋势预测报告（2012-2016年）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738b3ef2e4e95" w:history="1">
                <w:r>
                  <w:rPr>
                    <w:rStyle w:val="Hyperlink"/>
                  </w:rPr>
                  <w:t>https://www.20087.com/DiaoYan/2012-06/qizhongshebeihangyeyanjiufenxiyufazh.html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是重要的工程装备之一，近年来随着基础设施建设和工业生产的快速发展，市场需求持续增长。目前，起重设备种类繁多，包括塔吊、龙门吊、桥式起重机等，广泛应用于建筑工地、港口码头、制造业等多个领域。随着技术的进步，现代起重设备不仅提高了承载能力和工作效率，还增强了操作的安全性和便捷性。此外，随着自动化和智能化技术的应用，起重设备的操作更加简单，降低了对操作人员的技术要求。</w:t>
      </w:r>
      <w:r>
        <w:rPr>
          <w:rFonts w:hint="eastAsia"/>
        </w:rPr>
        <w:br/>
      </w:r>
      <w:r>
        <w:rPr>
          <w:rFonts w:hint="eastAsia"/>
        </w:rPr>
        <w:t>　　未来，起重设备的发展将更加注重智能化和节能环保。市场调研网认为，一方面，随着物联网技术的发展，起重设备将集成更多的智能功能，如远程监控、自动调度等，提高设备的智能化水平。另一方面，随着环保法规的趋严，起重设备将更加注重节能减排，采用更加高效的驱动系统和轻量化设计，减少能源消耗和废气排放。此外，随着新材料技术的应用，起重设备还将探索使用更轻、更强的材料，提高设备的承载能力和使用寿命。</w:t>
      </w:r>
      <w:r>
        <w:rPr>
          <w:rFonts w:hint="eastAsia"/>
        </w:rPr>
        <w:br/>
      </w:r>
      <w:r>
        <w:rPr>
          <w:rFonts w:hint="eastAsia"/>
        </w:rPr>
        <w:t>　　第一章 第一章 起重设备产业市场概述</w:t>
      </w:r>
      <w:r>
        <w:rPr>
          <w:rFonts w:hint="eastAsia"/>
        </w:rPr>
        <w:br/>
      </w:r>
      <w:r>
        <w:rPr>
          <w:rFonts w:hint="eastAsia"/>
        </w:rPr>
        <w:t>　　第二章 全球起重设备市场现状及发展趋势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中国起重设备产业链发展状况分析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中国起重设备产业发展分析</w:t>
      </w:r>
      <w:r>
        <w:rPr>
          <w:rFonts w:hint="eastAsia"/>
        </w:rPr>
        <w:br/>
      </w:r>
      <w:r>
        <w:rPr>
          <w:rFonts w:hint="eastAsia"/>
        </w:rPr>
        <w:t>　　第五章 中国起重设备市场现状及发展趋势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中国起重设备产业基本竞争战略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中国起重设备产业市场竞争分析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中国起重设备产业市场营销策略竞争分析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国外领先企业在中国起重设备产业市场竞争策略研究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中国起重设备产业市场发展预测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中国起重设备产业市场投资机会与风险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中智~林－中国起重设备产业市场竞争策略建议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738b3ef2e4e95" w:history="1">
        <w:r>
          <w:rPr>
            <w:rStyle w:val="Hyperlink"/>
          </w:rPr>
          <w:t>中国起重设备行业研究分析与发展趋势预测报告（2012-2016年）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738b3ef2e4e95" w:history="1">
        <w:r>
          <w:rPr>
            <w:rStyle w:val="Hyperlink"/>
          </w:rPr>
          <w:t>https://www.20087.com/DiaoYan/2012-06/qizhongshebeihangyeyanjiufenxiyufazh.html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起重设备安装工程施工及验收规范、常用起重设备有哪些、起重设备十不吊内容、起重设备厂家、起重设备安装二级资质标准、链条葫芦、起重设备安装二级资质可以承接哪些、起重机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1cf8ee714934" w:history="1">
      <w:r>
        <w:rPr>
          <w:rStyle w:val="Hyperlink"/>
        </w:rPr>
        <w:t>中国起重设备行业研究分析与发展趋势预测报告（2012-2016年）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zhongshebeihangyeyanjiufenxiyufazh.html" TargetMode="External" Id="Rdb9738b3ef2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zhongshebeihangyeyanjiufenxiyufazh.html" TargetMode="External" Id="Rf91c1cf8ee7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2012-06-28T00:06:00Z</dcterms:created>
  <dcterms:modified xsi:type="dcterms:W3CDTF">2012-06-28T01:06:00Z</dcterms:modified>
  <dc:subject>中国起重设备行业研究分析与发展趋势预测报告（2012-2016年）</dc:subject>
  <dc:title>中国起重设备行业研究分析与发展趋势预测报告（2012-2016年）</dc:title>
  <cp:keywords>中国起重设备行业研究分析与发展趋势预测报告（2012-2016年）</cp:keywords>
  <dc:description>中国起重设备行业研究分析与发展趋势预测报告（2012-2016年）</dc:description>
</cp:coreProperties>
</file>