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e24db954040df" w:history="1">
              <w:r>
                <w:rPr>
                  <w:rStyle w:val="Hyperlink"/>
                </w:rPr>
                <w:t>中国通用柴油机市场现状调研及发展前景预测报告（2026-2032年）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e24db954040df" w:history="1">
              <w:r>
                <w:rPr>
                  <w:rStyle w:val="Hyperlink"/>
                </w:rPr>
                <w:t>中国通用柴油机市场现状调研及发展前景预测报告（2026-2032年）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e24db954040df" w:history="1">
                <w:r>
                  <w:rPr>
                    <w:rStyle w:val="Hyperlink"/>
                  </w:rPr>
                  <w:t>https://www.20087.com/0/0A/TongYongChaiYouJiShiChangYanJiuBaoGao.html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柴油机是一种广泛应用的动力装置，因其高效率、可靠性和适应性强的特点，在农业机械、工程机械、船舶和发电等领域占据重要地位。近年来，随着环保法规的趋严和节能减排要求的提升，通用柴油机正经历从传统内燃机向更清洁、更高效动力系统的转型。目前，市场上的通用柴油机正朝着低排放、低噪音和智能控制的方向发展，采用高压共轨、废气再循环和颗粒物过滤等技术，减少有害气体和颗粒物的排放。</w:t>
      </w:r>
      <w:r>
        <w:rPr>
          <w:rFonts w:hint="eastAsia"/>
        </w:rPr>
        <w:br/>
      </w:r>
      <w:r>
        <w:rPr>
          <w:rFonts w:hint="eastAsia"/>
        </w:rPr>
        <w:t>　　未来，通用柴油机将更加注重能效提升和智能化。市场调研网认为，通过采用先进燃烧技术和轻量化设计，通用柴油机将实现更高的热效率和更低的能耗。同时，通过集成物联网和AI技术，实现柴油机的远程监控和预测性维护，提高设备的运行安全性和维护效率。此外，随着新能源动力系统的成熟，通用柴油机将探索与电动机、燃料电池等清洁能源的结合，推动动力系统的多元化和低碳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8e24db954040df" w:history="1">
        <w:r>
          <w:rPr>
            <w:rStyle w:val="Hyperlink"/>
          </w:rPr>
          <w:t>中国通用柴油机市场现状调研及发展前景预测报告（2026-2032年）</w:t>
        </w:r>
      </w:hyperlink>
      <w:r>
        <w:rPr>
          <w:rFonts w:hint="eastAsia"/>
        </w:rPr>
        <w:t>》，2025年通用柴油机行业市场规模达 亿元，预计2032年市场规模将达 亿元，期间年均复合增长率（CAGR）达 %。报告系统分析了通用柴油机行业的市场运行态势及发展趋势。报告从通用柴油机行业基础知识、发展环境入手，结合通用柴油机行业运行数据和产业链结构，全面解读通用柴油机市场竞争格局及重点企业表现，并基于此对通用柴油机行业发展前景作出预测，提供可操作的发展建议。研究采用定性与定量相结合的方法，整合国家统计局、相关协会的权威数据以及一手调研资料，确保结论的准确性和实用性，为通用柴油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中国通用柴油机行业发展环境</w:t>
      </w:r>
      <w:r>
        <w:rPr>
          <w:rFonts w:hint="eastAsia"/>
        </w:rPr>
        <w:br/>
      </w:r>
      <w:r>
        <w:rPr>
          <w:rFonts w:hint="eastAsia"/>
        </w:rPr>
        <w:t>　　第一节 通用柴油机行业及属性分析</w:t>
      </w:r>
      <w:r>
        <w:rPr>
          <w:rFonts w:hint="eastAsia"/>
        </w:rPr>
        <w:br/>
      </w:r>
      <w:r>
        <w:rPr>
          <w:rFonts w:hint="eastAsia"/>
        </w:rPr>
        <w:t>　　　　一、通用柴油机行业定义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四、通用柴油机行业周期属性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通用柴油机行业政策发展环境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二、通用柴油机产业发展规划</w:t>
      </w:r>
      <w:r>
        <w:rPr>
          <w:rFonts w:hint="eastAsia"/>
        </w:rPr>
        <w:br/>
      </w:r>
      <w:r>
        <w:rPr>
          <w:rFonts w:hint="eastAsia"/>
        </w:rPr>
        <w:t>　　　　三、通用柴油机行业标准政策</w:t>
      </w:r>
      <w:r>
        <w:rPr>
          <w:rFonts w:hint="eastAsia"/>
        </w:rPr>
        <w:br/>
      </w:r>
      <w:r>
        <w:rPr>
          <w:rFonts w:hint="eastAsia"/>
        </w:rPr>
        <w:t>　　　　四、通用柴油机市场应用政策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中国通用柴油机行业发展分析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中国通用柴油机行业的发展概况</w:t>
      </w:r>
      <w:r>
        <w:rPr>
          <w:rFonts w:hint="eastAsia"/>
        </w:rPr>
        <w:br/>
      </w:r>
      <w:r>
        <w:rPr>
          <w:rFonts w:hint="eastAsia"/>
        </w:rPr>
        <w:t>　　　　一、通用柴油机行业对国民经济和社会发展的贡献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二、2026年中国通用柴油机行业政策环境综述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2020-2025年中国通用柴油机行业的发展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一、2020-2025年中国通用柴油机行业的运行分析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二、2026年通用柴油机行业经济运行分析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中国通用柴油机行业发展存在的问题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一、中国通用柴油机行业供需值得关注的问题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二、通用柴油机行业发展亟需解决的问题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三、通用柴油机工业的应急机制需要加强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四、通用柴油机企业经营困境分析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中国通用柴油机行业的发展对策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中国通用柴油机行业经济运行分析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2020-2025年中国通用柴油机行业经济规模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一、2020-2025年通用柴油机行业企业数量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二、2020-2025年通用柴油机行业资产规模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三、2020-2025年通用柴油机行业收入规模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四、2020-2025年通用柴油机行业产值规模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五、2020-2025年通用柴油机行业利润规模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2020-2025年中国通用柴油机行业区域结构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2020-2025年中国通用柴油机行业规模结构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2020-2025年中国通用柴油机行业控股结构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中国通用柴油机行业重点区域市场发展分析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一、2020-2025年通用柴油机行业发展环境分析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二、2020-2025年通用柴油机市场供需现状分析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三、2020-2025年通用柴油机行业发展现状分析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四、2026-2032年通用柴油机行业发展前景预测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五、2026-2032年通用柴油机行业投资风险预测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一、2020-2025年通用柴油机行业发展环境分析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二、2020-2025年通用柴油机市场供需现状分析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三、2020-2025年通用柴油机行业发展现状分析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四、2026-2032年通用柴油机行业发展前景预测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五、2026-2032年通用柴油机行业投资风险预测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一、2020-2025年通用柴油机行业发展环境分析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二、2020-2025年通用柴油机市场供需现状分析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三、2020-2025年通用柴油机行业发展现状分析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四、2026-2032年通用柴油机行业发展前景预测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五、2026-2032年通用柴油机行业投资风险预测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一、2020-2025年通用柴油机行业发展环境分析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二、2020-2025年通用柴油机市场供需现状分析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三、2020-2025年通用柴油机行业发展现状分析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四、2026-2032年通用柴油机行业发展前景预测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五、2026-2032年通用柴油机行业投资风险预测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中国通用柴油机行业盈利现状</w:t>
      </w:r>
      <w:r>
        <w:rPr>
          <w:rFonts w:hint="eastAsia"/>
        </w:rPr>
        <w:br/>
      </w:r>
      <w:r>
        <w:rPr>
          <w:rFonts w:hint="eastAsia"/>
        </w:rPr>
        <w:t>　　第一节 中国通用柴油机行业整体运行指标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一、2020-2025年通用柴油机行业偿债能力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二、2020-2025年通用柴油机行业发展能力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三、2020-2025年通用柴油机行业经营能力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四、2020-2025年通用柴油机行业盈利能力</w:t>
      </w:r>
      <w:r>
        <w:rPr>
          <w:rFonts w:hint="eastAsia"/>
        </w:rPr>
        <w:br/>
      </w:r>
      <w:r>
        <w:rPr>
          <w:rFonts w:hint="eastAsia"/>
        </w:rPr>
        <w:t>　　第二节 中国通用柴油机行业成本分析</w:t>
      </w:r>
      <w:r>
        <w:rPr>
          <w:rFonts w:hint="eastAsia"/>
        </w:rPr>
        <w:br/>
      </w:r>
      <w:r>
        <w:rPr>
          <w:rFonts w:hint="eastAsia"/>
        </w:rPr>
        <w:t>　　第三节 中国通用柴油机行业产销运存分析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中国通用柴油机行业整体盈利指标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中国通用柴油机行业盈利结构分析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通用柴油机行业产品市场价格分析与预测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2020-2025年通用柴油机行业产品市场价格回顾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2026年通用柴油机行业产品市场价格现状分析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影响通用柴油机行业产品市场价格因素分析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2026-2032年通用柴油机行业产品市场价格走势预测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中国通用柴油机行业进出口情况分析预测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2020-2025年中国通用柴油机行业进出口情况分析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一、2020-2025年中国通用柴油机行业进口分析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二、2020-2025年中国通用柴油机行业出口分析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2026-2032年中国通用柴油机行业进出口情况预测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一、2026-2032年中国通用柴油机行业进口预测分析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二、2026-2032年中国通用柴油机行业出口预测分析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影响通用柴油机行业进出口变化的主要原因分析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中国通用柴油机行业重点企业竞争力分析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通用柴油机企业（一）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三、通用柴油机企业经营状况</w:t>
      </w:r>
      <w:r>
        <w:rPr>
          <w:rFonts w:hint="eastAsia"/>
        </w:rPr>
        <w:br/>
      </w:r>
      <w:r>
        <w:rPr>
          <w:rFonts w:hint="eastAsia"/>
        </w:rPr>
        <w:t>　　　　四、通用柴油机企业发展策略</w:t>
      </w:r>
      <w:r>
        <w:rPr>
          <w:rFonts w:hint="eastAsia"/>
        </w:rPr>
        <w:br/>
      </w:r>
      <w:r>
        <w:rPr>
          <w:rFonts w:hint="eastAsia"/>
        </w:rPr>
        <w:t>　　第二节 通用柴油机企业（二）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三、通用柴油机企业经营状况</w:t>
      </w:r>
      <w:r>
        <w:rPr>
          <w:rFonts w:hint="eastAsia"/>
        </w:rPr>
        <w:br/>
      </w:r>
      <w:r>
        <w:rPr>
          <w:rFonts w:hint="eastAsia"/>
        </w:rPr>
        <w:t>　　　　四、通用柴油机企业发展策略</w:t>
      </w:r>
      <w:r>
        <w:rPr>
          <w:rFonts w:hint="eastAsia"/>
        </w:rPr>
        <w:br/>
      </w:r>
      <w:r>
        <w:rPr>
          <w:rFonts w:hint="eastAsia"/>
        </w:rPr>
        <w:t>　　第三节 通用柴油机企业（三）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三、通用柴油机企业经营状况</w:t>
      </w:r>
      <w:r>
        <w:rPr>
          <w:rFonts w:hint="eastAsia"/>
        </w:rPr>
        <w:br/>
      </w:r>
      <w:r>
        <w:rPr>
          <w:rFonts w:hint="eastAsia"/>
        </w:rPr>
        <w:t>　　　　四、通用柴油机企业发展策略</w:t>
      </w:r>
      <w:r>
        <w:rPr>
          <w:rFonts w:hint="eastAsia"/>
        </w:rPr>
        <w:br/>
      </w:r>
      <w:r>
        <w:rPr>
          <w:rFonts w:hint="eastAsia"/>
        </w:rPr>
        <w:t>　　第四节 通用柴油机企业（四）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三、通用柴油机企业经营状况</w:t>
      </w:r>
      <w:r>
        <w:rPr>
          <w:rFonts w:hint="eastAsia"/>
        </w:rPr>
        <w:br/>
      </w:r>
      <w:r>
        <w:rPr>
          <w:rFonts w:hint="eastAsia"/>
        </w:rPr>
        <w:t>　　　　四、通用柴油机企业发展策略</w:t>
      </w:r>
      <w:r>
        <w:rPr>
          <w:rFonts w:hint="eastAsia"/>
        </w:rPr>
        <w:br/>
      </w:r>
      <w:r>
        <w:rPr>
          <w:rFonts w:hint="eastAsia"/>
        </w:rPr>
        <w:t>　　第五节 通用柴油机企业（五）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三、通用柴油机企业经营状况</w:t>
      </w:r>
      <w:r>
        <w:rPr>
          <w:rFonts w:hint="eastAsia"/>
        </w:rPr>
        <w:br/>
      </w:r>
      <w:r>
        <w:rPr>
          <w:rFonts w:hint="eastAsia"/>
        </w:rPr>
        <w:t>　　　　四、通用柴油机企业发展策略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中国通用柴油机行业投资状况分析</w:t>
      </w:r>
      <w:r>
        <w:rPr>
          <w:rFonts w:hint="eastAsia"/>
        </w:rPr>
        <w:br/>
      </w:r>
      <w:r>
        <w:rPr>
          <w:rFonts w:hint="eastAsia"/>
        </w:rPr>
        <w:t>　　第一节 通用柴油机行业投资优劣势分析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通用柴油机行业投资概述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一、2020-2025年通用柴油机行业投资规模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二、2020-2025年通用柴油机行业投资结构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三、2020-2025年通用柴油机行业投资增速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四、2020-2025年通用柴油机行业投资地区</w:t>
      </w:r>
      <w:r>
        <w:rPr>
          <w:rFonts w:hint="eastAsia"/>
        </w:rPr>
        <w:br/>
      </w:r>
      <w:r>
        <w:rPr>
          <w:rFonts w:hint="eastAsia"/>
        </w:rPr>
        <w:t>　　第三节 通用柴油机行业投资机会分析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一、通用柴油机行业投资项目分析</w:t>
      </w:r>
      <w:r>
        <w:rPr>
          <w:rFonts w:hint="eastAsia"/>
        </w:rPr>
        <w:br/>
      </w:r>
      <w:r>
        <w:rPr>
          <w:rFonts w:hint="eastAsia"/>
        </w:rPr>
        <w:t>　　　　二、通用柴油机行业细分行业投资机会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五、通用柴油机行业投资新方向</w:t>
      </w:r>
      <w:r>
        <w:rPr>
          <w:rFonts w:hint="eastAsia"/>
        </w:rPr>
        <w:br/>
      </w:r>
      <w:r>
        <w:rPr>
          <w:rFonts w:hint="eastAsia"/>
        </w:rPr>
        <w:t>　　第四节 通用柴油机行业投资前景分析</w:t>
      </w:r>
      <w:r>
        <w:rPr>
          <w:rFonts w:hint="eastAsia"/>
        </w:rPr>
        <w:br/>
      </w:r>
      <w:r>
        <w:rPr>
          <w:rFonts w:hint="eastAsia"/>
        </w:rPr>
        <w:t>　　　　一、通用柴油机行业市场发展前景分析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二、通用柴油机行业市场蕴藏的商机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三、通用柴油机行业金融危机下的发展前景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四、2026-2032年通用柴油机行业市场面临的发展商机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中国通用柴油机行业发展趋势与规划建议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中国通用柴油机市场趋势预测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一、2020-2025年中国通用柴油机市场趋势总结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二、2026-2032年中国通用柴油机行业发展趋势分析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中国通用柴油机市场供给趋势预测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一、2026-2032年通用柴油机行业产品技术趋势分析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二、2026-2032年通用柴油机行业产量预测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三、2026-2032年通用柴油机行业市场供给量预测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中国通用柴油机市场需求趋势预测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一、2026-2032年通用柴油机市场需求热点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二、2026-2032年通用柴油机行业国内消费预测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三、2026-2032年通用柴油机行业国内价格预测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中国通用柴油机行业发展规划建议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中国通用柴油机行业企业发展策略建议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通用柴油机市场策略分析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通用柴油机销售策略分析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提高通用柴油机行业企业竞争力的建议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一、提高中国通用柴油机企业核心竞争力的对策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二、通用柴油机企业提升竞争力的主要方向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三、通用柴油机企业核心竞争力的因素及提升途径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四、提高通用柴油机的策略</w:t>
      </w:r>
      <w:r>
        <w:rPr>
          <w:rFonts w:hint="eastAsia"/>
        </w:rPr>
        <w:br/>
      </w:r>
      <w:r>
        <w:rPr>
          <w:rFonts w:hint="eastAsia"/>
        </w:rPr>
        <w:t>　　第四节 中~智~林－对中国通用柴油机品牌的战略思考</w:t>
      </w:r>
      <w:r>
        <w:rPr>
          <w:rFonts w:hint="eastAsia"/>
        </w:rPr>
        <w:br/>
      </w:r>
      <w:r>
        <w:rPr>
          <w:rFonts w:hint="eastAsia"/>
        </w:rPr>
        <w:t>　　　　一、通用柴油机行业实施品牌战略的意义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二、通用柴油机行业企业品牌的现状分析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三、通用柴油机行业企业的品牌战略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四、通用柴油机行业品牌战略管理的策略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通用柴油机行业研究结论及建议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e24db954040df" w:history="1">
        <w:r>
          <w:rPr>
            <w:rStyle w:val="Hyperlink"/>
          </w:rPr>
          <w:t>中国通用柴油机市场现状调研及发展前景预测报告（2026-2032年）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e24db954040df" w:history="1">
        <w:r>
          <w:rPr>
            <w:rStyle w:val="Hyperlink"/>
          </w:rPr>
          <w:t>https://www.20087.com/0/0A/TongYongChaiYouJiShiChangYanJiuBaoGao.html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热点：通用柴油机油技术标准密度、通用柴油机油标准、通用柴油机前面启动和后面启动有什么区别、通用柴油机润滑油、通用柴油车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ea52c406b48cd" w:history="1">
      <w:r>
        <w:rPr>
          <w:rStyle w:val="Hyperlink"/>
        </w:rPr>
        <w:t>中国通用柴油机市场现状调研及发展前景预测报告（2026-2032年）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TongYongChaiYouJiShiChangYanJiuBaoGao.html" TargetMode="External" Id="R008e24db9540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TongYongChaiYouJiShiChangYanJiuBaoGao.html" TargetMode="External" Id="R05dea52c406b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2025-07-27T00:19:00Z</dcterms:created>
  <dcterms:modified xsi:type="dcterms:W3CDTF">2025-07-27T01:19:00Z</dcterms:modified>
  <dc:subject>中国通用柴油机市场现状调研及发展前景预测报告（2026-2032年）</dc:subject>
  <dc:title>中国通用柴油机市场现状调研及发展前景预测报告（2026-2032年）</dc:title>
  <cp:keywords>中国通用柴油机市场现状调研及发展前景预测报告（2026-2032年）</cp:keywords>
  <dc:description>中国通用柴油机市场现状调研及发展前景预测报告（2026-2032年）</dc:description>
</cp:coreProperties>
</file>