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fca09ef63446d" w:history="1">
              <w:r>
                <w:rPr>
                  <w:rStyle w:val="Hyperlink"/>
                </w:rPr>
                <w:t>中国针织家纺市场深度调研及重点企业发展分析报告（2012年）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fca09ef63446d" w:history="1">
              <w:r>
                <w:rPr>
                  <w:rStyle w:val="Hyperlink"/>
                </w:rPr>
                <w:t>中国针织家纺市场深度调研及重点企业发展分析报告（2012年）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fca09ef63446d" w:history="1">
                <w:r>
                  <w:rPr>
                    <w:rStyle w:val="Hyperlink"/>
                  </w:rPr>
                  <w:t>https://www.20087.com/DiaoYan/2012-06/zhenzhijiafangshichangshendudiaoyanj.html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afca09ef63446d" w:history="1">
        <w:r>
          <w:rPr>
            <w:rStyle w:val="Hyperlink"/>
          </w:rPr>
          <w:t>中国针织家纺市场深度调研及重点企业发展分析报告（2012年）</w:t>
        </w:r>
      </w:hyperlink>
      <w:r>
        <w:rPr>
          <w:rFonts w:hint="eastAsia"/>
        </w:rPr>
        <w:t>》主要依据国家统计局、发改委、国务院发展研究中心、国家信息中心、针织家纺相关协会的基础信息以及针织家纺科研单位等提供的大量详实资料，对针织家纺行业发展环境、针织家纺产业链、针织家纺市场供需、针织家纺重点企业等现状进行深入研究，并重点预测了针织家纺行业市场前景及发展趋势。</w:t>
      </w:r>
      <w:r>
        <w:rPr>
          <w:rFonts w:hint="eastAsia"/>
        </w:rPr>
        <w:br/>
      </w:r>
      <w:r>
        <w:rPr>
          <w:rFonts w:hint="eastAsia"/>
        </w:rPr>
        <w:t>　　市场调研网发布的《</w:t>
      </w:r>
      <w:hyperlink r:id="R0cafca09ef63446d" w:history="1">
        <w:r>
          <w:rPr>
            <w:rStyle w:val="Hyperlink"/>
          </w:rPr>
          <w:t>中国针织家纺市场深度调研及重点企业发展分析报告（2012年）</w:t>
        </w:r>
      </w:hyperlink>
      <w:r>
        <w:rPr>
          <w:rFonts w:hint="eastAsia"/>
        </w:rPr>
        <w:t>》揭示了针织家纺市场潜在需求与机会，为战略投资者选择恰当的投资时机和公司领导层做战略规划提供准确的市场情报信息及科学的决策依据，同时对银行信贷部门也具有极大的参考价值。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中国针织家纺行业发展环境分析</w:t>
      </w:r>
      <w:r>
        <w:rPr>
          <w:rFonts w:hint="eastAsia"/>
        </w:rPr>
        <w:br/>
      </w:r>
      <w:r>
        <w:rPr>
          <w:rFonts w:hint="eastAsia"/>
        </w:rPr>
        <w:t>　　第一节 针织家纺行业及属性分析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中国针织家纺行业发展分析</w:t>
      </w:r>
      <w:r>
        <w:rPr>
          <w:rFonts w:hint="eastAsia"/>
        </w:rPr>
        <w:br/>
      </w:r>
      <w:r>
        <w:rPr>
          <w:rFonts w:hint="eastAsia"/>
        </w:rPr>
        <w:t>　　第一节 中国针织家纺行业的发展概况</w:t>
      </w:r>
      <w:r>
        <w:rPr>
          <w:rFonts w:hint="eastAsia"/>
        </w:rPr>
        <w:br/>
      </w:r>
      <w:r>
        <w:rPr>
          <w:rFonts w:hint="eastAsia"/>
        </w:rPr>
        <w:t>　　　　一、针织家纺行业对国民经济和社会发展的贡献</w:t>
      </w:r>
      <w:r>
        <w:rPr>
          <w:rFonts w:hint="eastAsia"/>
        </w:rPr>
        <w:br/>
      </w:r>
      <w:r>
        <w:rPr>
          <w:rFonts w:hint="eastAsia"/>
        </w:rPr>
        <w:t>　　　　二、2012年中国针织家纺行业政策环境综述</w:t>
      </w:r>
      <w:r>
        <w:rPr>
          <w:rFonts w:hint="eastAsia"/>
        </w:rPr>
        <w:br/>
      </w:r>
      <w:r>
        <w:rPr>
          <w:rFonts w:hint="eastAsia"/>
        </w:rPr>
        <w:t>　　第二节 2011-2012年中国针织家纺行业的发展</w:t>
      </w:r>
      <w:r>
        <w:rPr>
          <w:rFonts w:hint="eastAsia"/>
        </w:rPr>
        <w:br/>
      </w:r>
      <w:r>
        <w:rPr>
          <w:rFonts w:hint="eastAsia"/>
        </w:rPr>
        <w:t>　　　　一、2011-2012年中国针织家纺行业的运行分析</w:t>
      </w:r>
      <w:r>
        <w:rPr>
          <w:rFonts w:hint="eastAsia"/>
        </w:rPr>
        <w:br/>
      </w:r>
      <w:r>
        <w:rPr>
          <w:rFonts w:hint="eastAsia"/>
        </w:rPr>
        <w:t>　　　　二、2012年针织家纺行业经济运行分析</w:t>
      </w:r>
      <w:r>
        <w:rPr>
          <w:rFonts w:hint="eastAsia"/>
        </w:rPr>
        <w:br/>
      </w:r>
      <w:r>
        <w:rPr>
          <w:rFonts w:hint="eastAsia"/>
        </w:rPr>
        <w:t>　　第三节 中国针织家纺行业发展存在的问题</w:t>
      </w:r>
      <w:r>
        <w:rPr>
          <w:rFonts w:hint="eastAsia"/>
        </w:rPr>
        <w:br/>
      </w:r>
      <w:r>
        <w:rPr>
          <w:rFonts w:hint="eastAsia"/>
        </w:rPr>
        <w:t>　　　　一、我国针织家纺供需值得关注的问题</w:t>
      </w:r>
      <w:r>
        <w:rPr>
          <w:rFonts w:hint="eastAsia"/>
        </w:rPr>
        <w:br/>
      </w:r>
      <w:r>
        <w:rPr>
          <w:rFonts w:hint="eastAsia"/>
        </w:rPr>
        <w:t>　　　　二、针织家纺行业发展亟需解决的问题</w:t>
      </w:r>
      <w:r>
        <w:rPr>
          <w:rFonts w:hint="eastAsia"/>
        </w:rPr>
        <w:br/>
      </w:r>
      <w:r>
        <w:rPr>
          <w:rFonts w:hint="eastAsia"/>
        </w:rPr>
        <w:t>　　第四节 中国针织家纺行业的发展对策</w:t>
      </w:r>
      <w:r>
        <w:rPr>
          <w:rFonts w:hint="eastAsia"/>
        </w:rPr>
        <w:br/>
      </w:r>
      <w:r>
        <w:rPr>
          <w:rFonts w:hint="eastAsia"/>
        </w:rPr>
        <w:br/>
      </w:r>
      <w:r>
        <w:rPr>
          <w:rFonts w:hint="eastAsia"/>
        </w:rPr>
        <w:t>第三章 中国针织家纺行业经济运行分析</w:t>
      </w:r>
      <w:r>
        <w:rPr>
          <w:rFonts w:hint="eastAsia"/>
        </w:rPr>
        <w:br/>
      </w:r>
      <w:r>
        <w:rPr>
          <w:rFonts w:hint="eastAsia"/>
        </w:rPr>
        <w:t>　　第一节 2011-2012年中国针织家纺行业市场规模</w:t>
      </w:r>
      <w:r>
        <w:rPr>
          <w:rFonts w:hint="eastAsia"/>
        </w:rPr>
        <w:br/>
      </w:r>
      <w:r>
        <w:rPr>
          <w:rFonts w:hint="eastAsia"/>
        </w:rPr>
        <w:t>　　第二节 2011-2012年中国针织家纺行业区域结构</w:t>
      </w:r>
      <w:r>
        <w:rPr>
          <w:rFonts w:hint="eastAsia"/>
        </w:rPr>
        <w:br/>
      </w:r>
      <w:r>
        <w:rPr>
          <w:rFonts w:hint="eastAsia"/>
        </w:rPr>
        <w:t>　　第三节 2011-2012年中国针织家纺行业规模结构</w:t>
      </w:r>
      <w:r>
        <w:rPr>
          <w:rFonts w:hint="eastAsia"/>
        </w:rPr>
        <w:br/>
      </w:r>
      <w:r>
        <w:rPr>
          <w:rFonts w:hint="eastAsia"/>
        </w:rPr>
        <w:br/>
      </w:r>
      <w:r>
        <w:rPr>
          <w:rFonts w:hint="eastAsia"/>
        </w:rPr>
        <w:t>第四章 中国针织家纺区域行业市场分析</w:t>
      </w:r>
      <w:r>
        <w:rPr>
          <w:rFonts w:hint="eastAsia"/>
        </w:rPr>
        <w:br/>
      </w:r>
      <w:r>
        <w:rPr>
          <w:rFonts w:hint="eastAsia"/>
        </w:rPr>
        <w:t>　　第一节 东北地区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第二节 华北地区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第三节 华东地区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第四节 华中地区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第五节 华南地区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t>　　第六节 西部地区</w:t>
      </w:r>
      <w:r>
        <w:rPr>
          <w:rFonts w:hint="eastAsia"/>
        </w:rPr>
        <w:br/>
      </w:r>
      <w:r>
        <w:rPr>
          <w:rFonts w:hint="eastAsia"/>
        </w:rPr>
        <w:t>　　　　一、2011-2012年行业发展环境分析</w:t>
      </w:r>
      <w:r>
        <w:rPr>
          <w:rFonts w:hint="eastAsia"/>
        </w:rPr>
        <w:br/>
      </w:r>
      <w:r>
        <w:rPr>
          <w:rFonts w:hint="eastAsia"/>
        </w:rPr>
        <w:t>　　　　二、2011-2012年行业发展现状分析</w:t>
      </w:r>
      <w:r>
        <w:rPr>
          <w:rFonts w:hint="eastAsia"/>
        </w:rPr>
        <w:br/>
      </w:r>
      <w:r>
        <w:rPr>
          <w:rFonts w:hint="eastAsia"/>
        </w:rPr>
        <w:t>　　　　三、2011-2012年市场供需现状分析</w:t>
      </w:r>
      <w:r>
        <w:rPr>
          <w:rFonts w:hint="eastAsia"/>
        </w:rPr>
        <w:br/>
      </w:r>
      <w:r>
        <w:rPr>
          <w:rFonts w:hint="eastAsia"/>
        </w:rPr>
        <w:t>　　　　四、2012-2016年市场发展趋势分析</w:t>
      </w:r>
      <w:r>
        <w:rPr>
          <w:rFonts w:hint="eastAsia"/>
        </w:rPr>
        <w:br/>
      </w:r>
      <w:r>
        <w:rPr>
          <w:rFonts w:hint="eastAsia"/>
        </w:rPr>
        <w:br/>
      </w:r>
      <w:r>
        <w:rPr>
          <w:rFonts w:hint="eastAsia"/>
        </w:rPr>
        <w:t>第五章 中国针织家纺行业盈利现状</w:t>
      </w:r>
      <w:r>
        <w:rPr>
          <w:rFonts w:hint="eastAsia"/>
        </w:rPr>
        <w:br/>
      </w:r>
      <w:r>
        <w:rPr>
          <w:rFonts w:hint="eastAsia"/>
        </w:rPr>
        <w:t>　　第一节 2011-2012年中国针织家纺行业整体运行指标</w:t>
      </w:r>
      <w:r>
        <w:rPr>
          <w:rFonts w:hint="eastAsia"/>
        </w:rPr>
        <w:br/>
      </w:r>
      <w:r>
        <w:rPr>
          <w:rFonts w:hint="eastAsia"/>
        </w:rPr>
        <w:t>　　第二节 2011-2012年中国针织家纺行业成本分析</w:t>
      </w:r>
      <w:r>
        <w:rPr>
          <w:rFonts w:hint="eastAsia"/>
        </w:rPr>
        <w:br/>
      </w:r>
      <w:r>
        <w:rPr>
          <w:rFonts w:hint="eastAsia"/>
        </w:rPr>
        <w:t>　　第三节 2011-2012年中国针织家纺行业产销运存分析</w:t>
      </w:r>
      <w:r>
        <w:rPr>
          <w:rFonts w:hint="eastAsia"/>
        </w:rPr>
        <w:br/>
      </w:r>
      <w:r>
        <w:rPr>
          <w:rFonts w:hint="eastAsia"/>
        </w:rPr>
        <w:t>　　第四节 2011-2012年中国针织家纺行业整体盈利指标</w:t>
      </w:r>
      <w:r>
        <w:rPr>
          <w:rFonts w:hint="eastAsia"/>
        </w:rPr>
        <w:br/>
      </w:r>
      <w:r>
        <w:rPr>
          <w:rFonts w:hint="eastAsia"/>
        </w:rPr>
        <w:t>　　第五节 2011-2012年中国针织家纺行业盈利结构分析</w:t>
      </w:r>
      <w:r>
        <w:rPr>
          <w:rFonts w:hint="eastAsia"/>
        </w:rPr>
        <w:br/>
      </w:r>
      <w:r>
        <w:rPr>
          <w:rFonts w:hint="eastAsia"/>
        </w:rPr>
        <w:br/>
      </w:r>
      <w:r>
        <w:rPr>
          <w:rFonts w:hint="eastAsia"/>
        </w:rPr>
        <w:t>第六章 中国针织家纺行业重点企业分析</w:t>
      </w:r>
      <w:r>
        <w:rPr>
          <w:rFonts w:hint="eastAsia"/>
        </w:rPr>
        <w:br/>
      </w:r>
      <w:r>
        <w:rPr>
          <w:rFonts w:hint="eastAsia"/>
        </w:rPr>
        <w:t>　　第一节 aa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第二节 bb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第三节 cc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第四节 dd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t>　　第五节 ee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三、2011-2012年企业财务指标</w:t>
      </w:r>
      <w:r>
        <w:rPr>
          <w:rFonts w:hint="eastAsia"/>
        </w:rPr>
        <w:br/>
      </w:r>
      <w:r>
        <w:rPr>
          <w:rFonts w:hint="eastAsia"/>
        </w:rPr>
        <w:t>　　　　四、企业未来发展战略</w:t>
      </w:r>
      <w:r>
        <w:rPr>
          <w:rFonts w:hint="eastAsia"/>
        </w:rPr>
        <w:br/>
      </w:r>
      <w:r>
        <w:rPr>
          <w:rFonts w:hint="eastAsia"/>
        </w:rPr>
        <w:br/>
      </w:r>
      <w:r>
        <w:rPr>
          <w:rFonts w:hint="eastAsia"/>
        </w:rPr>
        <w:t>第七章 中国针织家纺行业投资状况分析</w:t>
      </w:r>
      <w:r>
        <w:rPr>
          <w:rFonts w:hint="eastAsia"/>
        </w:rPr>
        <w:br/>
      </w:r>
      <w:r>
        <w:rPr>
          <w:rFonts w:hint="eastAsia"/>
        </w:rPr>
        <w:t>　　第一节 针织家纺行业投资优劣势分析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针织家纺行业投资概述</w:t>
      </w:r>
      <w:r>
        <w:rPr>
          <w:rFonts w:hint="eastAsia"/>
        </w:rPr>
        <w:br/>
      </w:r>
      <w:r>
        <w:rPr>
          <w:rFonts w:hint="eastAsia"/>
        </w:rPr>
        <w:t>　　　　一、2011-2012年投资规模</w:t>
      </w:r>
      <w:r>
        <w:rPr>
          <w:rFonts w:hint="eastAsia"/>
        </w:rPr>
        <w:br/>
      </w:r>
      <w:r>
        <w:rPr>
          <w:rFonts w:hint="eastAsia"/>
        </w:rPr>
        <w:t>　　　　二、2011-2012年投资结构</w:t>
      </w:r>
      <w:r>
        <w:rPr>
          <w:rFonts w:hint="eastAsia"/>
        </w:rPr>
        <w:br/>
      </w:r>
      <w:r>
        <w:rPr>
          <w:rFonts w:hint="eastAsia"/>
        </w:rPr>
        <w:t>　　第三节 针织家纺行业投资机会分析</w:t>
      </w:r>
      <w:r>
        <w:rPr>
          <w:rFonts w:hint="eastAsia"/>
        </w:rPr>
        <w:br/>
      </w:r>
      <w:r>
        <w:rPr>
          <w:rFonts w:hint="eastAsia"/>
        </w:rPr>
        <w:t>　　　　一、针织家纺行业投资项目分析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针织家纺行业投资前景分析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三、针织家纺行业金融危机下的发展前景</w:t>
      </w:r>
      <w:r>
        <w:rPr>
          <w:rFonts w:hint="eastAsia"/>
        </w:rPr>
        <w:br/>
      </w:r>
      <w:r>
        <w:rPr>
          <w:rFonts w:hint="eastAsia"/>
        </w:rPr>
        <w:br/>
      </w:r>
      <w:r>
        <w:rPr>
          <w:rFonts w:hint="eastAsia"/>
        </w:rPr>
        <w:t>第八章 中国针织家纺行业发展趋势与规划建议</w:t>
      </w:r>
      <w:r>
        <w:rPr>
          <w:rFonts w:hint="eastAsia"/>
        </w:rPr>
        <w:br/>
      </w:r>
      <w:r>
        <w:rPr>
          <w:rFonts w:hint="eastAsia"/>
        </w:rPr>
        <w:t>　　第一节 中国针织家纺市场趋势预测</w:t>
      </w:r>
      <w:r>
        <w:rPr>
          <w:rFonts w:hint="eastAsia"/>
        </w:rPr>
        <w:br/>
      </w:r>
      <w:r>
        <w:rPr>
          <w:rFonts w:hint="eastAsia"/>
        </w:rPr>
        <w:t>　　　　一、2011-2012年我国针织家纺市场趋势总结</w:t>
      </w:r>
      <w:r>
        <w:rPr>
          <w:rFonts w:hint="eastAsia"/>
        </w:rPr>
        <w:br/>
      </w:r>
      <w:r>
        <w:rPr>
          <w:rFonts w:hint="eastAsia"/>
        </w:rPr>
        <w:t>　　　　二、2012-2016年我国针织家纺发展趋势分析</w:t>
      </w:r>
      <w:r>
        <w:rPr>
          <w:rFonts w:hint="eastAsia"/>
        </w:rPr>
        <w:br/>
      </w:r>
      <w:r>
        <w:rPr>
          <w:rFonts w:hint="eastAsia"/>
        </w:rPr>
        <w:t>　　第二节 中国针织家纺市场供给趋势预测</w:t>
      </w:r>
      <w:r>
        <w:rPr>
          <w:rFonts w:hint="eastAsia"/>
        </w:rPr>
        <w:br/>
      </w:r>
      <w:r>
        <w:rPr>
          <w:rFonts w:hint="eastAsia"/>
        </w:rPr>
        <w:t>　　　　一、2012-2016年针织家纺产品技术趋势分析</w:t>
      </w:r>
      <w:r>
        <w:rPr>
          <w:rFonts w:hint="eastAsia"/>
        </w:rPr>
        <w:br/>
      </w:r>
      <w:r>
        <w:rPr>
          <w:rFonts w:hint="eastAsia"/>
        </w:rPr>
        <w:t>　　　　二、2012-2016年针织家纺产品进口趋势分析</w:t>
      </w:r>
      <w:r>
        <w:rPr>
          <w:rFonts w:hint="eastAsia"/>
        </w:rPr>
        <w:br/>
      </w:r>
      <w:r>
        <w:rPr>
          <w:rFonts w:hint="eastAsia"/>
        </w:rPr>
        <w:t>　　　　三、2012-2016年针织家纺产量预测</w:t>
      </w:r>
      <w:r>
        <w:rPr>
          <w:rFonts w:hint="eastAsia"/>
        </w:rPr>
        <w:br/>
      </w:r>
      <w:r>
        <w:rPr>
          <w:rFonts w:hint="eastAsia"/>
        </w:rPr>
        <w:t>　　　　四、2012-2016年针织家纺行业市场供给量预测</w:t>
      </w:r>
      <w:r>
        <w:rPr>
          <w:rFonts w:hint="eastAsia"/>
        </w:rPr>
        <w:br/>
      </w:r>
      <w:r>
        <w:rPr>
          <w:rFonts w:hint="eastAsia"/>
        </w:rPr>
        <w:t>　　第三节 中国针织家纺市场需求趋势预测</w:t>
      </w:r>
      <w:r>
        <w:rPr>
          <w:rFonts w:hint="eastAsia"/>
        </w:rPr>
        <w:br/>
      </w:r>
      <w:r>
        <w:rPr>
          <w:rFonts w:hint="eastAsia"/>
        </w:rPr>
        <w:t>　　　　一、2012-2016年针织家纺市场需求热点</w:t>
      </w:r>
      <w:r>
        <w:rPr>
          <w:rFonts w:hint="eastAsia"/>
        </w:rPr>
        <w:br/>
      </w:r>
      <w:r>
        <w:rPr>
          <w:rFonts w:hint="eastAsia"/>
        </w:rPr>
        <w:t>　　　　二、2012-2016年针织家纺市场出口预测</w:t>
      </w:r>
      <w:r>
        <w:rPr>
          <w:rFonts w:hint="eastAsia"/>
        </w:rPr>
        <w:br/>
      </w:r>
      <w:r>
        <w:rPr>
          <w:rFonts w:hint="eastAsia"/>
        </w:rPr>
        <w:t>　　　　三、2012-2016年针织家纺国内消费预测</w:t>
      </w:r>
      <w:r>
        <w:rPr>
          <w:rFonts w:hint="eastAsia"/>
        </w:rPr>
        <w:br/>
      </w:r>
      <w:r>
        <w:rPr>
          <w:rFonts w:hint="eastAsia"/>
        </w:rPr>
        <w:t>　　　　四、2012-2016年针织家纺国内价格预测</w:t>
      </w:r>
      <w:r>
        <w:rPr>
          <w:rFonts w:hint="eastAsia"/>
        </w:rPr>
        <w:br/>
      </w:r>
      <w:r>
        <w:rPr>
          <w:rFonts w:hint="eastAsia"/>
        </w:rPr>
        <w:t>　　第四节 中国针织家纺行业发展规划建议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中国针织家纺行业企业发展策略建议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提高针织家纺行业企业竞争力的建议</w:t>
      </w:r>
      <w:r>
        <w:rPr>
          <w:rFonts w:hint="eastAsia"/>
        </w:rPr>
        <w:br/>
      </w:r>
      <w:r>
        <w:rPr>
          <w:rFonts w:hint="eastAsia"/>
        </w:rPr>
        <w:t>　　　　一、提高中国针织家纺企业核心竞争力的对策</w:t>
      </w:r>
      <w:r>
        <w:rPr>
          <w:rFonts w:hint="eastAsia"/>
        </w:rPr>
        <w:br/>
      </w:r>
      <w:r>
        <w:rPr>
          <w:rFonts w:hint="eastAsia"/>
        </w:rPr>
        <w:t>　　　　二、针织家纺企业提升竞争力的主要方向</w:t>
      </w:r>
      <w:r>
        <w:rPr>
          <w:rFonts w:hint="eastAsia"/>
        </w:rPr>
        <w:br/>
      </w:r>
      <w:r>
        <w:rPr>
          <w:rFonts w:hint="eastAsia"/>
        </w:rPr>
        <w:t>　　　　三、针织家纺企业核心竞争力的因素及提升途径</w:t>
      </w:r>
      <w:r>
        <w:rPr>
          <w:rFonts w:hint="eastAsia"/>
        </w:rPr>
        <w:br/>
      </w:r>
      <w:r>
        <w:rPr>
          <w:rFonts w:hint="eastAsia"/>
        </w:rPr>
        <w:t>　　　　四、提高针织家纺的策略</w:t>
      </w:r>
      <w:r>
        <w:rPr>
          <w:rFonts w:hint="eastAsia"/>
        </w:rPr>
        <w:br/>
      </w:r>
      <w:r>
        <w:rPr>
          <w:rFonts w:hint="eastAsia"/>
        </w:rPr>
        <w:t>　　第四节 [.中智.林.]对我国针织家纺品牌的战略思考</w:t>
      </w:r>
      <w:r>
        <w:rPr>
          <w:rFonts w:hint="eastAsia"/>
        </w:rPr>
        <w:br/>
      </w:r>
      <w:r>
        <w:rPr>
          <w:rFonts w:hint="eastAsia"/>
        </w:rPr>
        <w:t>　　　　一、针织家纺行业实施品牌战略的意义</w:t>
      </w:r>
      <w:r>
        <w:rPr>
          <w:rFonts w:hint="eastAsia"/>
        </w:rPr>
        <w:br/>
      </w:r>
      <w:r>
        <w:rPr>
          <w:rFonts w:hint="eastAsia"/>
        </w:rPr>
        <w:t>　　　　二、针织家纺行业企业品牌的现状分析</w:t>
      </w:r>
      <w:r>
        <w:rPr>
          <w:rFonts w:hint="eastAsia"/>
        </w:rPr>
        <w:br/>
      </w:r>
      <w:r>
        <w:rPr>
          <w:rFonts w:hint="eastAsia"/>
        </w:rPr>
        <w:t>　　　　三、针织家纺行业企业的品牌战略</w:t>
      </w:r>
      <w:r>
        <w:rPr>
          <w:rFonts w:hint="eastAsia"/>
        </w:rPr>
        <w:br/>
      </w:r>
      <w:r>
        <w:rPr>
          <w:rFonts w:hint="eastAsia"/>
        </w:rPr>
        <w:t>　　　　四、针织家纺行业品牌战略管理的策略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fca09ef63446d" w:history="1">
        <w:r>
          <w:rPr>
            <w:rStyle w:val="Hyperlink"/>
          </w:rPr>
          <w:t>中国针织家纺市场深度调研及重点企业发展分析报告（2012年）</w:t>
        </w:r>
      </w:hyperlink>
      <w:r>
        <w:rPr>
          <w:color w:val="C00000"/>
        </w:rPr>
        <w:t>》，报告编号：</w:t>
      </w:r>
      <w:r>
        <w:rPr>
          <w:rFonts w:hint="eastAsia"/>
          <w:color w:val="C00000"/>
        </w:rPr>
        <w:t>1039589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fca09ef63446d" w:history="1">
        <w:r>
          <w:rPr>
            <w:rStyle w:val="Hyperlink"/>
          </w:rPr>
          <w:t>https://www.20087.com/DiaoYan/2012-06/zhenzhijiafangshichangshendudiaoyanj.html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324263ec54fa8" w:history="1">
      <w:r>
        <w:rPr>
          <w:rStyle w:val="Hyperlink"/>
        </w:rPr>
        <w:t>中国针织家纺市场深度调研及重点企业发展分析报告（2012年）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enzhijiafangshichangshendudiaoyanj.html" TargetMode="External" Id="R0cafca09ef63446d" /></Relationships>
</file>

<file path=word/_rels/header2.xml.rels>&#65279;<?xml version="1.0" encoding="utf-8"?><Relationships xmlns="http://schemas.openxmlformats.org/package/2006/relationships"><Relationship Type="http://schemas.openxmlformats.org/officeDocument/2006/relationships/hyperlink" Target="https://www.20087.com/DiaoYan/2012-06/zhenzhijiafangshichangshendudiaoyanj.html" TargetMode="External" Id="R688324263ec5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2012-06-19T01:56:00Z</dcterms:created>
  <dcterms:modified xsi:type="dcterms:W3CDTF">2012-06-19T02:56:00Z</dcterms:modified>
  <dc:subject>中国针织家纺市场深度调研及重点企业发展分析报告（2012年）</dc:subject>
  <dc:title>中国针织家纺市场深度调研及重点企业发展分析报告（2012年）</dc:title>
  <cp:keywords>中国针织家纺市场深度调研及重点企业发展分析报告（2012年）</cp:keywords>
  <dc:description>中国针织家纺市场深度调研及重点企业发展分析报告（2012年）</dc:description>
</cp:coreProperties>
</file>