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972906c8042a0" w:history="1">
              <w:r>
                <w:rPr>
                  <w:rStyle w:val="Hyperlink"/>
                </w:rPr>
                <w:t>中国LED轮廓灯产业行业调研及投资前景分析报告（2012-2016年）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972906c8042a0" w:history="1">
              <w:r>
                <w:rPr>
                  <w:rStyle w:val="Hyperlink"/>
                </w:rPr>
                <w:t>中国LED轮廓灯产业行业调研及投资前景分析报告（2012-2016年）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5972906c8042a0" w:history="1">
                <w:r>
                  <w:rPr>
                    <w:rStyle w:val="Hyperlink"/>
                  </w:rPr>
                  <w:t>https://www.20087.com/DiaoYan/2012-06/lunkuodengchanyehangyediaoyanjitouzi.html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轮廓灯凭借其低能耗、长寿命及色彩多样性，在城市亮化工程、商业展示和室内装修等方面展现出独特魅力。相较于传统照明设备，LED灯具能够提供更为精准的光效控制，满足不同场合对照明效果的要求。与此同时，智能化控制系统的发展也为LED轮廓灯增添了新的价值维度，允许用户根据实际需要调整亮度或颜色，从而创造出更具创意性的视觉效果。</w:t>
      </w:r>
      <w:r>
        <w:rPr>
          <w:rFonts w:hint="eastAsia"/>
        </w:rPr>
        <w:br/>
      </w:r>
      <w:r>
        <w:rPr>
          <w:rFonts w:hint="eastAsia"/>
        </w:rPr>
        <w:t>　　未来，随着物联网(IoT)技术深入渗透到各个行业，LED轮廓灯有望成为智慧城市构建中的重要组成部分。通过集成传感器和其他智能组件，这些灯具可以实现自动化管理，优化能源消耗的同时提高公共安全水平。此外，考虑到环境保护的重要性，业界将持续关注如何采用可回收材料进行生产，以及如何降低产品整个生命周期内的碳足迹。这不仅符合社会发展的大方向，也是企业履行社会责任的具体体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972906c8042a0" w:history="1">
        <w:r>
          <w:rPr>
            <w:rStyle w:val="Hyperlink"/>
          </w:rPr>
          <w:t>中国LED轮廓灯产业行业调研及投资前景分析报告（2012-2016年）</w:t>
        </w:r>
      </w:hyperlink>
      <w:r>
        <w:rPr>
          <w:rFonts w:hint="eastAsia"/>
        </w:rPr>
        <w:t>》为，主要针对中国LED轮廓灯市场情况、规模、政策、产品细分、产业链结构、价格、技术发展方向、重点区域、标杆厂商及全球市场等多方面深度分析。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LED轮廓灯产业调研积累大量数据等多方面数据资料，加上资深研究员经过数据的合适、筛选以及专业的行业经验编写整理。本报告内容对生产企业、供应厂商、研究机构及国内外投资者等了解LED轮廓灯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LED轮廓灯产业概述</w:t>
      </w:r>
      <w:r>
        <w:rPr>
          <w:rFonts w:hint="eastAsia"/>
        </w:rPr>
        <w:br/>
      </w:r>
      <w:r>
        <w:rPr>
          <w:rFonts w:hint="eastAsia"/>
        </w:rPr>
        <w:t>　　第一节 LED轮廓灯产业定义</w:t>
      </w:r>
      <w:r>
        <w:rPr>
          <w:rFonts w:hint="eastAsia"/>
        </w:rPr>
        <w:br/>
      </w:r>
      <w:r>
        <w:rPr>
          <w:rFonts w:hint="eastAsia"/>
        </w:rPr>
        <w:t>　　第二节 LED轮廓灯产业发展历程</w:t>
      </w:r>
      <w:r>
        <w:rPr>
          <w:rFonts w:hint="eastAsia"/>
        </w:rPr>
        <w:br/>
      </w:r>
      <w:r>
        <w:rPr>
          <w:rFonts w:hint="eastAsia"/>
        </w:rPr>
        <w:t>　　第三节 LED轮廓灯分类情况</w:t>
      </w:r>
      <w:r>
        <w:rPr>
          <w:rFonts w:hint="eastAsia"/>
        </w:rPr>
        <w:br/>
      </w:r>
      <w:r>
        <w:rPr>
          <w:rFonts w:hint="eastAsia"/>
        </w:rPr>
        <w:t>　　第四节 LED轮廓灯产业链分析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二、LED轮廓灯产业链模型分析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中国LED轮廓灯产业发展环境分析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LED轮廓灯产业相关政策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中国LED轮廓灯产业发展社会环境分析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全球LED轮廓灯市场分析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中国LED轮廓灯产业供需现状分析</w:t>
      </w:r>
      <w:r>
        <w:rPr>
          <w:rFonts w:hint="eastAsia"/>
        </w:rPr>
        <w:br/>
      </w:r>
      <w:r>
        <w:rPr>
          <w:rFonts w:hint="eastAsia"/>
        </w:rPr>
        <w:t>　　第一节 LED轮廓灯产业总体规模</w:t>
      </w:r>
      <w:r>
        <w:rPr>
          <w:rFonts w:hint="eastAsia"/>
        </w:rPr>
        <w:br/>
      </w:r>
      <w:r>
        <w:rPr>
          <w:rFonts w:hint="eastAsia"/>
        </w:rPr>
        <w:t>　　第二节 LED轮廓灯产能概况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LED轮廓灯产量概况</w:t>
      </w:r>
      <w:r>
        <w:rPr>
          <w:rFonts w:hint="eastAsia"/>
        </w:rPr>
        <w:br/>
      </w:r>
      <w:r>
        <w:rPr>
          <w:rFonts w:hint="eastAsia"/>
        </w:rPr>
        <w:t>　　第四节 LED轮廓灯市场需求概况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中国LED轮廓灯产业总体发展状况</w:t>
      </w:r>
      <w:r>
        <w:rPr>
          <w:rFonts w:hint="eastAsia"/>
        </w:rPr>
        <w:br/>
      </w:r>
      <w:r>
        <w:rPr>
          <w:rFonts w:hint="eastAsia"/>
        </w:rPr>
        <w:t>　　第一节 中国LED轮廓灯产业规模情况分析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中国LED轮廓灯产业财务能力分析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LED轮廓灯企业竞争策略分析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2011年我国LED轮廓灯产业重点区域分析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LED轮廓灯产业市场分析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LED轮廓灯国内重点生产厂家分析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2012-2016年LED轮廓灯产业发展趋势及投资风险分析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当前LED轮廓灯市场存在的问题</w:t>
      </w:r>
      <w:r>
        <w:rPr>
          <w:rFonts w:hint="eastAsia"/>
        </w:rPr>
        <w:br/>
      </w:r>
      <w:r>
        <w:rPr>
          <w:rFonts w:hint="eastAsia"/>
        </w:rPr>
        <w:t>　　第二节 LED轮廓灯未来发展预测分析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一、2012-2016年中国LED轮廓灯产业发展规模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二、2012-2016年中国LED轮廓灯产业技术趋势预测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2012-2016年中国LED轮廓灯产业投资风险分析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972906c8042a0" w:history="1">
        <w:r>
          <w:rPr>
            <w:rStyle w:val="Hyperlink"/>
          </w:rPr>
          <w:t>中国LED轮廓灯产业行业调研及投资前景分析报告（2012-2016年）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5972906c8042a0" w:history="1">
        <w:r>
          <w:rPr>
            <w:rStyle w:val="Hyperlink"/>
          </w:rPr>
          <w:t>https://www.20087.com/DiaoYan/2012-06/lunkuodengchanyehangyediaoyanjitouzi.html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fc542847a4e0d" w:history="1">
      <w:r>
        <w:rPr>
          <w:rStyle w:val="Hyperlink"/>
        </w:rPr>
        <w:t>中国LED轮廓灯产业行业调研及投资前景分析报告（2012-2016年）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lunkuodengchanyehangyediaoyanjitouzi.html" TargetMode="External" Id="R3d5972906c80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lunkuodengchanyehangyediaoyanjitouzi.html" TargetMode="External" Id="R9c2fc542847a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2012-06-12T06:01:00Z</dcterms:created>
  <dcterms:modified xsi:type="dcterms:W3CDTF">2012-06-12T07:01:00Z</dcterms:modified>
  <dc:subject>中国LED轮廓灯产业行业调研及投资前景分析报告（2012-2016年）</dc:subject>
  <dc:title>中国LED轮廓灯产业行业调研及投资前景分析报告（2012-2016年）</dc:title>
  <cp:keywords>中国LED轮廓灯产业行业调研及投资前景分析报告（2012-2016年）</cp:keywords>
  <dc:description>中国LED轮廓灯产业行业调研及投资前景分析报告（2012-2016年）</dc:description>
</cp:coreProperties>
</file>