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c2fb21eeb4e57" w:history="1">
              <w:r>
                <w:rPr>
                  <w:rStyle w:val="Hyperlink"/>
                </w:rPr>
                <w:t>二〇一二年版中国丙烯酸产品上下游市场调研分析报告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c2fb21eeb4e57" w:history="1">
              <w:r>
                <w:rPr>
                  <w:rStyle w:val="Hyperlink"/>
                </w:rPr>
                <w:t>二〇一二年版中国丙烯酸产品上下游市场调研分析报告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c2fb21eeb4e57" w:history="1">
                <w:r>
                  <w:rPr>
                    <w:rStyle w:val="Hyperlink"/>
                  </w:rPr>
                  <w:t>https://www.20087.com/DiaoYan/2012-06/eryiernianbanbingxisuanchanpinshangx.html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工原料，广泛应用于涂料、塑料、粘合剂等领域。近年来，随着下游产业的发展，尤其是建筑和汽车行业对丙烯酸产品需求的增长，推动了丙烯酸行业的快速发展。同时，技术进步使得丙烯酸的生产工艺更加高效环保，降低了生产成本。然而，丙烯酸的生产仍面临原料供应不稳定和环境保护压力等问题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扩张，丙烯酸在汽车涂料领域的应用将更加广泛。市场调研网指出，此外，环保型丙烯酸产品的开发将成为行业发展的新趋势，如水性丙烯酸涂料和低VOC排放的丙烯酸树脂。然而，如何应对原材料价格波动和环保法规趋严带来的挑战，将是丙烯酸生产企业必须面对的问题。</w:t>
      </w:r>
      <w:r>
        <w:rPr>
          <w:rFonts w:hint="eastAsia"/>
        </w:rPr>
        <w:br/>
      </w:r>
      <w:r>
        <w:rPr>
          <w:rFonts w:hint="eastAsia"/>
        </w:rPr>
        <w:t>　　本行业分析报告主要通过监测行业历年供需关系变化规律，对我国丙烯酸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2009-2012年丙烯酸行业经济环境分析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2009-2012年丙烯酸行业技术环境分析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2009-2012年丙烯酸行业上、下游产业链分析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丙烯酸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二、丙烯酸行业产业链</w:t>
      </w:r>
      <w:r>
        <w:rPr>
          <w:rFonts w:hint="eastAsia"/>
        </w:rPr>
        <w:br/>
      </w:r>
      <w:r>
        <w:rPr>
          <w:rFonts w:hint="eastAsia"/>
        </w:rPr>
        <w:t>　　第二节 2009-2012年丙烯酸行业主要上游产业发展分析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2009-2012年丙烯酸行业主要下游产业发展分析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2009-2012年丙烯酸国内市场供需发展综述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2009-2012年丙烯酸市场现状分析及预测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一、2009-2012年丙烯酸市场现状分析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二、2012-2016年丙烯酸市场规模回归模型预测</w:t>
      </w:r>
      <w:r>
        <w:rPr>
          <w:rFonts w:hint="eastAsia"/>
        </w:rPr>
        <w:br/>
      </w:r>
      <w:r>
        <w:rPr>
          <w:rFonts w:hint="eastAsia"/>
        </w:rPr>
        <w:t>　　第二节 丙烯酸产品产量分析及预测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一、2009-2012年丙烯酸产品产量现状分析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二、2012-2016年丙烯酸产品产量回归模型预测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2009-2012年丙烯酸市场需求分析及预测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一、2009-2012年丙烯酸行业需求市场现状分析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二、2012-2016年丙烯酸行业需求市场回归模型预测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2009-2012年丙烯酸行业市场价格走势分析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一、丙烯酸行业市场价格走势影响因素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二、2009-2012年丙烯酸行业价格走势</w:t>
      </w:r>
      <w:r>
        <w:rPr>
          <w:rFonts w:hint="eastAsia"/>
        </w:rPr>
        <w:br/>
      </w:r>
      <w:r>
        <w:rPr>
          <w:rFonts w:hint="eastAsia"/>
        </w:rPr>
        <w:t>　　第五节 2009-2012年丙烯酸行业发展存在的问题及对策分析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一、丙烯酸行业存在的问题分析</w:t>
      </w:r>
      <w:r>
        <w:rPr>
          <w:rFonts w:hint="eastAsia"/>
        </w:rPr>
        <w:br/>
      </w:r>
      <w:r>
        <w:rPr>
          <w:rFonts w:hint="eastAsia"/>
        </w:rPr>
        <w:t>　　　　二、丙烯酸行业发展策略分析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2009-2012年我国丙烯酸行业进出口市场分析</w:t>
      </w:r>
      <w:r>
        <w:rPr>
          <w:rFonts w:hint="eastAsia"/>
        </w:rPr>
        <w:br/>
      </w:r>
      <w:r>
        <w:rPr>
          <w:rFonts w:hint="eastAsia"/>
        </w:rPr>
        <w:t>　　第一节 丙烯酸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丙烯酸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丙烯酸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丙烯酸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丙烯酸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一、丙烯酸行业不同区域产品供给分析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二、丙烯酸行业不同区域产品需求分析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2009-2012年丙烯酸国内拟在建项目分析及竞争对手动向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2010-2012年国内丙烯酸拟在建项目分析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2010-2012年丙烯酸行业主要投资项目分析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2012-2016年丙烯酸行业未来发展预测及投资前景分析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当前丙烯酸行业存在的问题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2012-2016年丙烯酸行业前景分析</w:t>
      </w:r>
      <w:r>
        <w:rPr>
          <w:rFonts w:hint="eastAsia"/>
        </w:rPr>
        <w:br/>
      </w:r>
      <w:r>
        <w:rPr>
          <w:rFonts w:hint="eastAsia"/>
        </w:rPr>
        <w:t>　　　　一、丙烯酸行业环境发展趋势</w:t>
      </w:r>
      <w:r>
        <w:rPr>
          <w:rFonts w:hint="eastAsia"/>
        </w:rPr>
        <w:br/>
      </w:r>
      <w:r>
        <w:rPr>
          <w:rFonts w:hint="eastAsia"/>
        </w:rPr>
        <w:t>　　　　二、丙烯酸行业上下游发展趋势</w:t>
      </w:r>
      <w:r>
        <w:rPr>
          <w:rFonts w:hint="eastAsia"/>
        </w:rPr>
        <w:br/>
      </w:r>
      <w:r>
        <w:rPr>
          <w:rFonts w:hint="eastAsia"/>
        </w:rPr>
        <w:t>　　　　三、丙烯酸行业发展趋势</w:t>
      </w:r>
      <w:r>
        <w:rPr>
          <w:rFonts w:hint="eastAsia"/>
        </w:rPr>
        <w:br/>
      </w:r>
      <w:r>
        <w:rPr>
          <w:rFonts w:hint="eastAsia"/>
        </w:rPr>
        <w:t>　　第三节 2012-2016年丙烯酸行业投资前景分析</w:t>
      </w:r>
      <w:r>
        <w:rPr>
          <w:rFonts w:hint="eastAsia"/>
        </w:rPr>
        <w:br/>
      </w:r>
      <w:r>
        <w:rPr>
          <w:rFonts w:hint="eastAsia"/>
        </w:rPr>
        <w:t>　　　　一、丙烯酸行业供给预测</w:t>
      </w:r>
      <w:r>
        <w:rPr>
          <w:rFonts w:hint="eastAsia"/>
        </w:rPr>
        <w:br/>
      </w:r>
      <w:r>
        <w:rPr>
          <w:rFonts w:hint="eastAsia"/>
        </w:rPr>
        <w:t>　　　　二、丙烯酸行业需求预测</w:t>
      </w:r>
      <w:r>
        <w:rPr>
          <w:rFonts w:hint="eastAsia"/>
        </w:rPr>
        <w:br/>
      </w:r>
      <w:r>
        <w:rPr>
          <w:rFonts w:hint="eastAsia"/>
        </w:rPr>
        <w:t>　　　　三、丙烯酸行业进出口预测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2012-2016年中国丙烯酸行业投资机会分析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2012-2016年中国丙烯酸行业投资风险分析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[.中智.林.]专家建议及防范措施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c2fb21eeb4e57" w:history="1">
        <w:r>
          <w:rPr>
            <w:rStyle w:val="Hyperlink"/>
          </w:rPr>
          <w:t>二〇一二年版中国丙烯酸产品上下游市场调研分析报告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c2fb21eeb4e57" w:history="1">
        <w:r>
          <w:rPr>
            <w:rStyle w:val="Hyperlink"/>
          </w:rPr>
          <w:t>https://www.20087.com/DiaoYan/2012-06/eryiernianbanbingxisuanchanpinshangx.html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热点：丙烯酸酯对皮肤作用、丙烯酸现货价格涨200元/吨、丙烯酸的别名、丙烯酸球场一平方多少钱、丙烯酸是什么意思、丙烯酸聚氨酯面漆、丙烯酸有毒吗、丙烯酸价格行情走势、丙烯酸是亚克力吗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2d09c2fd94b1f" w:history="1">
      <w:r>
        <w:rPr>
          <w:rStyle w:val="Hyperlink"/>
        </w:rPr>
        <w:t>二〇一二年版中国丙烯酸产品上下游市场调研分析报告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banbingxisuanchanpinshangx.html" TargetMode="External" Id="Ree8c2fb21eeb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banbingxisuanchanpinshangx.html" TargetMode="External" Id="Rb052d09c2fd9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2012-06-29T00:25:03Z</dcterms:created>
  <dcterms:modified xsi:type="dcterms:W3CDTF">2012-06-29T01:25:03Z</dcterms:modified>
  <dc:subject>二〇一二年版中国丙烯酸产品上下游市场调研分析报告</dc:subject>
  <dc:title>二〇一二年版中国丙烯酸产品上下游市场调研分析报告</dc:title>
  <cp:keywords>二〇一二年版中国丙烯酸产品上下游市场调研分析报告</cp:keywords>
  <dc:description>二〇一二年版中国丙烯酸产品上下游市场调研分析报告</dc:description>
</cp:coreProperties>
</file>