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f646359b348cf" w:history="1">
              <w:r>
                <w:rPr>
                  <w:rStyle w:val="Hyperlink"/>
                </w:rPr>
                <w:t>2007-2011年中国石材行业研究分析及2012-2016年发展前景预测报告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f646359b348cf" w:history="1">
              <w:r>
                <w:rPr>
                  <w:rStyle w:val="Hyperlink"/>
                </w:rPr>
                <w:t>2007-2011年中国石材行业研究分析及2012-2016年发展前景预测报告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f646359b348cf" w:history="1">
                <w:r>
                  <w:rPr>
                    <w:rStyle w:val="Hyperlink"/>
                  </w:rPr>
                  <w:t>https://www.20087.com/DiaoYan/2012-06/shicaihangyeyanjiufenxiji2012_2016ni.html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b6f646359b348cf" w:history="1">
        <w:r>
          <w:rPr>
            <w:rStyle w:val="Hyperlink"/>
          </w:rPr>
          <w:t>2007-2011年中国石材行业研究分析及2012-2016年发展前景预测报告</w:t>
        </w:r>
      </w:hyperlink>
      <w:r>
        <w:rPr>
          <w:rFonts w:hint="eastAsia"/>
        </w:rPr>
        <w:t>》，2007年石材行业市场规模达 亿元，预计2011年市场规模将达 亿元，期间年均复合增长率（CAGR）达 %。报告基于国家统计局及石材相关协会的权威数据，结合科研单位的详实资料，系统分析了石材行业的发展环境、产业链结构、市场供需状况及重点企业现状，并对石材行业市场前景及发展趋势作出科学预测。报告揭示了石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中国石材行业发展环境分析</w:t>
      </w:r>
      <w:r>
        <w:rPr>
          <w:rFonts w:hint="eastAsia"/>
        </w:rPr>
        <w:br/>
      </w:r>
      <w:r>
        <w:rPr>
          <w:rFonts w:hint="eastAsia"/>
        </w:rPr>
        <w:t>　　第一节 石材行业及属性分析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第二节 经济发展环境</w:t>
      </w:r>
      <w:r>
        <w:rPr>
          <w:rFonts w:hint="eastAsia"/>
        </w:rPr>
        <w:br/>
      </w:r>
      <w:r>
        <w:rPr>
          <w:rFonts w:hint="eastAsia"/>
        </w:rPr>
        <w:t>　　第三节 政策发展环境</w:t>
      </w:r>
      <w:r>
        <w:rPr>
          <w:rFonts w:hint="eastAsia"/>
        </w:rPr>
        <w:br/>
      </w:r>
      <w:r>
        <w:rPr>
          <w:rFonts w:hint="eastAsia"/>
        </w:rPr>
        <w:t>　　第四节 社会发展环境</w:t>
      </w:r>
      <w:r>
        <w:rPr>
          <w:rFonts w:hint="eastAsia"/>
        </w:rPr>
        <w:br/>
      </w:r>
      <w:r>
        <w:rPr>
          <w:rFonts w:hint="eastAsia"/>
        </w:rPr>
        <w:br/>
      </w:r>
      <w:r>
        <w:rPr>
          <w:rFonts w:hint="eastAsia"/>
        </w:rPr>
        <w:t>第二章 中国石材行业发展分析</w:t>
      </w:r>
      <w:r>
        <w:rPr>
          <w:rFonts w:hint="eastAsia"/>
        </w:rPr>
        <w:br/>
      </w:r>
      <w:r>
        <w:rPr>
          <w:rFonts w:hint="eastAsia"/>
        </w:rPr>
        <w:t>　　第一节 中国石材行业的发展概况</w:t>
      </w:r>
      <w:r>
        <w:rPr>
          <w:rFonts w:hint="eastAsia"/>
        </w:rPr>
        <w:br/>
      </w:r>
      <w:r>
        <w:rPr>
          <w:rFonts w:hint="eastAsia"/>
        </w:rPr>
        <w:t>　　　　一、石材行业对国民经济和社会发展的贡献</w:t>
      </w:r>
      <w:r>
        <w:rPr>
          <w:rFonts w:hint="eastAsia"/>
        </w:rPr>
        <w:br/>
      </w:r>
      <w:r>
        <w:rPr>
          <w:rFonts w:hint="eastAsia"/>
        </w:rPr>
        <w:t>　　　　二、2012年中国石材行业政策环境综述</w:t>
      </w:r>
      <w:r>
        <w:rPr>
          <w:rFonts w:hint="eastAsia"/>
        </w:rPr>
        <w:br/>
      </w:r>
      <w:r>
        <w:rPr>
          <w:rFonts w:hint="eastAsia"/>
        </w:rPr>
        <w:t>　　第二节 2011-2012年中国石材行业的发展</w:t>
      </w:r>
      <w:r>
        <w:rPr>
          <w:rFonts w:hint="eastAsia"/>
        </w:rPr>
        <w:br/>
      </w:r>
      <w:r>
        <w:rPr>
          <w:rFonts w:hint="eastAsia"/>
        </w:rPr>
        <w:t>　　　　一、2011-2012年中国石材行业的运行分析</w:t>
      </w:r>
      <w:r>
        <w:rPr>
          <w:rFonts w:hint="eastAsia"/>
        </w:rPr>
        <w:br/>
      </w:r>
      <w:r>
        <w:rPr>
          <w:rFonts w:hint="eastAsia"/>
        </w:rPr>
        <w:t>　　　　二、2012年石材行业经济运行分析</w:t>
      </w:r>
      <w:r>
        <w:rPr>
          <w:rFonts w:hint="eastAsia"/>
        </w:rPr>
        <w:br/>
      </w:r>
      <w:r>
        <w:rPr>
          <w:rFonts w:hint="eastAsia"/>
        </w:rPr>
        <w:t>　　第三节 中国石材行业发展存在的问题</w:t>
      </w:r>
      <w:r>
        <w:rPr>
          <w:rFonts w:hint="eastAsia"/>
        </w:rPr>
        <w:br/>
      </w:r>
      <w:r>
        <w:rPr>
          <w:rFonts w:hint="eastAsia"/>
        </w:rPr>
        <w:t>　　　　一、我国石材供需值得关注的问题</w:t>
      </w:r>
      <w:r>
        <w:rPr>
          <w:rFonts w:hint="eastAsia"/>
        </w:rPr>
        <w:br/>
      </w:r>
      <w:r>
        <w:rPr>
          <w:rFonts w:hint="eastAsia"/>
        </w:rPr>
        <w:t>　　　　二、石材行业发展亟需解决的问题</w:t>
      </w:r>
      <w:r>
        <w:rPr>
          <w:rFonts w:hint="eastAsia"/>
        </w:rPr>
        <w:br/>
      </w:r>
      <w:r>
        <w:rPr>
          <w:rFonts w:hint="eastAsia"/>
        </w:rPr>
        <w:t>　　第四节 中国石材行业的发展对策</w:t>
      </w:r>
      <w:r>
        <w:rPr>
          <w:rFonts w:hint="eastAsia"/>
        </w:rPr>
        <w:br/>
      </w:r>
      <w:r>
        <w:rPr>
          <w:rFonts w:hint="eastAsia"/>
        </w:rPr>
        <w:br/>
      </w:r>
      <w:r>
        <w:rPr>
          <w:rFonts w:hint="eastAsia"/>
        </w:rPr>
        <w:t>第三章 中国石材行业经济运行分析</w:t>
      </w:r>
      <w:r>
        <w:rPr>
          <w:rFonts w:hint="eastAsia"/>
        </w:rPr>
        <w:br/>
      </w:r>
      <w:r>
        <w:rPr>
          <w:rFonts w:hint="eastAsia"/>
        </w:rPr>
        <w:t>　　第一节 2011-2012年中国石材行业市场规模</w:t>
      </w:r>
      <w:r>
        <w:rPr>
          <w:rFonts w:hint="eastAsia"/>
        </w:rPr>
        <w:br/>
      </w:r>
      <w:r>
        <w:rPr>
          <w:rFonts w:hint="eastAsia"/>
        </w:rPr>
        <w:t>　　第二节 2011-2012年中国石材行业区域结构</w:t>
      </w:r>
      <w:r>
        <w:rPr>
          <w:rFonts w:hint="eastAsia"/>
        </w:rPr>
        <w:br/>
      </w:r>
      <w:r>
        <w:rPr>
          <w:rFonts w:hint="eastAsia"/>
        </w:rPr>
        <w:t>　　第三节 2011-2012年中国石材行业规模结构</w:t>
      </w:r>
      <w:r>
        <w:rPr>
          <w:rFonts w:hint="eastAsia"/>
        </w:rPr>
        <w:br/>
      </w:r>
      <w:r>
        <w:rPr>
          <w:rFonts w:hint="eastAsia"/>
        </w:rPr>
        <w:br/>
      </w:r>
      <w:r>
        <w:rPr>
          <w:rFonts w:hint="eastAsia"/>
        </w:rPr>
        <w:t>第四章 中国石材区域行业市场分析</w:t>
      </w:r>
      <w:r>
        <w:rPr>
          <w:rFonts w:hint="eastAsia"/>
        </w:rPr>
        <w:br/>
      </w:r>
      <w:r>
        <w:rPr>
          <w:rFonts w:hint="eastAsia"/>
        </w:rPr>
        <w:t>　　第一节 东北地区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t>　　第二节 华北地区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t>　　第三节 华东地区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t>　　第四节 华中地区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t>　　第五节 华南地区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t>　　第六节 西部地区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br/>
      </w:r>
      <w:r>
        <w:rPr>
          <w:rFonts w:hint="eastAsia"/>
        </w:rPr>
        <w:t>第五章 中国石材行业盈利现状</w:t>
      </w:r>
      <w:r>
        <w:rPr>
          <w:rFonts w:hint="eastAsia"/>
        </w:rPr>
        <w:br/>
      </w:r>
      <w:r>
        <w:rPr>
          <w:rFonts w:hint="eastAsia"/>
        </w:rPr>
        <w:t>　　第一节 2011-2012年中国石材行业整体运行指标</w:t>
      </w:r>
      <w:r>
        <w:rPr>
          <w:rFonts w:hint="eastAsia"/>
        </w:rPr>
        <w:br/>
      </w:r>
      <w:r>
        <w:rPr>
          <w:rFonts w:hint="eastAsia"/>
        </w:rPr>
        <w:t>　　第二节 2011-2012年中国石材行业成本分析</w:t>
      </w:r>
      <w:r>
        <w:rPr>
          <w:rFonts w:hint="eastAsia"/>
        </w:rPr>
        <w:br/>
      </w:r>
      <w:r>
        <w:rPr>
          <w:rFonts w:hint="eastAsia"/>
        </w:rPr>
        <w:t>　　第三节 2011-2012年中国石材行业产销运存分析</w:t>
      </w:r>
      <w:r>
        <w:rPr>
          <w:rFonts w:hint="eastAsia"/>
        </w:rPr>
        <w:br/>
      </w:r>
      <w:r>
        <w:rPr>
          <w:rFonts w:hint="eastAsia"/>
        </w:rPr>
        <w:t>　　第四节 2011-2012年中国石材行业整体盈利指标</w:t>
      </w:r>
      <w:r>
        <w:rPr>
          <w:rFonts w:hint="eastAsia"/>
        </w:rPr>
        <w:br/>
      </w:r>
      <w:r>
        <w:rPr>
          <w:rFonts w:hint="eastAsia"/>
        </w:rPr>
        <w:t>　　第五节 2011-2012年中国石材行业盈利结构分析</w:t>
      </w:r>
      <w:r>
        <w:rPr>
          <w:rFonts w:hint="eastAsia"/>
        </w:rPr>
        <w:br/>
      </w:r>
      <w:r>
        <w:rPr>
          <w:rFonts w:hint="eastAsia"/>
        </w:rPr>
        <w:br/>
      </w:r>
      <w:r>
        <w:rPr>
          <w:rFonts w:hint="eastAsia"/>
        </w:rPr>
        <w:t>第六章 中国石材行业重点企业分析</w:t>
      </w:r>
      <w:r>
        <w:rPr>
          <w:rFonts w:hint="eastAsia"/>
        </w:rPr>
        <w:br/>
      </w:r>
      <w:r>
        <w:rPr>
          <w:rFonts w:hint="eastAsia"/>
        </w:rPr>
        <w:t>　　第一节 aa</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三、2011-2012年企业财务指标</w:t>
      </w:r>
      <w:r>
        <w:rPr>
          <w:rFonts w:hint="eastAsia"/>
        </w:rPr>
        <w:br/>
      </w:r>
      <w:r>
        <w:rPr>
          <w:rFonts w:hint="eastAsia"/>
        </w:rPr>
        <w:t>　　　　四、企业未来发展战略</w:t>
      </w:r>
      <w:r>
        <w:rPr>
          <w:rFonts w:hint="eastAsia"/>
        </w:rPr>
        <w:br/>
      </w:r>
      <w:r>
        <w:rPr>
          <w:rFonts w:hint="eastAsia"/>
        </w:rPr>
        <w:t>　　第二节 bb</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三、2011-2012年企业财务指标</w:t>
      </w:r>
      <w:r>
        <w:rPr>
          <w:rFonts w:hint="eastAsia"/>
        </w:rPr>
        <w:br/>
      </w:r>
      <w:r>
        <w:rPr>
          <w:rFonts w:hint="eastAsia"/>
        </w:rPr>
        <w:t>　　　　四、企业未来发展战略</w:t>
      </w:r>
      <w:r>
        <w:rPr>
          <w:rFonts w:hint="eastAsia"/>
        </w:rPr>
        <w:br/>
      </w:r>
      <w:r>
        <w:rPr>
          <w:rFonts w:hint="eastAsia"/>
        </w:rPr>
        <w:t>　　第三节 cc</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三、2011-2012年企业财务指标</w:t>
      </w:r>
      <w:r>
        <w:rPr>
          <w:rFonts w:hint="eastAsia"/>
        </w:rPr>
        <w:br/>
      </w:r>
      <w:r>
        <w:rPr>
          <w:rFonts w:hint="eastAsia"/>
        </w:rPr>
        <w:t>　　　　四、企业未来发展战略</w:t>
      </w:r>
      <w:r>
        <w:rPr>
          <w:rFonts w:hint="eastAsia"/>
        </w:rPr>
        <w:br/>
      </w:r>
      <w:r>
        <w:rPr>
          <w:rFonts w:hint="eastAsia"/>
        </w:rPr>
        <w:t>　　第四节 dd</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三、2011-2012年企业财务指标</w:t>
      </w:r>
      <w:r>
        <w:rPr>
          <w:rFonts w:hint="eastAsia"/>
        </w:rPr>
        <w:br/>
      </w:r>
      <w:r>
        <w:rPr>
          <w:rFonts w:hint="eastAsia"/>
        </w:rPr>
        <w:t>　　　　四、企业未来发展战略</w:t>
      </w:r>
      <w:r>
        <w:rPr>
          <w:rFonts w:hint="eastAsia"/>
        </w:rPr>
        <w:br/>
      </w:r>
      <w:r>
        <w:rPr>
          <w:rFonts w:hint="eastAsia"/>
        </w:rPr>
        <w:t>　　第五节 ee</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三、2011-2012年企业财务指标</w:t>
      </w:r>
      <w:r>
        <w:rPr>
          <w:rFonts w:hint="eastAsia"/>
        </w:rPr>
        <w:br/>
      </w:r>
      <w:r>
        <w:rPr>
          <w:rFonts w:hint="eastAsia"/>
        </w:rPr>
        <w:t>　　　　四、企业未来发展战略</w:t>
      </w:r>
      <w:r>
        <w:rPr>
          <w:rFonts w:hint="eastAsia"/>
        </w:rPr>
        <w:br/>
      </w:r>
      <w:r>
        <w:rPr>
          <w:rFonts w:hint="eastAsia"/>
        </w:rPr>
        <w:br/>
      </w:r>
      <w:r>
        <w:rPr>
          <w:rFonts w:hint="eastAsia"/>
        </w:rPr>
        <w:t>第七章 中国石材行业投资状况分析</w:t>
      </w:r>
      <w:r>
        <w:rPr>
          <w:rFonts w:hint="eastAsia"/>
        </w:rPr>
        <w:br/>
      </w:r>
      <w:r>
        <w:rPr>
          <w:rFonts w:hint="eastAsia"/>
        </w:rPr>
        <w:t>　　第一节 石材行业投资优劣势分析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石材行业投资概述</w:t>
      </w:r>
      <w:r>
        <w:rPr>
          <w:rFonts w:hint="eastAsia"/>
        </w:rPr>
        <w:br/>
      </w:r>
      <w:r>
        <w:rPr>
          <w:rFonts w:hint="eastAsia"/>
        </w:rPr>
        <w:t>　　　　一、2011-2012年投资规模</w:t>
      </w:r>
      <w:r>
        <w:rPr>
          <w:rFonts w:hint="eastAsia"/>
        </w:rPr>
        <w:br/>
      </w:r>
      <w:r>
        <w:rPr>
          <w:rFonts w:hint="eastAsia"/>
        </w:rPr>
        <w:t>　　　　二、2011-2012年投资结构</w:t>
      </w:r>
      <w:r>
        <w:rPr>
          <w:rFonts w:hint="eastAsia"/>
        </w:rPr>
        <w:br/>
      </w:r>
      <w:r>
        <w:rPr>
          <w:rFonts w:hint="eastAsia"/>
        </w:rPr>
        <w:t>　　第三节 石材行业投资机会分析</w:t>
      </w:r>
      <w:r>
        <w:rPr>
          <w:rFonts w:hint="eastAsia"/>
        </w:rPr>
        <w:br/>
      </w:r>
      <w:r>
        <w:rPr>
          <w:rFonts w:hint="eastAsia"/>
        </w:rPr>
        <w:t>　　　　一、石材行业投资项目分析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第四节 石材行业投资前景分析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三、石材行业金融危机下的发展前景</w:t>
      </w:r>
      <w:r>
        <w:rPr>
          <w:rFonts w:hint="eastAsia"/>
        </w:rPr>
        <w:br/>
      </w:r>
      <w:r>
        <w:rPr>
          <w:rFonts w:hint="eastAsia"/>
        </w:rPr>
        <w:br/>
      </w:r>
      <w:r>
        <w:rPr>
          <w:rFonts w:hint="eastAsia"/>
        </w:rPr>
        <w:t>第八章 中国石材行业发展趋势与规划建议</w:t>
      </w:r>
      <w:r>
        <w:rPr>
          <w:rFonts w:hint="eastAsia"/>
        </w:rPr>
        <w:br/>
      </w:r>
      <w:r>
        <w:rPr>
          <w:rFonts w:hint="eastAsia"/>
        </w:rPr>
        <w:t>　　第一节 中国石材市场趋势预测</w:t>
      </w:r>
      <w:r>
        <w:rPr>
          <w:rFonts w:hint="eastAsia"/>
        </w:rPr>
        <w:br/>
      </w:r>
      <w:r>
        <w:rPr>
          <w:rFonts w:hint="eastAsia"/>
        </w:rPr>
        <w:t>　　　　一、2011-2012年我国石材市场趋势总结</w:t>
      </w:r>
      <w:r>
        <w:rPr>
          <w:rFonts w:hint="eastAsia"/>
        </w:rPr>
        <w:br/>
      </w:r>
      <w:r>
        <w:rPr>
          <w:rFonts w:hint="eastAsia"/>
        </w:rPr>
        <w:t>　　　　二、2012-2016年我国石材发展趋势分析</w:t>
      </w:r>
      <w:r>
        <w:rPr>
          <w:rFonts w:hint="eastAsia"/>
        </w:rPr>
        <w:br/>
      </w:r>
      <w:r>
        <w:rPr>
          <w:rFonts w:hint="eastAsia"/>
        </w:rPr>
        <w:t>　　第二节 中国石材市场供给趋势预测</w:t>
      </w:r>
      <w:r>
        <w:rPr>
          <w:rFonts w:hint="eastAsia"/>
        </w:rPr>
        <w:br/>
      </w:r>
      <w:r>
        <w:rPr>
          <w:rFonts w:hint="eastAsia"/>
        </w:rPr>
        <w:t>　　　　一、2012-2016年石材产品技术趋势分析</w:t>
      </w:r>
      <w:r>
        <w:rPr>
          <w:rFonts w:hint="eastAsia"/>
        </w:rPr>
        <w:br/>
      </w:r>
      <w:r>
        <w:rPr>
          <w:rFonts w:hint="eastAsia"/>
        </w:rPr>
        <w:t>　　　　二、2012-2016年石材产品进口趋势分析</w:t>
      </w:r>
      <w:r>
        <w:rPr>
          <w:rFonts w:hint="eastAsia"/>
        </w:rPr>
        <w:br/>
      </w:r>
      <w:r>
        <w:rPr>
          <w:rFonts w:hint="eastAsia"/>
        </w:rPr>
        <w:t>　　　　三、2012-2016年石材产量预测</w:t>
      </w:r>
      <w:r>
        <w:rPr>
          <w:rFonts w:hint="eastAsia"/>
        </w:rPr>
        <w:br/>
      </w:r>
      <w:r>
        <w:rPr>
          <w:rFonts w:hint="eastAsia"/>
        </w:rPr>
        <w:t>　　　　四、2012-2016年石材行业市场供给量预测</w:t>
      </w:r>
      <w:r>
        <w:rPr>
          <w:rFonts w:hint="eastAsia"/>
        </w:rPr>
        <w:br/>
      </w:r>
      <w:r>
        <w:rPr>
          <w:rFonts w:hint="eastAsia"/>
        </w:rPr>
        <w:t>　　第三节 中国石材市场需求趋势预测</w:t>
      </w:r>
      <w:r>
        <w:rPr>
          <w:rFonts w:hint="eastAsia"/>
        </w:rPr>
        <w:br/>
      </w:r>
      <w:r>
        <w:rPr>
          <w:rFonts w:hint="eastAsia"/>
        </w:rPr>
        <w:t>　　　　一、2012-2016年石材市场需求热点</w:t>
      </w:r>
      <w:r>
        <w:rPr>
          <w:rFonts w:hint="eastAsia"/>
        </w:rPr>
        <w:br/>
      </w:r>
      <w:r>
        <w:rPr>
          <w:rFonts w:hint="eastAsia"/>
        </w:rPr>
        <w:t>　　　　二、2012-2016年石材市场出口预测</w:t>
      </w:r>
      <w:r>
        <w:rPr>
          <w:rFonts w:hint="eastAsia"/>
        </w:rPr>
        <w:br/>
      </w:r>
      <w:r>
        <w:rPr>
          <w:rFonts w:hint="eastAsia"/>
        </w:rPr>
        <w:t>　　　　三、2012-2016年石材国内消费预测</w:t>
      </w:r>
      <w:r>
        <w:rPr>
          <w:rFonts w:hint="eastAsia"/>
        </w:rPr>
        <w:br/>
      </w:r>
      <w:r>
        <w:rPr>
          <w:rFonts w:hint="eastAsia"/>
        </w:rPr>
        <w:t>　　　　四、2012-2016年石材国内价格预测</w:t>
      </w:r>
      <w:r>
        <w:rPr>
          <w:rFonts w:hint="eastAsia"/>
        </w:rPr>
        <w:br/>
      </w:r>
      <w:r>
        <w:rPr>
          <w:rFonts w:hint="eastAsia"/>
        </w:rPr>
        <w:t>　　第四节 中国石材行业发展规划建议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br/>
      </w:r>
      <w:r>
        <w:rPr>
          <w:rFonts w:hint="eastAsia"/>
        </w:rPr>
        <w:t>第九章 中国石材行业企业发展策略建议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提高石材行业企业竞争力的建议</w:t>
      </w:r>
      <w:r>
        <w:rPr>
          <w:rFonts w:hint="eastAsia"/>
        </w:rPr>
        <w:br/>
      </w:r>
      <w:r>
        <w:rPr>
          <w:rFonts w:hint="eastAsia"/>
        </w:rPr>
        <w:t>　　　　一、提高中国石材企业核心竞争力的对策</w:t>
      </w:r>
      <w:r>
        <w:rPr>
          <w:rFonts w:hint="eastAsia"/>
        </w:rPr>
        <w:br/>
      </w:r>
      <w:r>
        <w:rPr>
          <w:rFonts w:hint="eastAsia"/>
        </w:rPr>
        <w:t>　　　　二、石材企业提升竞争力的主要方向</w:t>
      </w:r>
      <w:r>
        <w:rPr>
          <w:rFonts w:hint="eastAsia"/>
        </w:rPr>
        <w:br/>
      </w:r>
      <w:r>
        <w:rPr>
          <w:rFonts w:hint="eastAsia"/>
        </w:rPr>
        <w:t>　　　　三、石材企业核心竞争力的因素及提升途径</w:t>
      </w:r>
      <w:r>
        <w:rPr>
          <w:rFonts w:hint="eastAsia"/>
        </w:rPr>
        <w:br/>
      </w:r>
      <w:r>
        <w:rPr>
          <w:rFonts w:hint="eastAsia"/>
        </w:rPr>
        <w:t>　　　　四、提高石材的策略</w:t>
      </w:r>
      <w:r>
        <w:rPr>
          <w:rFonts w:hint="eastAsia"/>
        </w:rPr>
        <w:br/>
      </w:r>
      <w:r>
        <w:rPr>
          <w:rFonts w:hint="eastAsia"/>
        </w:rPr>
        <w:t>　　第四节 中智-林－对我国石材品牌的战略思考</w:t>
      </w:r>
      <w:r>
        <w:rPr>
          <w:rFonts w:hint="eastAsia"/>
        </w:rPr>
        <w:br/>
      </w:r>
      <w:r>
        <w:rPr>
          <w:rFonts w:hint="eastAsia"/>
        </w:rPr>
        <w:t>　　　　一、石材行业实施品牌战略的意义</w:t>
      </w:r>
      <w:r>
        <w:rPr>
          <w:rFonts w:hint="eastAsia"/>
        </w:rPr>
        <w:br/>
      </w:r>
      <w:r>
        <w:rPr>
          <w:rFonts w:hint="eastAsia"/>
        </w:rPr>
        <w:t>　　　　二、石材行业企业品牌的现状分析</w:t>
      </w:r>
      <w:r>
        <w:rPr>
          <w:rFonts w:hint="eastAsia"/>
        </w:rPr>
        <w:br/>
      </w:r>
      <w:r>
        <w:rPr>
          <w:rFonts w:hint="eastAsia"/>
        </w:rPr>
        <w:t>　　　　三、石材行业企业的品牌战略</w:t>
      </w:r>
      <w:r>
        <w:rPr>
          <w:rFonts w:hint="eastAsia"/>
        </w:rPr>
        <w:br/>
      </w:r>
      <w:r>
        <w:rPr>
          <w:rFonts w:hint="eastAsia"/>
        </w:rPr>
        <w:t>　　　　四、石材行业品牌战略管理的策略</w:t>
      </w:r>
      <w:r>
        <w:rPr>
          <w:rFonts w:hint="eastAsia"/>
        </w:rPr>
        <w:br/>
      </w:r>
      <w:r>
        <w:rPr>
          <w:rFonts w:hint="eastAsia"/>
        </w:rPr>
        <w:br/>
      </w:r>
      <w:r>
        <w:rPr>
          <w:rFonts w:hint="eastAsia"/>
        </w:rPr>
        <w:t>第十章 结论及专家建议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f646359b348cf" w:history="1">
        <w:r>
          <w:rPr>
            <w:rStyle w:val="Hyperlink"/>
          </w:rPr>
          <w:t>2007-2011年中国石材行业研究分析及2012-2016年发展前景预测报告</w:t>
        </w:r>
      </w:hyperlink>
      <w:r>
        <w:rPr>
          <w:color w:val="C00000"/>
        </w:rPr>
        <w:t>》，报告编号：</w:t>
      </w:r>
      <w:r>
        <w:rPr>
          <w:rFonts w:hint="eastAsia"/>
          <w:color w:val="C00000"/>
        </w:rPr>
        <w:t>1038706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f646359b348cf" w:history="1">
        <w:r>
          <w:rPr>
            <w:rStyle w:val="Hyperlink"/>
          </w:rPr>
          <w:t>https://www.20087.com/DiaoYan/2012-06/shicaihangyeyanjiufenxiji2012_2016ni.html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热点：石材价格多少一平方、石材切割机、石材雕刻机、石材干挂施工工艺流程、石材胶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fd21e91484585" w:history="1">
      <w:r>
        <w:rPr>
          <w:rStyle w:val="Hyperlink"/>
        </w:rPr>
        <w:t>2007-2011年中国石材行业研究分析及2012-2016年发展前景预测报告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icaihangyeyanjiufenxiji2012_2016ni.html" TargetMode="External" Id="Rab6f646359b348cf" /></Relationships>
</file>

<file path=word/_rels/header2.xml.rels>&#65279;<?xml version="1.0" encoding="utf-8"?><Relationships xmlns="http://schemas.openxmlformats.org/package/2006/relationships"><Relationship Type="http://schemas.openxmlformats.org/officeDocument/2006/relationships/hyperlink" Target="https://www.20087.com/DiaoYan/2012-06/shicaihangyeyanjiufenxiji2012_2016ni.html" TargetMode="External" Id="R4c0fd21e9148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2012-06-15T04:33:00Z</dcterms:created>
  <dcterms:modified xsi:type="dcterms:W3CDTF">2012-06-15T05:33:00Z</dcterms:modified>
  <dc:subject>2007-2011年中国石材行业研究分析及2012-2016年发展前景预测报告</dc:subject>
  <dc:title>2007-2011年中国石材行业研究分析及2012-2016年发展前景预测报告</dc:title>
  <cp:keywords>2007-2011年中国石材行业研究分析及2012-2016年发展前景预测报告</cp:keywords>
  <dc:description>2007-2011年中国石材行业研究分析及2012-2016年发展前景预测报告</dc:description>
</cp:coreProperties>
</file>