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309a68c324f0b" w:history="1">
              <w:r>
                <w:rPr>
                  <w:rStyle w:val="Hyperlink"/>
                </w:rPr>
                <w:t>2008-2011年中国3G视频通话市场研究分析及2012-2016年发展前景预测报告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309a68c324f0b" w:history="1">
              <w:r>
                <w:rPr>
                  <w:rStyle w:val="Hyperlink"/>
                </w:rPr>
                <w:t>2008-2011年中国3G视频通话市场研究分析及2012-2016年发展前景预测报告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309a68c324f0b" w:history="1">
                <w:r>
                  <w:rPr>
                    <w:rStyle w:val="Hyperlink"/>
                  </w:rPr>
                  <w:t>https://www.20087.com/DiaoYan/2012-06/shipintonghuashichangyanjiufenxiji20.html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2012年全球3G产业运行状况分析</w:t>
      </w:r>
      <w:r>
        <w:rPr>
          <w:rFonts w:hint="eastAsia"/>
        </w:rPr>
        <w:br/>
      </w:r>
      <w:r>
        <w:rPr>
          <w:rFonts w:hint="eastAsia"/>
        </w:rPr>
        <w:t>　　第二章 2012年中国3G手机市场运行动态分析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中^智^林^－2012年中国经济环境分析</w:t>
      </w:r>
      <w:r>
        <w:rPr>
          <w:rFonts w:hint="eastAsia"/>
        </w:rPr>
        <w:br/>
      </w:r>
      <w:r>
        <w:rPr>
          <w:rFonts w:hint="eastAsia"/>
        </w:rPr>
        <w:t>　　第九章 2012年中国主要3G手机商运营竞争力分析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第十二章 2012-2017年中国3G视频通话行业发展趋势与投资分析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309a68c324f0b" w:history="1">
        <w:r>
          <w:rPr>
            <w:rStyle w:val="Hyperlink"/>
          </w:rPr>
          <w:t>2008-2011年中国3G视频通话市场研究分析及2012-2016年发展前景预测报告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309a68c324f0b" w:history="1">
        <w:r>
          <w:rPr>
            <w:rStyle w:val="Hyperlink"/>
          </w:rPr>
          <w:t>https://www.20087.com/DiaoYan/2012-06/shipintonghuashichangyanjiufenxiji20.html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3ba826a149c2" w:history="1">
      <w:r>
        <w:rPr>
          <w:rStyle w:val="Hyperlink"/>
        </w:rPr>
        <w:t>2008-2011年中国3G视频通话市场研究分析及2012-2016年发展前景预测报告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pintonghuashichangyanjiufenxiji20.html" TargetMode="External" Id="R38e309a68c3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pintonghuashichangyanjiufenxiji20.html" TargetMode="External" Id="Rea473ba826a1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2012-06-28T00:53:00Z</dcterms:created>
  <dcterms:modified xsi:type="dcterms:W3CDTF">2012-06-28T01:53:00Z</dcterms:modified>
  <dc:subject>2008-2011年中国3G视频通话市场研究分析及2012-2016年发展前景预测报告</dc:subject>
  <dc:title>2008-2011年中国3G视频通话市场研究分析及2012-2016年发展前景预测报告</dc:title>
  <cp:keywords>2008-2011年中国3G视频通话市场研究分析及2012-2016年发展前景预测报告</cp:keywords>
  <dc:description>2008-2011年中国3G视频通话市场研究分析及2012-2016年发展前景预测报告</dc:description>
</cp:coreProperties>
</file>