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f61ecbba84d13" w:history="1">
              <w:r>
                <w:rPr>
                  <w:rStyle w:val="Hyperlink"/>
                </w:rPr>
                <w:t>2008-2012年中国三氯乙烯行业动态研究分析及2012-2016年发展前景预测报告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f61ecbba84d13" w:history="1">
              <w:r>
                <w:rPr>
                  <w:rStyle w:val="Hyperlink"/>
                </w:rPr>
                <w:t>2008-2012年中国三氯乙烯行业动态研究分析及2012-2016年发展前景预测报告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5f61ecbba84d13" w:history="1">
                <w:r>
                  <w:rPr>
                    <w:rStyle w:val="Hyperlink"/>
                  </w:rPr>
                  <w:t>https://www.20087.com/DiaoYan/2012-06/sanlvyixihangyedongtaiyanjiufenxiji2.html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三氯乙烯概述</w:t>
      </w:r>
      <w:r>
        <w:rPr>
          <w:rFonts w:hint="eastAsia"/>
        </w:rPr>
        <w:br/>
      </w:r>
      <w:r>
        <w:rPr>
          <w:rFonts w:hint="eastAsia"/>
        </w:rPr>
        <w:t>　　第一节 三氯乙烯定义</w:t>
      </w:r>
      <w:r>
        <w:rPr>
          <w:rFonts w:hint="eastAsia"/>
        </w:rPr>
        <w:br/>
      </w:r>
      <w:r>
        <w:rPr>
          <w:rFonts w:hint="eastAsia"/>
        </w:rPr>
        <w:t>　　第二节 三氯乙烯行业发展历程</w:t>
      </w:r>
      <w:r>
        <w:rPr>
          <w:rFonts w:hint="eastAsia"/>
        </w:rPr>
        <w:br/>
      </w:r>
      <w:r>
        <w:rPr>
          <w:rFonts w:hint="eastAsia"/>
        </w:rPr>
        <w:t>　　第三节 三氯乙烯分类情况</w:t>
      </w:r>
      <w:r>
        <w:rPr>
          <w:rFonts w:hint="eastAsia"/>
        </w:rPr>
        <w:br/>
      </w:r>
      <w:r>
        <w:rPr>
          <w:rFonts w:hint="eastAsia"/>
        </w:rPr>
        <w:t>　　第四节 三氯乙烯产业链分析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二、三氯乙烯产业链模型分析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2009-2011年中国三氯乙烯行业发展环境分析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2009-2011年中国三氯乙烯行业发展政策环境分析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2009-2011年中国三氯乙烯行业发展社会环境分析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中国三氯乙烯生产现状分析</w:t>
      </w:r>
      <w:r>
        <w:rPr>
          <w:rFonts w:hint="eastAsia"/>
        </w:rPr>
        <w:br/>
      </w:r>
      <w:r>
        <w:rPr>
          <w:rFonts w:hint="eastAsia"/>
        </w:rPr>
        <w:t>　　第一节 三氯乙烯行业总体规模</w:t>
      </w:r>
      <w:r>
        <w:rPr>
          <w:rFonts w:hint="eastAsia"/>
        </w:rPr>
        <w:br/>
      </w:r>
      <w:r>
        <w:rPr>
          <w:rFonts w:hint="eastAsia"/>
        </w:rPr>
        <w:t>　　第二节 三氯乙烯产能概况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三氯乙烯市场容量概况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三氯乙烯产业的生命周期分析</w:t>
      </w:r>
      <w:r>
        <w:rPr>
          <w:rFonts w:hint="eastAsia"/>
        </w:rPr>
        <w:br/>
      </w:r>
      <w:r>
        <w:rPr>
          <w:rFonts w:hint="eastAsia"/>
        </w:rPr>
        <w:t>　　第五节 三氯乙烯产业供需情况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三氯乙烯国内产品价格走势及影响因素分析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2011年我国三氯乙烯行业发展现状分析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我国三氯乙烯行业发展现状</w:t>
      </w:r>
      <w:r>
        <w:rPr>
          <w:rFonts w:hint="eastAsia"/>
        </w:rPr>
        <w:br/>
      </w:r>
      <w:r>
        <w:rPr>
          <w:rFonts w:hint="eastAsia"/>
        </w:rPr>
        <w:t>　　　　一、三氯乙烯行业品牌发展现状</w:t>
      </w:r>
      <w:r>
        <w:rPr>
          <w:rFonts w:hint="eastAsia"/>
        </w:rPr>
        <w:br/>
      </w:r>
      <w:r>
        <w:rPr>
          <w:rFonts w:hint="eastAsia"/>
        </w:rPr>
        <w:t>　　　　二、三氯乙烯行业需求市场现状</w:t>
      </w:r>
      <w:r>
        <w:rPr>
          <w:rFonts w:hint="eastAsia"/>
        </w:rPr>
        <w:br/>
      </w:r>
      <w:r>
        <w:rPr>
          <w:rFonts w:hint="eastAsia"/>
        </w:rPr>
        <w:t>　　　　三、三氯乙烯市场需求层次分析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四、我国三氯乙烯市场走向分析</w:t>
      </w:r>
      <w:r>
        <w:rPr>
          <w:rFonts w:hint="eastAsia"/>
        </w:rPr>
        <w:br/>
      </w:r>
      <w:r>
        <w:rPr>
          <w:rFonts w:hint="eastAsia"/>
        </w:rPr>
        <w:t>　　第二节 中国三氯乙烯产品技术分析</w:t>
      </w:r>
      <w:r>
        <w:rPr>
          <w:rFonts w:hint="eastAsia"/>
        </w:rPr>
        <w:br/>
      </w:r>
      <w:r>
        <w:rPr>
          <w:rFonts w:hint="eastAsia"/>
        </w:rPr>
        <w:t>　　　　一、2011年三氯乙烯产品技术变化特点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二、2011年三氯乙烯产品市场的新技术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三、2011年三氯乙烯产品市场现状分析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中国三氯乙烯行业存在的问题</w:t>
      </w:r>
      <w:r>
        <w:rPr>
          <w:rFonts w:hint="eastAsia"/>
        </w:rPr>
        <w:br/>
      </w:r>
      <w:r>
        <w:rPr>
          <w:rFonts w:hint="eastAsia"/>
        </w:rPr>
        <w:t>　　　　一、三氯乙烯产品市场存在的主要问题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二、国内三氯乙烯产品市场的三大瓶颈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三、三氯乙烯产品市场遭遇的规模难题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对中国三氯乙烯市场的分析及思考</w:t>
      </w:r>
      <w:r>
        <w:rPr>
          <w:rFonts w:hint="eastAsia"/>
        </w:rPr>
        <w:br/>
      </w:r>
      <w:r>
        <w:rPr>
          <w:rFonts w:hint="eastAsia"/>
        </w:rPr>
        <w:t>　　　　一、三氯乙烯市场特点</w:t>
      </w:r>
      <w:r>
        <w:rPr>
          <w:rFonts w:hint="eastAsia"/>
        </w:rPr>
        <w:br/>
      </w:r>
      <w:r>
        <w:rPr>
          <w:rFonts w:hint="eastAsia"/>
        </w:rPr>
        <w:t>　　　　二、三氯乙烯市场分析</w:t>
      </w:r>
      <w:r>
        <w:rPr>
          <w:rFonts w:hint="eastAsia"/>
        </w:rPr>
        <w:br/>
      </w:r>
      <w:r>
        <w:rPr>
          <w:rFonts w:hint="eastAsia"/>
        </w:rPr>
        <w:t>　　　　三、三氯乙烯市场变化的方向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四、中国三氯乙烯行业发展的新思路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五、对中国三氯乙烯行业发展的思考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2011年中国三氯乙烯行业发展概况</w:t>
      </w:r>
      <w:r>
        <w:rPr>
          <w:rFonts w:hint="eastAsia"/>
        </w:rPr>
        <w:br/>
      </w:r>
      <w:r>
        <w:rPr>
          <w:rFonts w:hint="eastAsia"/>
        </w:rPr>
        <w:t>　　第一节 2011年中国三氯乙烯行业发展态势分析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2011年中国三氯乙烯行业发展特点分析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2011年中国三氯乙烯行业市场供需分析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三氯乙烯行业市场竞争策略分析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三氯乙烯市场竞争策略分析</w:t>
      </w:r>
      <w:r>
        <w:rPr>
          <w:rFonts w:hint="eastAsia"/>
        </w:rPr>
        <w:br/>
      </w:r>
      <w:r>
        <w:rPr>
          <w:rFonts w:hint="eastAsia"/>
        </w:rPr>
        <w:t>　　　　一、三氯乙烯市场增长潜力分析</w:t>
      </w:r>
      <w:r>
        <w:rPr>
          <w:rFonts w:hint="eastAsia"/>
        </w:rPr>
        <w:br/>
      </w:r>
      <w:r>
        <w:rPr>
          <w:rFonts w:hint="eastAsia"/>
        </w:rPr>
        <w:t>　　　　二、三氯乙烯产品竞争策略分析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三氯乙烯企业竞争策略分析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一、2011-2016年我国三氯乙烯市场竞争趋势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二、2011-2016年三氯乙烯行业竞争格局展望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三、2011-2016年三氯乙烯行业竞争策略分析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三氯乙烯行业投资与发展前景分析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2011年三氯乙烯行业投资情况分析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三氯乙烯行业投资机会分析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一、三氯乙烯投资项目分析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二、可以投资的三氯乙烯模式</w:t>
      </w:r>
      <w:r>
        <w:rPr>
          <w:rFonts w:hint="eastAsia"/>
        </w:rPr>
        <w:br/>
      </w:r>
      <w:r>
        <w:rPr>
          <w:rFonts w:hint="eastAsia"/>
        </w:rPr>
        <w:t>　　　　三、2011年三氯乙烯投资机会</w:t>
      </w:r>
      <w:r>
        <w:rPr>
          <w:rFonts w:hint="eastAsia"/>
        </w:rPr>
        <w:br/>
      </w:r>
      <w:r>
        <w:rPr>
          <w:rFonts w:hint="eastAsia"/>
        </w:rPr>
        <w:t>　　　　四、2011年三氯乙烯投资新方向</w:t>
      </w:r>
      <w:r>
        <w:rPr>
          <w:rFonts w:hint="eastAsia"/>
        </w:rPr>
        <w:br/>
      </w:r>
      <w:r>
        <w:rPr>
          <w:rFonts w:hint="eastAsia"/>
        </w:rPr>
        <w:t>　　第三节 三氯乙烯行业发展前景分析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一、金融危机下三氯乙烯市场的发展前景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二、2010年三氯乙烯市场面临的发展商机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2011-2016年中国三氯乙烯行业发展前景预测分析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2011-2016年中国三氯乙烯行业发展预测分析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一、未来三氯乙烯发展分析</w:t>
      </w:r>
      <w:r>
        <w:rPr>
          <w:rFonts w:hint="eastAsia"/>
        </w:rPr>
        <w:br/>
      </w:r>
      <w:r>
        <w:rPr>
          <w:rFonts w:hint="eastAsia"/>
        </w:rPr>
        <w:t>　　　　二、未来三氯乙烯行业技术开发方向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2011-2016年中国三氯乙烯行业市场前景分析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三氯乙烯上游原材料供应状况分析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主要原材料2010—2011年1-6月价格及供应情况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三氯乙烯行业上下游行业分析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三、行业新动态及其对三氯乙烯行业的影响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四、行业竞争状况及其对三氯乙烯行业的意义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四、行业新动态及其对三氯乙烯行业的影响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五、行业竞争状况及其对三氯乙烯行业的意义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2011-2016年三氯乙烯行业发展趋势及投资风险分析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当前三氯乙烯存在的问题</w:t>
      </w:r>
      <w:r>
        <w:rPr>
          <w:rFonts w:hint="eastAsia"/>
        </w:rPr>
        <w:br/>
      </w:r>
      <w:r>
        <w:rPr>
          <w:rFonts w:hint="eastAsia"/>
        </w:rPr>
        <w:t>　　第二节 三氯乙烯未来发展预测分析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一、中国三氯乙烯发展方向分析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二、2011-2016年中国三氯乙烯行业发展规模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三、2011-2016年中国三氯乙烯行业发展趋势预测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2011-2016年中国三氯乙烯行业投资风险分析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三氯乙烯国内重点生产厂家分析</w:t>
      </w:r>
      <w:r>
        <w:rPr>
          <w:rFonts w:hint="eastAsia"/>
        </w:rPr>
        <w:br/>
      </w:r>
      <w:r>
        <w:rPr>
          <w:rFonts w:hint="eastAsia"/>
        </w:rPr>
        <w:t>　　第一节 锦化化工（集团）有限责任公司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老河口华辰化学有限公司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内蒙古三联化工集团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无锡化工集团股份有限公司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无锡格林艾普化工股份有限公司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宁夏康美化工有限公司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三氯乙烯地区销售分析</w:t>
      </w:r>
      <w:r>
        <w:rPr>
          <w:rFonts w:hint="eastAsia"/>
        </w:rPr>
        <w:br/>
      </w:r>
      <w:r>
        <w:rPr>
          <w:rFonts w:hint="eastAsia"/>
        </w:rPr>
        <w:t>　　第一节 中国三氯乙烯区域销售市场结构变化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三氯乙烯“东北地区”销售分析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三氯乙烯“华北地区”销售分析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三氯乙烯“华东地区”销售分析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三氯乙烯“华南地区”销售分析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三氯乙烯“西北地区”销售分析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三氯乙烯“华中地区”销售分析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三氯乙烯“西南地区”销售分析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2011-2016年中国三氯乙烯行业投资战略研究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2011-2016年中国三氯乙烯行业投资策略分析</w:t>
      </w:r>
      <w:r>
        <w:rPr>
          <w:rFonts w:hint="eastAsia"/>
        </w:rPr>
        <w:br/>
      </w:r>
      <w:r>
        <w:rPr>
          <w:rFonts w:hint="eastAsia"/>
        </w:rPr>
        <w:t>　　　　一、三氯乙烯投资策略</w:t>
      </w:r>
      <w:r>
        <w:rPr>
          <w:rFonts w:hint="eastAsia"/>
        </w:rPr>
        <w:br/>
      </w:r>
      <w:r>
        <w:rPr>
          <w:rFonts w:hint="eastAsia"/>
        </w:rPr>
        <w:t>　　　　二、三氯乙烯投资筹划策略</w:t>
      </w:r>
      <w:r>
        <w:rPr>
          <w:rFonts w:hint="eastAsia"/>
        </w:rPr>
        <w:br/>
      </w:r>
      <w:r>
        <w:rPr>
          <w:rFonts w:hint="eastAsia"/>
        </w:rPr>
        <w:t>　　　　三、2009年三氯乙烯品牌竞争战略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2011-2016年中国三氯乙烯行业品牌建设策略</w:t>
      </w:r>
      <w:r>
        <w:rPr>
          <w:rFonts w:hint="eastAsia"/>
        </w:rPr>
        <w:br/>
      </w:r>
      <w:r>
        <w:rPr>
          <w:rFonts w:hint="eastAsia"/>
        </w:rPr>
        <w:t>　　　　一、三氯乙烯的规划</w:t>
      </w:r>
      <w:r>
        <w:rPr>
          <w:rFonts w:hint="eastAsia"/>
        </w:rPr>
        <w:br/>
      </w:r>
      <w:r>
        <w:rPr>
          <w:rFonts w:hint="eastAsia"/>
        </w:rPr>
        <w:t>　　　　二、三氯乙烯的建设</w:t>
      </w:r>
      <w:r>
        <w:rPr>
          <w:rFonts w:hint="eastAsia"/>
        </w:rPr>
        <w:br/>
      </w:r>
      <w:r>
        <w:rPr>
          <w:rFonts w:hint="eastAsia"/>
        </w:rPr>
        <w:t>　　　　三、三氯乙烯业成功之道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中国三氯乙烯行业市场发展趋势预测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三氯乙烯产品投资机会</w:t>
      </w:r>
      <w:r>
        <w:rPr>
          <w:rFonts w:hint="eastAsia"/>
        </w:rPr>
        <w:br/>
      </w:r>
      <w:r>
        <w:rPr>
          <w:rFonts w:hint="eastAsia"/>
        </w:rPr>
        <w:t>　　第三节 三氯乙烯产品投资趋势分析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三氯乙烯结构式</w:t>
      </w:r>
      <w:r>
        <w:rPr>
          <w:rFonts w:hint="eastAsia"/>
        </w:rPr>
        <w:br/>
      </w:r>
      <w:r>
        <w:rPr>
          <w:rFonts w:hint="eastAsia"/>
        </w:rPr>
        <w:t>　　图表 2 世界主要国家三氯乙烯生产公司</w:t>
      </w:r>
      <w:r>
        <w:rPr>
          <w:rFonts w:hint="eastAsia"/>
        </w:rPr>
        <w:br/>
      </w:r>
      <w:r>
        <w:rPr>
          <w:rFonts w:hint="eastAsia"/>
        </w:rPr>
        <w:t>　　图表 3 产业链形成模式示意图</w:t>
      </w:r>
      <w:r>
        <w:rPr>
          <w:rFonts w:hint="eastAsia"/>
        </w:rPr>
        <w:br/>
      </w:r>
      <w:r>
        <w:rPr>
          <w:rFonts w:hint="eastAsia"/>
        </w:rPr>
        <w:t>　　图表 4 三氯乙烯行业的产业链结构图</w:t>
      </w:r>
      <w:r>
        <w:rPr>
          <w:rFonts w:hint="eastAsia"/>
        </w:rPr>
        <w:br/>
      </w:r>
      <w:r>
        <w:rPr>
          <w:rFonts w:hint="eastAsia"/>
        </w:rPr>
        <w:t>　　图表 5 1998年I季度—2011年Ⅱ季度国内生产总值季度累计同比增长率（%）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2000年6月—2011年6月工业增加值月度同比增长率（%）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2001年1-6月—2011年1-6月固定资产投资完成额月度累计同比增长率（%）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2000年6月—2011年6月居民消费价格指数（上年同月=100）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2000年6月—2011年6月工业品出厂价格指数（上年同月=100）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2006-2011年我国三氯乙烯行业市场容量及增长情况</w:t>
      </w:r>
      <w:r>
        <w:rPr>
          <w:rFonts w:hint="eastAsia"/>
        </w:rPr>
        <w:br/>
      </w:r>
      <w:r>
        <w:rPr>
          <w:rFonts w:hint="eastAsia"/>
        </w:rPr>
        <w:t>　　图表 11 2011-2016年中国三氯乙烯行业市场容量预测图</w:t>
      </w:r>
      <w:r>
        <w:rPr>
          <w:rFonts w:hint="eastAsia"/>
        </w:rPr>
        <w:br/>
      </w:r>
      <w:r>
        <w:rPr>
          <w:rFonts w:hint="eastAsia"/>
        </w:rPr>
        <w:t>　　图表 12 2006-2011年我国三氯乙烯行业产量及增长情况</w:t>
      </w:r>
      <w:r>
        <w:rPr>
          <w:rFonts w:hint="eastAsia"/>
        </w:rPr>
        <w:br/>
      </w:r>
      <w:r>
        <w:rPr>
          <w:rFonts w:hint="eastAsia"/>
        </w:rPr>
        <w:t>　　图表 13 2011年9月9日三氯乙烯网上报价</w:t>
      </w:r>
      <w:r>
        <w:rPr>
          <w:rFonts w:hint="eastAsia"/>
        </w:rPr>
        <w:br/>
      </w:r>
      <w:r>
        <w:rPr>
          <w:rFonts w:hint="eastAsia"/>
        </w:rPr>
        <w:t>　　图表 15 三氯乙烯产业链投资示意图</w:t>
      </w:r>
      <w:r>
        <w:rPr>
          <w:rFonts w:hint="eastAsia"/>
        </w:rPr>
        <w:br/>
      </w:r>
      <w:r>
        <w:rPr>
          <w:rFonts w:hint="eastAsia"/>
        </w:rPr>
        <w:t>　　图表 17 三氯乙烯行业环境“波特五力”分析模型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18 三氯乙烯销售策略</w:t>
      </w:r>
      <w:r>
        <w:rPr>
          <w:rFonts w:hint="eastAsia"/>
        </w:rPr>
        <w:br/>
      </w:r>
      <w:r>
        <w:rPr>
          <w:rFonts w:hint="eastAsia"/>
        </w:rPr>
        <w:t>　　图表 19 2011年1-6月三氯乙烯投资结构</w:t>
      </w:r>
      <w:r>
        <w:rPr>
          <w:rFonts w:hint="eastAsia"/>
        </w:rPr>
        <w:br/>
      </w:r>
      <w:r>
        <w:rPr>
          <w:rFonts w:hint="eastAsia"/>
        </w:rPr>
        <w:t>　　图表 20 2006-2011年我国三氯乙烯行业资产合计及增长对比</w:t>
      </w:r>
      <w:r>
        <w:rPr>
          <w:rFonts w:hint="eastAsia"/>
        </w:rPr>
        <w:br/>
      </w:r>
      <w:r>
        <w:rPr>
          <w:rFonts w:hint="eastAsia"/>
        </w:rPr>
        <w:t>　　图表 21 2011年1-6月我国三氯乙烯行业不同所有制企业固定资产投资增速情况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22 2011年1-6月我国三氯乙烯行业分地区固定资产投资增速情况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23 三氯乙烯项目投资注意事项图</w:t>
      </w:r>
      <w:r>
        <w:rPr>
          <w:rFonts w:hint="eastAsia"/>
        </w:rPr>
        <w:br/>
      </w:r>
      <w:r>
        <w:rPr>
          <w:rFonts w:hint="eastAsia"/>
        </w:rPr>
        <w:t>　　图表 24 2011-2016年三氯乙烯行业投资方向预测</w:t>
      </w:r>
      <w:r>
        <w:rPr>
          <w:rFonts w:hint="eastAsia"/>
        </w:rPr>
        <w:br/>
      </w:r>
      <w:r>
        <w:rPr>
          <w:rFonts w:hint="eastAsia"/>
        </w:rPr>
        <w:t>　　图表 27 近3年锦化化工（集团）有限责任公司资产负债率变化情况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近3年锦化化工（集团）有限责任公司产权比率变化情况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近3年锦化化工（集团）有限责任公司固定资产周转次数情况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近3年锦化化工（集团）有限责任公司流动资产周转次数变化情况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近3年锦化化工（集团）有限责任公司总资产周转次数变化情况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近3年锦化化工（集团）有限责任公司销售毛利率变化情况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近3年老河口华辰化学有限公司资产负债率变化情况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近3年老河口华辰化学有限公司产权比率变化情况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近3年老河口华辰化学有限公司固定资产周转次数情况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近3年老河口华辰化学有限公司流动资产周转次数变化情况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近3年老河口华辰化学有限公司总资产周转次数变化情况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近3年老河口华辰化学有限公司销售毛利率变化情况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近3年内蒙古三联化工集团资产负债率变化情况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近3年内蒙古三联化工集团产权比率变化情况</w:t>
      </w:r>
      <w:r>
        <w:rPr>
          <w:rFonts w:hint="eastAsia"/>
        </w:rPr>
        <w:br/>
      </w:r>
      <w:r>
        <w:rPr>
          <w:rFonts w:hint="eastAsia"/>
        </w:rPr>
        <w:t>　　图表 41 近3年内蒙古三联化工集团固定资产周转次数情况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近3年内蒙古三联化工集团流动资产周转次数变化情况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近3年内蒙古三联化工集团总资产周转次数变化情况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近3年内蒙古三联化工集团销售毛利率变化情况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近3年无锡化工集团股份有限公司资产负债率变化情况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近3年无锡化工集团股份有限公司产权比率变化情况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近3年无锡化工集团股份有限公司固定资产周转次数情况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近3年无锡化工集团股份有限公司流动资产周转次数变化情况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近3年无锡化工集团股份有限公司总资产周转次数变化情况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近3年无锡化工集团股份有限公司销售毛利率变化情况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近3年无锡格林艾普化工股份有限公司资产负债率变化情况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近3年无锡格林艾普化工股份有限公司产权比率变化情况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近3年无锡格林艾普化工股份有限公司固定资产周转次数情况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近3年无锡格林艾普化工股份有限公司流动资产周转次数变化情况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近3年无锡格林艾普化工股份有限公司总资产周转次数变化情况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近3年无锡格林艾普化工股份有限公司销售毛利率变化情况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近3年宁夏康美化工有限公司资产负债率变化情况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近3年宁夏康美化工有限公司产权比率变化情况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近3年宁夏康美化工有限公司固定资产周转次数情况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近3年宁夏康美化工有限公司流动资产周转次数变化情况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近3年宁夏康美化工有限公司总资产周转次数变化情况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近3年宁夏康美化工有限公司销售毛利率变化情况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三氯乙烯行业生产开发策略</w:t>
      </w:r>
      <w:r>
        <w:rPr>
          <w:rFonts w:hint="eastAsia"/>
        </w:rPr>
        <w:br/>
      </w:r>
      <w:r>
        <w:rPr>
          <w:rFonts w:hint="eastAsia"/>
        </w:rPr>
        <w:t>　　图表 65 三氯乙烯渠道策略示意图</w:t>
      </w:r>
      <w:r>
        <w:rPr>
          <w:rFonts w:hint="eastAsia"/>
        </w:rPr>
        <w:br/>
      </w:r>
      <w:r>
        <w:rPr>
          <w:rFonts w:hint="eastAsia"/>
        </w:rPr>
        <w:t>　　表格 1 2011-2016年中国三氯乙烯行业市场容量预测结果</w:t>
      </w:r>
      <w:r>
        <w:rPr>
          <w:rFonts w:hint="eastAsia"/>
        </w:rPr>
        <w:br/>
      </w:r>
      <w:r>
        <w:rPr>
          <w:rFonts w:hint="eastAsia"/>
        </w:rPr>
        <w:t>　　表格 2 2011-2016年中国三氯乙烯行业产量预测结果</w:t>
      </w:r>
      <w:r>
        <w:rPr>
          <w:rFonts w:hint="eastAsia"/>
        </w:rPr>
        <w:br/>
      </w:r>
      <w:r>
        <w:rPr>
          <w:rFonts w:hint="eastAsia"/>
        </w:rPr>
        <w:t>　　表格 3 近4年锦化化工（集团）有限责任公司资产负债率变化情况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近4年锦化化工（集团）有限责任公司产权比率变化情况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近4年锦化化工（集团）有限责任公司固定资产周转次数情况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近4年锦化化工（集团）有限责任公司流动资产周转次数变化情况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近4年锦化化工（集团）有限责任公司总资产周转次数变化情况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近4年锦化化工（集团）有限责任公司销售毛利率变化情况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近4年老河口华辰化学有限公司资产负债率变化情况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近4年老河口华辰化学有限公司产权比率变化情况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近4年老河口华辰化学有限公司固定资产周转次数情况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近4年老河口华辰化学有限公司流动资产周转次数变化情况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近4年老河口华辰化学有限公司总资产周转次数变化情况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近4年老河口华辰化学有限公司销售毛利率变化情况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近4年内蒙古三联化工集团资产负债率变化情况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近4年内蒙古三联化工集团产权比率变化情况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近4年内蒙古三联化工集团固定资产周转次数情况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近4年内蒙古三联化工集团流动资产周转次数变化情况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近4年内蒙古三联化工集团总资产周转次数变化情况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近4年内蒙古三联化工集团销售毛利率变化情况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近4年无锡化工集团股份有限公司资产负债率变化情况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近4年无锡化工集团股份有限公司产权比率变化情况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近4年无锡化工集团股份有限公司固定资产周转次数情况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近4年无锡化工集团股份有限公司流动资产周转次数变化情况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近4年无锡化工集团股份有限公司总资产周转次数变化情况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近4年无锡化工集团股份有限公司销售毛利率变化情况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近4年无锡格林艾普化工股份有限公司资产负债率变化情况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近4年无锡格林艾普化工股份有限公司产权比率变化情况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近4年无锡格林艾普化工股份有限公司固定资产周转次数情况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近4年无锡格林艾普化工股份有限公司流动资产周转次数变化情况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近4年无锡格林艾普化工股份有限公司总资产周转次数变化情况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近4年无锡格林艾普化工股份有限公司销售毛利率变化情况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近4年宁夏康美化工有限公司资产负债率变化情况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近4年宁夏康美化工有限公司产权比率变化情况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近4年宁夏康美化工有限公司固定资产周转次数情况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近4年宁夏康美化工有限公司流动资产周转次数变化情况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近4年宁夏康美化工有限公司总资产周转次数变化情况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近4年宁夏康美化工有限公司销售毛利率变化情况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2008-2011年同期东北地区三氯乙烯行业生产规模</w:t>
      </w:r>
      <w:r>
        <w:rPr>
          <w:rFonts w:hint="eastAsia"/>
        </w:rPr>
        <w:br/>
      </w:r>
      <w:r>
        <w:rPr>
          <w:rFonts w:hint="eastAsia"/>
        </w:rPr>
        <w:t>　　表格 40 2009-2011年东北地区三氯乙烯行业盈利能力表</w:t>
      </w:r>
      <w:r>
        <w:rPr>
          <w:rFonts w:hint="eastAsia"/>
        </w:rPr>
        <w:br/>
      </w:r>
      <w:r>
        <w:rPr>
          <w:rFonts w:hint="eastAsia"/>
        </w:rPr>
        <w:t>　　表格 41 2008-2011年同期东北地区三氯乙烯行业销售能力</w:t>
      </w:r>
      <w:r>
        <w:rPr>
          <w:rFonts w:hint="eastAsia"/>
        </w:rPr>
        <w:br/>
      </w:r>
      <w:r>
        <w:rPr>
          <w:rFonts w:hint="eastAsia"/>
        </w:rPr>
        <w:t>　　表格 42 2008-2011年同期华北地区三氯乙烯行业生产规模</w:t>
      </w:r>
      <w:r>
        <w:rPr>
          <w:rFonts w:hint="eastAsia"/>
        </w:rPr>
        <w:br/>
      </w:r>
      <w:r>
        <w:rPr>
          <w:rFonts w:hint="eastAsia"/>
        </w:rPr>
        <w:t>　　表格 43 2009-2011年华北地区三氯乙烯行业盈利能力表</w:t>
      </w:r>
      <w:r>
        <w:rPr>
          <w:rFonts w:hint="eastAsia"/>
        </w:rPr>
        <w:br/>
      </w:r>
      <w:r>
        <w:rPr>
          <w:rFonts w:hint="eastAsia"/>
        </w:rPr>
        <w:t>　　表格 44 2008-2011年同期华北地区三氯乙烯行业销售能力</w:t>
      </w:r>
      <w:r>
        <w:rPr>
          <w:rFonts w:hint="eastAsia"/>
        </w:rPr>
        <w:br/>
      </w:r>
      <w:r>
        <w:rPr>
          <w:rFonts w:hint="eastAsia"/>
        </w:rPr>
        <w:t>　　表格 47 2008-2011年同期华东地区三氯乙烯行业销售能力</w:t>
      </w:r>
      <w:r>
        <w:rPr>
          <w:rFonts w:hint="eastAsia"/>
        </w:rPr>
        <w:br/>
      </w:r>
      <w:r>
        <w:rPr>
          <w:rFonts w:hint="eastAsia"/>
        </w:rPr>
        <w:t>　　表格 49 2009-2011年华南地区三氯乙烯行业盈利能力表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f61ecbba84d13" w:history="1">
        <w:r>
          <w:rPr>
            <w:rStyle w:val="Hyperlink"/>
          </w:rPr>
          <w:t>2008-2012年中国三氯乙烯行业动态研究分析及2012-2016年发展前景预测报告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5f61ecbba84d13" w:history="1">
        <w:r>
          <w:rPr>
            <w:rStyle w:val="Hyperlink"/>
          </w:rPr>
          <w:t>https://www.20087.com/DiaoYan/2012-06/sanlvyixihangyedongtaiyanjiufenxiji2.html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89f92b4054b77" w:history="1">
      <w:r>
        <w:rPr>
          <w:rStyle w:val="Hyperlink"/>
        </w:rPr>
        <w:t>2008-2012年中国三氯乙烯行业动态研究分析及2012-2016年发展前景预测报告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anlvyixihangyedongtaiyanjiufenxiji2.html" TargetMode="External" Id="R795f61ecbba8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anlvyixihangyedongtaiyanjiufenxiji2.html" TargetMode="External" Id="Rc9089f92b405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2012-06-03T02:34:00Z</dcterms:created>
  <dcterms:modified xsi:type="dcterms:W3CDTF">2012-06-03T03:34:00Z</dcterms:modified>
  <dc:subject>2008-2012年中国三氯乙烯行业动态研究分析及2012-2016年发展前景预测报告</dc:subject>
  <dc:title>2008-2012年中国三氯乙烯行业动态研究分析及2012-2016年发展前景预测报告</dc:title>
  <cp:keywords>2008-2012年中国三氯乙烯行业动态研究分析及2012-2016年发展前景预测报告</cp:keywords>
  <dc:description>2008-2012年中国三氯乙烯行业动态研究分析及2012-2016年发展前景预测报告</dc:description>
</cp:coreProperties>
</file>