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1dbdd437a46fe" w:history="1">
              <w:r>
                <w:rPr>
                  <w:rStyle w:val="Hyperlink"/>
                </w:rPr>
                <w:t>2008-2012年中国文具盒市场深度研究及2012-2016年发展前景预测报告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1dbdd437a46fe" w:history="1">
              <w:r>
                <w:rPr>
                  <w:rStyle w:val="Hyperlink"/>
                </w:rPr>
                <w:t>2008-2012年中国文具盒市场深度研究及2012-2016年发展前景预测报告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1dbdd437a46fe" w:history="1">
                <w:r>
                  <w:rPr>
                    <w:rStyle w:val="Hyperlink"/>
                  </w:rPr>
                  <w:t>https://www.20087.com/DiaoYan/2012-06/wenjuheshichangshenduyanjiuji2012_20.html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盒市场在全球范围内受到学生、办公人员和创意工作者需求的推动，近年来保持稳定增长。随着个性化和环保意识的提升，消费者对设计独特、材质环保且具备多功能的文具盒需求日益增长。市场上的文具盒从传统的塑料和金属材质，逐渐扩展到使用再生材料、天然木材和可降解塑料。然而，行业面临的挑战包括如何在保证产品质量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文具盒行业将更加注重个性化和可持续性。一方面，通过采用3D打印技术和定制化服务，开发能够实现个性化设计和按需生产的智能文具盒，拓宽其在创意办公和个性化礼品中的应用。另一方面，结合环保材料和循环经济理念，提供具有更低环境影响和更高回收价值的绿色文具盒，推动行业向更加环保和可持续的方向发展。此外，随着智能技术的融入，文具盒将探索在智能办公和数字文档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2012年全球文具盒行业市场运行形势调研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2012年全球文具盒市场运营动态研究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二、全球文具盒市场供需监测研究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三、全球文具盒价格走势分析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2012年全球主要区域文具盒市场运行形势透析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2012年全球主要国家文具盒市场深度局势分析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2012-2016年全球文具盒市场发展趋势预测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2012年中国文具盒行业市场发展环境分析（PEST分析法）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2012年中国文具盒行业政策环境分析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一、中国文具盒行业监管体制</w:t>
      </w:r>
      <w:r>
        <w:rPr>
          <w:rFonts w:hint="eastAsia"/>
        </w:rPr>
        <w:br/>
      </w:r>
      <w:r>
        <w:rPr>
          <w:rFonts w:hint="eastAsia"/>
        </w:rPr>
        <w:t>　　　　二、中国文具盒行业相关政策</w:t>
      </w:r>
      <w:r>
        <w:rPr>
          <w:rFonts w:hint="eastAsia"/>
        </w:rPr>
        <w:br/>
      </w:r>
      <w:r>
        <w:rPr>
          <w:rFonts w:hint="eastAsia"/>
        </w:rPr>
        <w:t>　　　　三、中国文具盒行业相关规划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2012年中国文具盒行业社会环境分析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2012年中国文具盒行业技术环境分析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2012年中国文具盒行业运行现状深度剖析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2012年中国文具盒行业发展现状分析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一、中国文具盒产业发展现状分析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二、中国文具盒核心技术分析</w:t>
      </w:r>
      <w:r>
        <w:rPr>
          <w:rFonts w:hint="eastAsia"/>
        </w:rPr>
        <w:br/>
      </w:r>
      <w:r>
        <w:rPr>
          <w:rFonts w:hint="eastAsia"/>
        </w:rPr>
        <w:t>　　　　三、中国文具盒产品价格分析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2012年中国文具盒行业发展态势研究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2012年制约中国文具盒发展的因素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2012年中国文具盒行业发展存在问题及解决方案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2012年中国文具盒行业市场运营局势研究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2012年中国文具盒市场运营状况调查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一、中国文具盒市场运营现状研究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三、中国文具盒行业发展热点</w:t>
      </w:r>
      <w:r>
        <w:rPr>
          <w:rFonts w:hint="eastAsia"/>
        </w:rPr>
        <w:br/>
      </w:r>
      <w:r>
        <w:rPr>
          <w:rFonts w:hint="eastAsia"/>
        </w:rPr>
        <w:t>　　　　四、中国文具盒行业发展动态解析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2012年中国文具盒市场供需状况分析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一、2012年中国文具盒行业供给能力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二、2012年中国文具盒市场供给分析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三、2012年中国文具盒市场需求分析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四、2012年中国文具盒产品价格分析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2012年中国文具盒行业市场销售调研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2007-2012年中国文具盒产量数据统计分析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2007-2011年中国文具盒产量数据分析</w:t>
      </w:r>
      <w:r>
        <w:rPr>
          <w:rFonts w:hint="eastAsia"/>
        </w:rPr>
        <w:br/>
      </w:r>
      <w:r>
        <w:rPr>
          <w:rFonts w:hint="eastAsia"/>
        </w:rPr>
        <w:t>　　　　一、中国文具盒产量数据分析</w:t>
      </w:r>
      <w:r>
        <w:rPr>
          <w:rFonts w:hint="eastAsia"/>
        </w:rPr>
        <w:br/>
      </w:r>
      <w:r>
        <w:rPr>
          <w:rFonts w:hint="eastAsia"/>
        </w:rPr>
        <w:t>　　　　二、中国文具盒重点省市数据分析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2012年中国文具盒产量数据剖析</w:t>
      </w:r>
      <w:r>
        <w:rPr>
          <w:rFonts w:hint="eastAsia"/>
        </w:rPr>
        <w:br/>
      </w:r>
      <w:r>
        <w:rPr>
          <w:rFonts w:hint="eastAsia"/>
        </w:rPr>
        <w:t>　　　　一、中国文具盒产量数据剖析</w:t>
      </w:r>
      <w:r>
        <w:rPr>
          <w:rFonts w:hint="eastAsia"/>
        </w:rPr>
        <w:br/>
      </w:r>
      <w:r>
        <w:rPr>
          <w:rFonts w:hint="eastAsia"/>
        </w:rPr>
        <w:t>　　　　二、中国文具盒重点省市数据剖析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2012年中国文具盒产量增长性研究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2007-2012年中国文具盒进出口数据监测研究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2007-2012年中国文具盒进口数据统计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2007-2012年中国文具盒出口数据统计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2007-2012年中国文具盒进出口平均单价监测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2007-2012年中国文具盒进出口国家及地区分析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2007-2012年中国文具盒行业数据监测分析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2007-2012年中国文具盒行业规模研究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2012年中国文具盒行业结构分析研究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2007-2012年中国文具盒行业产值分析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2007-2012年中国文具盒行业成本费用统计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2007-2012年中国文具盒行业盈利能力状况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2012年中国文具盒产业基本竞争战略探讨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2012年中国文具盒产业成本领先战略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2012年中国文具盒产业差异化竞争战略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2012年中国文具盒产业集中化竞争战略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中国文具盒产业市场营销策略竞争分析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2012年中国文具盒产业市场竞争策略专家探讨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中国文具盒产业市场五种竞争动力模式结构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中国文具盒产业市场核心竞争力的塑造要素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中国文具盒产品优势企业竞争性财务指标对比分析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2012年中国文具盒企业发展规模及盈利状况调查结果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中国文具盒企业发展规模调查情况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中国文具盒企业盈利状况调研结果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中国文具盒企业发展前景展望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2012年中国文具盒行业相关产业运行动态探析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2012-2016年中国文具盒行业发展趋势与投资策略研究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2012-2016年中国文具盒产品发展趋势预测分析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一、2012-2016年中国文具盒产品供给预测分析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二、2012-2016年中国文具盒产品需求预测分析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三、2012-2016年中国文具盒产品竞争格局展望预测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2012-2016年中国文具盒产品市场盈利预测研究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2012-2016年中国文具盒产品未来发展预测研究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2012-2016年中国文具盒产品投资策略专家研究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2012-2016年中国文具盒产品项目投资可行性研究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2012-2016年中国文具盒产品投资吸引力分析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2012-2016年中国文具盒产品投资风险研究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一、中国文具盒产品进入壁垒研究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二、中国文具盒产品投资风险及规避建议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2012-2016年中国文具盒产品投资可行性分析研究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2012-2016年中国文具盒产品收益状况预测</w:t>
      </w:r>
      <w:r>
        <w:rPr>
          <w:rFonts w:hint="eastAsia"/>
        </w:rPr>
        <w:br/>
      </w:r>
      <w:r>
        <w:rPr>
          <w:rFonts w:hint="eastAsia"/>
        </w:rPr>
        <w:t>　　第四节 中~智~林~：专家观点剖析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1dbdd437a46fe" w:history="1">
        <w:r>
          <w:rPr>
            <w:rStyle w:val="Hyperlink"/>
          </w:rPr>
          <w:t>2008-2012年中国文具盒市场深度研究及2012-2016年发展前景预测报告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1dbdd437a46fe" w:history="1">
        <w:r>
          <w:rPr>
            <w:rStyle w:val="Hyperlink"/>
          </w:rPr>
          <w:t>https://www.20087.com/DiaoYan/2012-06/wenjuheshichangshenduyanjiuji2012_20.html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3643ab9c446a3" w:history="1">
      <w:r>
        <w:rPr>
          <w:rStyle w:val="Hyperlink"/>
        </w:rPr>
        <w:t>2008-2012年中国文具盒市场深度研究及2012-2016年发展前景预测报告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njuheshichangshenduyanjiuji2012_20.html" TargetMode="External" Id="R3c91dbdd437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njuheshichangshenduyanjiuji2012_20.html" TargetMode="External" Id="Rc523643ab9c4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2012-06-03T07:16:00Z</dcterms:created>
  <dcterms:modified xsi:type="dcterms:W3CDTF">2012-06-03T08:16:00Z</dcterms:modified>
  <dc:subject>2008-2012年中国文具盒市场深度研究及2012-2016年发展前景预测报告</dc:subject>
  <dc:title>2008-2012年中国文具盒市场深度研究及2012-2016年发展前景预测报告</dc:title>
  <cp:keywords>2008-2012年中国文具盒市场深度研究及2012-2016年发展前景预测报告</cp:keywords>
  <dc:description>2008-2012年中国文具盒市场深度研究及2012-2016年发展前景预测报告</dc:description>
</cp:coreProperties>
</file>