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be234102646d7" w:history="1">
              <w:r>
                <w:rPr>
                  <w:rStyle w:val="Hyperlink"/>
                </w:rPr>
                <w:t>2008-2012年中国焊接设备行业发展研究分析报告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be234102646d7" w:history="1">
              <w:r>
                <w:rPr>
                  <w:rStyle w:val="Hyperlink"/>
                </w:rPr>
                <w:t>2008-2012年中国焊接设备行业发展研究分析报告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be234102646d7" w:history="1">
                <w:r>
                  <w:rPr>
                    <w:rStyle w:val="Hyperlink"/>
                  </w:rPr>
                  <w:t>https://www.20087.com/DiaoYan/2012-06/hanjieshebeihangyefazhanyanjiufenxi.html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焊接设备产业市场概述</w:t>
      </w:r>
      <w:r>
        <w:rPr>
          <w:rFonts w:hint="eastAsia"/>
        </w:rPr>
        <w:br/>
      </w:r>
      <w:r>
        <w:rPr>
          <w:rFonts w:hint="eastAsia"/>
        </w:rPr>
        <w:t>　　第二章 全球焊接设备市场现状及发展趋势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中国焊接设备产业链发展状况分析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中国焊接设备产业发展分析</w:t>
      </w:r>
      <w:r>
        <w:rPr>
          <w:rFonts w:hint="eastAsia"/>
        </w:rPr>
        <w:br/>
      </w:r>
      <w:r>
        <w:rPr>
          <w:rFonts w:hint="eastAsia"/>
        </w:rPr>
        <w:t>　　第五章 中国焊接设备市场现状及发展趋势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中国焊接设备产业基本竞争战略</w:t>
      </w:r>
      <w:r>
        <w:rPr>
          <w:rFonts w:hint="eastAsia"/>
        </w:rPr>
        <w:br/>
      </w:r>
      <w:r>
        <w:rPr>
          <w:rFonts w:hint="eastAsia"/>
        </w:rPr>
        <w:t>　　第七章 中国焊接设备产业市场竞争分析</w:t>
      </w:r>
      <w:r>
        <w:rPr>
          <w:rFonts w:hint="eastAsia"/>
        </w:rPr>
        <w:br/>
      </w:r>
      <w:r>
        <w:rPr>
          <w:rFonts w:hint="eastAsia"/>
        </w:rPr>
        <w:t>　　第八章 中国焊接设备产业市场营销策略竞争分析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国外领先企业在中国焊接设备产业市场竞争策略研究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中国焊接设备产业市场发展预测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中国焊接设备产业市场投资机会与风险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中智^林^－中国焊接设备产业市场竞争策略建议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be234102646d7" w:history="1">
        <w:r>
          <w:rPr>
            <w:rStyle w:val="Hyperlink"/>
          </w:rPr>
          <w:t>2008-2012年中国焊接设备行业发展研究分析报告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be234102646d7" w:history="1">
        <w:r>
          <w:rPr>
            <w:rStyle w:val="Hyperlink"/>
          </w:rPr>
          <w:t>https://www.20087.com/DiaoYan/2012-06/hanjieshebeihangyefazhanyanjiufenxi.html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缝自动焊机焊接设备、焊接设备厂家排名、不锈钢自动焊接机全自动焊接设备、焊接设备操作工和焊工区别、气保焊和普通焊接的优缺点、焊接设备有哪几种、小型焊机十大名牌、不锈钢自动焊接机全自动焊接设备、国产焊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b41518c6b40bd" w:history="1">
      <w:r>
        <w:rPr>
          <w:rStyle w:val="Hyperlink"/>
        </w:rPr>
        <w:t>2008-2012年中国焊接设备行业发展研究分析报告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anjieshebeihangyefazhanyanjiufenxi.html" TargetMode="External" Id="R813be2341026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anjieshebeihangyefazhanyanjiufenxi.html" TargetMode="External" Id="R3d9b41518c6b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2012-06-27T07:41:00Z</dcterms:created>
  <dcterms:modified xsi:type="dcterms:W3CDTF">2012-06-27T08:41:00Z</dcterms:modified>
  <dc:subject>2008-2012年中国焊接设备行业发展研究分析报告</dc:subject>
  <dc:title>2008-2012年中国焊接设备行业发展研究分析报告</dc:title>
  <cp:keywords>2008-2012年中国焊接设备行业发展研究分析报告</cp:keywords>
  <dc:description>2008-2012年中国焊接设备行业发展研究分析报告</dc:description>
</cp:coreProperties>
</file>