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9e23c58bf43d5" w:history="1">
              <w:r>
                <w:rPr>
                  <w:rStyle w:val="Hyperlink"/>
                </w:rPr>
                <w:t>2008-2012年营养保健食品市场研究分析报告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9e23c58bf43d5" w:history="1">
              <w:r>
                <w:rPr>
                  <w:rStyle w:val="Hyperlink"/>
                </w:rPr>
                <w:t>2008-2012年营养保健食品市场研究分析报告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a9e23c58bf43d5" w:history="1">
                <w:r>
                  <w:rPr>
                    <w:rStyle w:val="Hyperlink"/>
                  </w:rPr>
                  <w:t>https://www.20087.com/DiaoYan/2012-06/yingyangbaojianshipinshichangyanjiuf.html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食品是一种旨在补充日常饮食中可能缺乏的营养素的产品，广泛应用于健康管理和疾病预防。随着消费者健康意识的提高和对个性化营养需求的关注，营养保健食品的种类和配方不断丰富，不仅在成分选择上更加多样化，如维生素、矿物质、膳食纤维等，还在生产工艺上实现了优化。目前，营养保健食品不仅在硬件配置上更加先进，如采用高效提取技术和精密混合设备，还通过优化配方提高了产品的吸收率和功效。此外，随着环保法规的趋严，营养保健食品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营养保健食品的发展将更加注重个性化和智能化。一方面，通过集成先进的生物技术和大数据分析，未来的营养保健食品将能够实现更加精准的营养评估和定制化服务，提高产品的针对性和有效性。另一方面，随着移动互联网和可穿戴设备的普及，营养保健食品将更加注重与健康管理平台的集成，通过智能监测和数据分析提供个性化的营养建议。此外，随着可持续发展理念的推广，营养保健食品将更多地采用绿色生产和可回收包装，减少对环境的影响。例如，通过引入植物基成分和发酵技术，未来的营养保健食品将具备更高的生物利用度和更少的副作用，适用于更多特定人群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2012年国际营养保健食品行业市场发展分析</w:t>
      </w:r>
      <w:r>
        <w:rPr>
          <w:rFonts w:hint="eastAsia"/>
        </w:rPr>
        <w:br/>
      </w:r>
      <w:r>
        <w:rPr>
          <w:rFonts w:hint="eastAsia"/>
        </w:rPr>
        <w:t>　　第一节 2012年世界营养保健食品市场监管分析</w:t>
      </w:r>
      <w:r>
        <w:rPr>
          <w:rFonts w:hint="eastAsia"/>
        </w:rPr>
        <w:br/>
      </w:r>
      <w:r>
        <w:rPr>
          <w:rFonts w:hint="eastAsia"/>
        </w:rPr>
        <w:t>　　　　一、归属于食品监管</w:t>
      </w:r>
      <w:r>
        <w:rPr>
          <w:rFonts w:hint="eastAsia"/>
        </w:rPr>
        <w:br/>
      </w:r>
      <w:r>
        <w:rPr>
          <w:rFonts w:hint="eastAsia"/>
        </w:rPr>
        <w:t>　　　　二、以药品类监管</w:t>
      </w:r>
      <w:r>
        <w:rPr>
          <w:rFonts w:hint="eastAsia"/>
        </w:rPr>
        <w:br/>
      </w:r>
      <w:r>
        <w:rPr>
          <w:rFonts w:hint="eastAsia"/>
        </w:rPr>
        <w:t>　　　　三、建立完整的第三类产品管理制度</w:t>
      </w:r>
      <w:r>
        <w:rPr>
          <w:rFonts w:hint="eastAsia"/>
        </w:rPr>
        <w:br/>
      </w:r>
      <w:r>
        <w:rPr>
          <w:rFonts w:hint="eastAsia"/>
        </w:rPr>
        <w:t>　　第二节 2012年日本营养保健食品的细分化管理</w:t>
      </w:r>
      <w:r>
        <w:rPr>
          <w:rFonts w:hint="eastAsia"/>
        </w:rPr>
        <w:br/>
      </w:r>
      <w:r>
        <w:rPr>
          <w:rFonts w:hint="eastAsia"/>
        </w:rPr>
        <w:t>　　　　一、特定保健用食品</w:t>
      </w:r>
      <w:r>
        <w:rPr>
          <w:rFonts w:hint="eastAsia"/>
        </w:rPr>
        <w:br/>
      </w:r>
      <w:r>
        <w:rPr>
          <w:rFonts w:hint="eastAsia"/>
        </w:rPr>
        <w:t>　　　　二、营养机能食品</w:t>
      </w:r>
      <w:r>
        <w:rPr>
          <w:rFonts w:hint="eastAsia"/>
        </w:rPr>
        <w:br/>
      </w:r>
      <w:r>
        <w:rPr>
          <w:rFonts w:hint="eastAsia"/>
        </w:rPr>
        <w:t>　　　　三、健康食品</w:t>
      </w:r>
      <w:r>
        <w:rPr>
          <w:rFonts w:hint="eastAsia"/>
        </w:rPr>
        <w:br/>
      </w:r>
      <w:r>
        <w:rPr>
          <w:rFonts w:hint="eastAsia"/>
        </w:rPr>
        <w:t>　　第三节 2012年世界其它地区营养保健食品发展及动态分析</w:t>
      </w:r>
      <w:r>
        <w:rPr>
          <w:rFonts w:hint="eastAsia"/>
        </w:rPr>
        <w:br/>
      </w:r>
      <w:r>
        <w:rPr>
          <w:rFonts w:hint="eastAsia"/>
        </w:rPr>
        <w:t>　　　　一、美国营养药品和保健食品现状</w:t>
      </w:r>
      <w:r>
        <w:rPr>
          <w:rFonts w:hint="eastAsia"/>
        </w:rPr>
        <w:br/>
      </w:r>
      <w:r>
        <w:rPr>
          <w:rFonts w:hint="eastAsia"/>
        </w:rPr>
        <w:t>　　　　二、韩国开发营养保健食品概况</w:t>
      </w:r>
      <w:r>
        <w:rPr>
          <w:rFonts w:hint="eastAsia"/>
        </w:rPr>
        <w:br/>
      </w:r>
      <w:r>
        <w:rPr>
          <w:rFonts w:hint="eastAsia"/>
        </w:rPr>
        <w:t>　　　　三、加拿大营养保健食品行业发展现状</w:t>
      </w:r>
      <w:r>
        <w:rPr>
          <w:rFonts w:hint="eastAsia"/>
        </w:rPr>
        <w:br/>
      </w:r>
      <w:r>
        <w:rPr>
          <w:rFonts w:hint="eastAsia"/>
        </w:rPr>
        <w:t>　　　　三、大豆---国际保健食品市场新宠</w:t>
      </w:r>
      <w:r>
        <w:rPr>
          <w:rFonts w:hint="eastAsia"/>
        </w:rPr>
        <w:br/>
      </w:r>
      <w:r>
        <w:rPr>
          <w:rFonts w:hint="eastAsia"/>
        </w:rPr>
        <w:t>　　第四节 2012-2016年世界营养保健食品市场发展趋势探析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2012年中国营养保健食品行业发展环境分析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2012年中国营养保健食品政策环境分析</w:t>
      </w:r>
      <w:r>
        <w:rPr>
          <w:rFonts w:hint="eastAsia"/>
        </w:rPr>
        <w:br/>
      </w:r>
      <w:r>
        <w:rPr>
          <w:rFonts w:hint="eastAsia"/>
        </w:rPr>
        <w:t>　　　　一、《保健食品管理办法》</w:t>
      </w:r>
      <w:r>
        <w:rPr>
          <w:rFonts w:hint="eastAsia"/>
        </w:rPr>
        <w:br/>
      </w:r>
      <w:r>
        <w:rPr>
          <w:rFonts w:hint="eastAsia"/>
        </w:rPr>
        <w:t>　　　　二、保健（功能）食品通用标准</w:t>
      </w:r>
      <w:r>
        <w:rPr>
          <w:rFonts w:hint="eastAsia"/>
        </w:rPr>
        <w:br/>
      </w:r>
      <w:r>
        <w:rPr>
          <w:rFonts w:hint="eastAsia"/>
        </w:rPr>
        <w:t>　　　　三、《保健食品检验与评价技术规范（2003版）》</w:t>
      </w:r>
      <w:r>
        <w:rPr>
          <w:rFonts w:hint="eastAsia"/>
        </w:rPr>
        <w:br/>
      </w:r>
      <w:r>
        <w:rPr>
          <w:rFonts w:hint="eastAsia"/>
        </w:rPr>
        <w:t>　　第三节 2012年中国营养保健食品社会环境分析</w:t>
      </w:r>
      <w:r>
        <w:rPr>
          <w:rFonts w:hint="eastAsia"/>
        </w:rPr>
        <w:br/>
      </w:r>
      <w:r>
        <w:rPr>
          <w:rFonts w:hint="eastAsia"/>
        </w:rPr>
        <w:t>　　　　一、经济成长带动消费升级</w:t>
      </w:r>
      <w:r>
        <w:rPr>
          <w:rFonts w:hint="eastAsia"/>
        </w:rPr>
        <w:br/>
      </w:r>
      <w:r>
        <w:rPr>
          <w:rFonts w:hint="eastAsia"/>
        </w:rPr>
        <w:t>　　　　二、人口城市化创造巨大的需求</w:t>
      </w:r>
      <w:r>
        <w:rPr>
          <w:rFonts w:hint="eastAsia"/>
        </w:rPr>
        <w:br/>
      </w:r>
      <w:r>
        <w:rPr>
          <w:rFonts w:hint="eastAsia"/>
        </w:rPr>
        <w:t>　　　　三、消费观念变化拉动需求</w:t>
      </w:r>
      <w:r>
        <w:rPr>
          <w:rFonts w:hint="eastAsia"/>
        </w:rPr>
        <w:br/>
      </w:r>
      <w:r>
        <w:rPr>
          <w:rFonts w:hint="eastAsia"/>
        </w:rPr>
        <w:t>　　　　四、老人和儿童市场快速成长</w:t>
      </w:r>
      <w:r>
        <w:rPr>
          <w:rFonts w:hint="eastAsia"/>
        </w:rPr>
        <w:br/>
      </w:r>
      <w:r>
        <w:rPr>
          <w:rFonts w:hint="eastAsia"/>
        </w:rPr>
        <w:t>　　　　五、“亚健康”人群迅速增长的需求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2012年中国营养保健食品行业运行情况分析</w:t>
      </w:r>
      <w:r>
        <w:rPr>
          <w:rFonts w:hint="eastAsia"/>
        </w:rPr>
        <w:br/>
      </w:r>
      <w:r>
        <w:rPr>
          <w:rFonts w:hint="eastAsia"/>
        </w:rPr>
        <w:t>　　第一节 2012年中国营养保健食品发展与需求现状分析</w:t>
      </w:r>
      <w:r>
        <w:rPr>
          <w:rFonts w:hint="eastAsia"/>
        </w:rPr>
        <w:br/>
      </w:r>
      <w:r>
        <w:rPr>
          <w:rFonts w:hint="eastAsia"/>
        </w:rPr>
        <w:t>　　　　一、保健食品的功能种类分布与功能因子</w:t>
      </w:r>
      <w:r>
        <w:rPr>
          <w:rFonts w:hint="eastAsia"/>
        </w:rPr>
        <w:br/>
      </w:r>
      <w:r>
        <w:rPr>
          <w:rFonts w:hint="eastAsia"/>
        </w:rPr>
        <w:t>　　　　二、保健食品发展现状</w:t>
      </w:r>
      <w:r>
        <w:rPr>
          <w:rFonts w:hint="eastAsia"/>
        </w:rPr>
        <w:br/>
      </w:r>
      <w:r>
        <w:rPr>
          <w:rFonts w:hint="eastAsia"/>
        </w:rPr>
        <w:t>　　　　三、保健食品需求状况</w:t>
      </w:r>
      <w:r>
        <w:rPr>
          <w:rFonts w:hint="eastAsia"/>
        </w:rPr>
        <w:br/>
      </w:r>
      <w:r>
        <w:rPr>
          <w:rFonts w:hint="eastAsia"/>
        </w:rPr>
        <w:t>　　第二节 2012年中国营养保健食品市场运行动态分析</w:t>
      </w:r>
      <w:r>
        <w:rPr>
          <w:rFonts w:hint="eastAsia"/>
        </w:rPr>
        <w:br/>
      </w:r>
      <w:r>
        <w:rPr>
          <w:rFonts w:hint="eastAsia"/>
        </w:rPr>
        <w:t>　　　　一、蜂胶：新近最流行的营养保健品</w:t>
      </w:r>
      <w:r>
        <w:rPr>
          <w:rFonts w:hint="eastAsia"/>
        </w:rPr>
        <w:br/>
      </w:r>
      <w:r>
        <w:rPr>
          <w:rFonts w:hint="eastAsia"/>
        </w:rPr>
        <w:t>　　　　二、保健食品行业进入严管时代</w:t>
      </w:r>
      <w:r>
        <w:rPr>
          <w:rFonts w:hint="eastAsia"/>
        </w:rPr>
        <w:br/>
      </w:r>
      <w:r>
        <w:rPr>
          <w:rFonts w:hint="eastAsia"/>
        </w:rPr>
        <w:t>　　　　三、纽崔莱营养保健食品的七十大优势</w:t>
      </w:r>
      <w:r>
        <w:rPr>
          <w:rFonts w:hint="eastAsia"/>
        </w:rPr>
        <w:br/>
      </w:r>
      <w:r>
        <w:rPr>
          <w:rFonts w:hint="eastAsia"/>
        </w:rPr>
        <w:t>　　第三节 2012年中国营养保健食品管理的对策建议</w:t>
      </w:r>
      <w:r>
        <w:rPr>
          <w:rFonts w:hint="eastAsia"/>
        </w:rPr>
        <w:br/>
      </w:r>
      <w:r>
        <w:rPr>
          <w:rFonts w:hint="eastAsia"/>
        </w:rPr>
        <w:t>　　　　一、虚假、夸大宣传造成消费者对保健品信任程度降低</w:t>
      </w:r>
      <w:r>
        <w:rPr>
          <w:rFonts w:hint="eastAsia"/>
        </w:rPr>
        <w:br/>
      </w:r>
      <w:r>
        <w:rPr>
          <w:rFonts w:hint="eastAsia"/>
        </w:rPr>
        <w:t>　　　　二、低水平重复现象严</w:t>
      </w:r>
      <w:r>
        <w:rPr>
          <w:rFonts w:hint="eastAsia"/>
        </w:rPr>
        <w:br/>
      </w:r>
      <w:r>
        <w:rPr>
          <w:rFonts w:hint="eastAsia"/>
        </w:rPr>
        <w:t>　　　　三、管理法规不完善</w:t>
      </w:r>
      <w:r>
        <w:rPr>
          <w:rFonts w:hint="eastAsia"/>
        </w:rPr>
        <w:br/>
      </w:r>
      <w:r>
        <w:rPr>
          <w:rFonts w:hint="eastAsia"/>
        </w:rPr>
        <w:t>　　　　四、假冒伪劣保健品泛滥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2012年中国营养保健食品消费市场调查分析</w:t>
      </w:r>
      <w:r>
        <w:rPr>
          <w:rFonts w:hint="eastAsia"/>
        </w:rPr>
        <w:br/>
      </w:r>
      <w:r>
        <w:rPr>
          <w:rFonts w:hint="eastAsia"/>
        </w:rPr>
        <w:t>　　第一节 2012年中国营养保健食品消费者分析</w:t>
      </w:r>
      <w:r>
        <w:rPr>
          <w:rFonts w:hint="eastAsia"/>
        </w:rPr>
        <w:br/>
      </w:r>
      <w:r>
        <w:rPr>
          <w:rFonts w:hint="eastAsia"/>
        </w:rPr>
        <w:t>　　　　一、现代人的保健观念</w:t>
      </w:r>
      <w:r>
        <w:rPr>
          <w:rFonts w:hint="eastAsia"/>
        </w:rPr>
        <w:br/>
      </w:r>
      <w:r>
        <w:rPr>
          <w:rFonts w:hint="eastAsia"/>
        </w:rPr>
        <w:t>　　　　二、营养保健食品消费者消费行为分析</w:t>
      </w:r>
      <w:r>
        <w:rPr>
          <w:rFonts w:hint="eastAsia"/>
        </w:rPr>
        <w:br/>
      </w:r>
      <w:r>
        <w:rPr>
          <w:rFonts w:hint="eastAsia"/>
        </w:rPr>
        <w:t>　　　　三、营养保健食品消费群体分析</w:t>
      </w:r>
      <w:r>
        <w:rPr>
          <w:rFonts w:hint="eastAsia"/>
        </w:rPr>
        <w:br/>
      </w:r>
      <w:r>
        <w:rPr>
          <w:rFonts w:hint="eastAsia"/>
        </w:rPr>
        <w:t>　　第二节 2012年中国营养保健食品消费者市场分析</w:t>
      </w:r>
      <w:r>
        <w:rPr>
          <w:rFonts w:hint="eastAsia"/>
        </w:rPr>
        <w:br/>
      </w:r>
      <w:r>
        <w:rPr>
          <w:rFonts w:hint="eastAsia"/>
        </w:rPr>
        <w:t>　　　　一、中老年营养保健食品市场发展分析</w:t>
      </w:r>
      <w:r>
        <w:rPr>
          <w:rFonts w:hint="eastAsia"/>
        </w:rPr>
        <w:br/>
      </w:r>
      <w:r>
        <w:rPr>
          <w:rFonts w:hint="eastAsia"/>
        </w:rPr>
        <w:t>　　　　二、女性营养保健食品市场发展状况分析</w:t>
      </w:r>
      <w:r>
        <w:rPr>
          <w:rFonts w:hint="eastAsia"/>
        </w:rPr>
        <w:br/>
      </w:r>
      <w:r>
        <w:rPr>
          <w:rFonts w:hint="eastAsia"/>
        </w:rPr>
        <w:t>　　　　三、儿童青少年营养保健食品市场发展状况分析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2012年中国营养保健食品市场营销策略分析</w:t>
      </w:r>
      <w:r>
        <w:rPr>
          <w:rFonts w:hint="eastAsia"/>
        </w:rPr>
        <w:br/>
      </w:r>
      <w:r>
        <w:rPr>
          <w:rFonts w:hint="eastAsia"/>
        </w:rPr>
        <w:t>　　第一节 2012年中国营养保健食品市场主要经营策略分析</w:t>
      </w:r>
      <w:r>
        <w:rPr>
          <w:rFonts w:hint="eastAsia"/>
        </w:rPr>
        <w:br/>
      </w:r>
      <w:r>
        <w:rPr>
          <w:rFonts w:hint="eastAsia"/>
        </w:rPr>
        <w:t>　　　　一、营养保健食品形象的树立</w:t>
      </w:r>
      <w:r>
        <w:rPr>
          <w:rFonts w:hint="eastAsia"/>
        </w:rPr>
        <w:br/>
      </w:r>
      <w:r>
        <w:rPr>
          <w:rFonts w:hint="eastAsia"/>
        </w:rPr>
        <w:t>　　　　二、营养保健食品的市场定位</w:t>
      </w:r>
      <w:r>
        <w:rPr>
          <w:rFonts w:hint="eastAsia"/>
        </w:rPr>
        <w:br/>
      </w:r>
      <w:r>
        <w:rPr>
          <w:rFonts w:hint="eastAsia"/>
        </w:rPr>
        <w:t>　　　　三、营养保健食品的功能效果</w:t>
      </w:r>
      <w:r>
        <w:rPr>
          <w:rFonts w:hint="eastAsia"/>
        </w:rPr>
        <w:br/>
      </w:r>
      <w:r>
        <w:rPr>
          <w:rFonts w:hint="eastAsia"/>
        </w:rPr>
        <w:t>　　第二节 2012年中国营养保健食品产业销售渠道分析</w:t>
      </w:r>
      <w:r>
        <w:rPr>
          <w:rFonts w:hint="eastAsia"/>
        </w:rPr>
        <w:br/>
      </w:r>
      <w:r>
        <w:rPr>
          <w:rFonts w:hint="eastAsia"/>
        </w:rPr>
        <w:t>　　　　一、药店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t>　　第三节 2012年中国保健食品营销战略四大致命误解分析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2007-2012年中国营养、保健食品制造行业数据监测分析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2007-2012年中国营养、保健食品制造行业规模分析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2012年中国营养、保健食品制造行业结构分析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2007-2012年中国营养、保健食品制造行业产值分析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2012年中国营养保健食品行业竞争情况分析</w:t>
      </w:r>
      <w:r>
        <w:rPr>
          <w:rFonts w:hint="eastAsia"/>
        </w:rPr>
        <w:br/>
      </w:r>
      <w:r>
        <w:rPr>
          <w:rFonts w:hint="eastAsia"/>
        </w:rPr>
        <w:t>　　第一节 2012年中国营养保健食品行业竞争格局分析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一、营养保健食品产品类别竞争程度分析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二、营养保健食品行业竞争程度分析</w:t>
      </w:r>
      <w:r>
        <w:rPr>
          <w:rFonts w:hint="eastAsia"/>
        </w:rPr>
        <w:br/>
      </w:r>
      <w:r>
        <w:rPr>
          <w:rFonts w:hint="eastAsia"/>
        </w:rPr>
        <w:t>　　第二节 2012年中国营养保健食品行业竞争结构分析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一、行业的重要省份分布概况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2012-2016年中国营养保健食品提升竞争力策略分析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2012年中国营养保健食品重点企业竞争力分析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上海交大昂立股份有限公司（600530）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卫材（苏州）制药有限公司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岳阳市本草生物工程有限公司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广州黄振龙凉茶有限公司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南京九蜂堂蜂产品有限公司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深圳市博康保健品有限公司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2012-2016年中国营养保健食品行业运行前景预测分析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2012-2016年中国营养保健食品行业发展趋势分析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一、公众自我保健意识加强推动产业发展</w:t>
      </w:r>
      <w:r>
        <w:rPr>
          <w:rFonts w:hint="eastAsia"/>
        </w:rPr>
        <w:br/>
      </w:r>
      <w:r>
        <w:rPr>
          <w:rFonts w:hint="eastAsia"/>
        </w:rPr>
        <w:t>　　　　二、医疗体制改革对产业发展起到助推作用</w:t>
      </w:r>
      <w:r>
        <w:rPr>
          <w:rFonts w:hint="eastAsia"/>
        </w:rPr>
        <w:br/>
      </w:r>
      <w:r>
        <w:rPr>
          <w:rFonts w:hint="eastAsia"/>
        </w:rPr>
        <w:t>　　第二节 2012-2016年中国营养保健食品行业市场预测分析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一、中国营养保健食品种类供需预测分析</w:t>
      </w:r>
      <w:r>
        <w:rPr>
          <w:rFonts w:hint="eastAsia"/>
        </w:rPr>
        <w:br/>
      </w:r>
      <w:r>
        <w:rPr>
          <w:rFonts w:hint="eastAsia"/>
        </w:rPr>
        <w:t>　　　　二、中国营养保健食品潜在消费者发展趋势预测分析</w:t>
      </w:r>
      <w:r>
        <w:rPr>
          <w:rFonts w:hint="eastAsia"/>
        </w:rPr>
        <w:br/>
      </w:r>
      <w:r>
        <w:rPr>
          <w:rFonts w:hint="eastAsia"/>
        </w:rPr>
        <w:t>　　　　三、中国营养保健食品价格发展趋势预测分析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2012-2016年中国营养保健食品行业盈利预测分析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2012-2016年中国营养保健食品产业投资机会与风险分析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2012-2016年中国营养保健食品行业投资环境分析</w:t>
      </w:r>
      <w:r>
        <w:rPr>
          <w:rFonts w:hint="eastAsia"/>
        </w:rPr>
        <w:br/>
      </w:r>
      <w:r>
        <w:rPr>
          <w:rFonts w:hint="eastAsia"/>
        </w:rPr>
        <w:t>　　　　一、营养保健食品市场拉动</w:t>
      </w:r>
      <w:r>
        <w:rPr>
          <w:rFonts w:hint="eastAsia"/>
        </w:rPr>
        <w:br/>
      </w:r>
      <w:r>
        <w:rPr>
          <w:rFonts w:hint="eastAsia"/>
        </w:rPr>
        <w:t>　　　　二、营养保健食品科技推动</w:t>
      </w:r>
      <w:r>
        <w:rPr>
          <w:rFonts w:hint="eastAsia"/>
        </w:rPr>
        <w:br/>
      </w:r>
      <w:r>
        <w:rPr>
          <w:rFonts w:hint="eastAsia"/>
        </w:rPr>
        <w:t>　　　　三、营养保健食品管理带动</w:t>
      </w:r>
      <w:r>
        <w:rPr>
          <w:rFonts w:hint="eastAsia"/>
        </w:rPr>
        <w:br/>
      </w:r>
      <w:r>
        <w:rPr>
          <w:rFonts w:hint="eastAsia"/>
        </w:rPr>
        <w:t>　　第二节 2012-2016年中国营养保健食品行业投资机会分析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一、营养保健食品行业投资吸引力分析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二、营养保健食品行业投资区域分析</w:t>
      </w:r>
      <w:r>
        <w:rPr>
          <w:rFonts w:hint="eastAsia"/>
        </w:rPr>
        <w:br/>
      </w:r>
      <w:r>
        <w:rPr>
          <w:rFonts w:hint="eastAsia"/>
        </w:rPr>
        <w:t>　　第三节 2012-2016年中国营养保健食品行业投资风险预警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二、原材料风险预警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中.智林.－专家建议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2012年我国营养、保健食品制造行业不同类型企业数量分布图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2012年我国营养、保健食品制造行业不同所有制企业数量分布图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2012年我国营养、保健食品制造行业不同类型企业销售收入分布图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2012年我国营养、保健食品制造行业不同所有制企业销售收入分布图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2007-2012年我国营养、保健食品制造行业主要盈利指标增长趋势图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卫材（苏州）制药有限公司负债情况图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北京澳特舒尔保健品开发有限公司负债情况图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北京澳特舒尔保健品开发有限公司成长能力指标走势图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康宝莱（中国）保健品有限公司成长能力指标走势图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广州黄振龙凉茶有限公司负债情况图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广州黄振龙凉茶有限公司成长能力指标走势图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南京九蜂堂蜂产品有限公司成长能力指标走势图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深圳市博康保健品有限公司成长能力指标走势图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9e23c58bf43d5" w:history="1">
        <w:r>
          <w:rPr>
            <w:rStyle w:val="Hyperlink"/>
          </w:rPr>
          <w:t>2008-2012年营养保健食品市场研究分析报告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a9e23c58bf43d5" w:history="1">
        <w:r>
          <w:rPr>
            <w:rStyle w:val="Hyperlink"/>
          </w:rPr>
          <w:t>https://www.20087.com/DiaoYan/2012-06/yingyangbaojianshipinshichangyanjiuf.html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c4896ead140e1" w:history="1">
      <w:r>
        <w:rPr>
          <w:rStyle w:val="Hyperlink"/>
        </w:rPr>
        <w:t>2008-2012年营养保健食品市场研究分析报告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ingyangbaojianshipinshichangyanjiuf.html" TargetMode="External" Id="R7ca9e23c58bf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ingyangbaojianshipinshichangyanjiuf.html" TargetMode="External" Id="R68ec4896ead1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2012-06-06T06:10:00Z</dcterms:created>
  <dcterms:modified xsi:type="dcterms:W3CDTF">2012-06-06T07:10:00Z</dcterms:modified>
  <dc:subject>2008-2012年营养保健食品市场研究分析报告</dc:subject>
  <dc:title>2008-2012年营养保健食品市场研究分析报告</dc:title>
  <cp:keywords>2008-2012年营养保健食品市场研究分析报告</cp:keywords>
  <dc:description>2008-2012年营养保健食品市场研究分析报告</dc:description>
</cp:coreProperties>
</file>