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def854df6436b" w:history="1">
              <w:r>
                <w:rPr>
                  <w:rStyle w:val="Hyperlink"/>
                </w:rPr>
                <w:t>2012年中国矿泉水市场深度调研及发展预测报告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def854df6436b" w:history="1">
              <w:r>
                <w:rPr>
                  <w:rStyle w:val="Hyperlink"/>
                </w:rPr>
                <w:t>2012年中国矿泉水市场深度调研及发展预测报告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def854df6436b" w:history="1">
                <w:r>
                  <w:rPr>
                    <w:rStyle w:val="Hyperlink"/>
                  </w:rPr>
                  <w:t>https://www.20087.com/DiaoYan/2012-06/kuangquanshuishichangshendudiaoyanji.html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矿泉水相关概述</w:t>
      </w:r>
      <w:r>
        <w:rPr>
          <w:rFonts w:hint="eastAsia"/>
        </w:rPr>
        <w:br/>
      </w:r>
      <w:r>
        <w:rPr>
          <w:rFonts w:hint="eastAsia"/>
        </w:rPr>
        <w:t>　　第一节 矿泉水定义</w:t>
      </w:r>
      <w:r>
        <w:rPr>
          <w:rFonts w:hint="eastAsia"/>
        </w:rPr>
        <w:br/>
      </w:r>
      <w:r>
        <w:rPr>
          <w:rFonts w:hint="eastAsia"/>
        </w:rPr>
        <w:t>　　第二节 矿泉水行业发展历程</w:t>
      </w:r>
      <w:r>
        <w:rPr>
          <w:rFonts w:hint="eastAsia"/>
        </w:rPr>
        <w:br/>
      </w:r>
      <w:r>
        <w:rPr>
          <w:rFonts w:hint="eastAsia"/>
        </w:rPr>
        <w:t>　　第三节 矿泉水分类情况</w:t>
      </w:r>
      <w:r>
        <w:rPr>
          <w:rFonts w:hint="eastAsia"/>
        </w:rPr>
        <w:br/>
      </w:r>
      <w:r>
        <w:rPr>
          <w:rFonts w:hint="eastAsia"/>
        </w:rPr>
        <w:t>　　第四节 矿泉水产业链分析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二、矿泉水产业链模型分析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2009-2010年中国矿泉水行业发展政策环境分析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2009-2010年中国矿泉水行业发展社会环境分析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中国矿泉水行业生产现状分析</w:t>
      </w:r>
      <w:r>
        <w:rPr>
          <w:rFonts w:hint="eastAsia"/>
        </w:rPr>
        <w:br/>
      </w:r>
      <w:r>
        <w:rPr>
          <w:rFonts w:hint="eastAsia"/>
        </w:rPr>
        <w:t>　　第一节 矿泉水行业总体规模</w:t>
      </w:r>
      <w:r>
        <w:rPr>
          <w:rFonts w:hint="eastAsia"/>
        </w:rPr>
        <w:br/>
      </w:r>
      <w:r>
        <w:rPr>
          <w:rFonts w:hint="eastAsia"/>
        </w:rPr>
        <w:t>　　第二节 矿泉水产能概况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矿泉水市场容量概况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矿泉水产业的生命周期分析</w:t>
      </w:r>
      <w:r>
        <w:rPr>
          <w:rFonts w:hint="eastAsia"/>
        </w:rPr>
        <w:br/>
      </w:r>
      <w:r>
        <w:rPr>
          <w:rFonts w:hint="eastAsia"/>
        </w:rPr>
        <w:t>　　第五节 矿泉水产业供需情况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中国矿泉水产品价格走势及影响因素分析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2006-2010年我国矿泉水市场价格分析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2006-2010年中国矿泉水行业总体发展状况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中国矿泉水行业规模情况分析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中国矿泉水行业产销情况分析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中国矿泉水行业财务能力分析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矿泉水行业市场竞争策略分析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矿泉水市场竞争策略分析</w:t>
      </w:r>
      <w:r>
        <w:rPr>
          <w:rFonts w:hint="eastAsia"/>
        </w:rPr>
        <w:br/>
      </w:r>
      <w:r>
        <w:rPr>
          <w:rFonts w:hint="eastAsia"/>
        </w:rPr>
        <w:t>　　　　一、矿泉水市场增长潜力分析</w:t>
      </w:r>
      <w:r>
        <w:rPr>
          <w:rFonts w:hint="eastAsia"/>
        </w:rPr>
        <w:br/>
      </w:r>
      <w:r>
        <w:rPr>
          <w:rFonts w:hint="eastAsia"/>
        </w:rPr>
        <w:t>　　　　二、矿泉水产品竞争策略分析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矿泉水企业竞争策略分析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一、2011-2016年我国矿泉水市场竞争趋势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二、2011-2016年矿泉水行业竞争格局展望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三、2011-2016年矿泉水行业竞争策略分析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2010年矿泉水行业投资情况分析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矿泉水行业投资机会分析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一、矿泉水投资项目分析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二、可以投资的矿泉水模式</w:t>
      </w:r>
      <w:r>
        <w:rPr>
          <w:rFonts w:hint="eastAsia"/>
        </w:rPr>
        <w:br/>
      </w:r>
      <w:r>
        <w:rPr>
          <w:rFonts w:hint="eastAsia"/>
        </w:rPr>
        <w:t>　　　　三、2011年矿泉水投资机会</w:t>
      </w:r>
      <w:r>
        <w:rPr>
          <w:rFonts w:hint="eastAsia"/>
        </w:rPr>
        <w:br/>
      </w:r>
      <w:r>
        <w:rPr>
          <w:rFonts w:hint="eastAsia"/>
        </w:rPr>
        <w:t>　　　　四、2011年矿泉水投资新方向</w:t>
      </w:r>
      <w:r>
        <w:rPr>
          <w:rFonts w:hint="eastAsia"/>
        </w:rPr>
        <w:br/>
      </w:r>
      <w:r>
        <w:rPr>
          <w:rFonts w:hint="eastAsia"/>
        </w:rPr>
        <w:t>　　第三节 2011-2016年矿泉水行业发展前景分析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2011-2016年中国矿泉水行业发展前景预测分析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2011-2016年中国矿泉水行业发展预测分析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一、未来矿泉水行业发展分析</w:t>
      </w:r>
      <w:r>
        <w:rPr>
          <w:rFonts w:hint="eastAsia"/>
        </w:rPr>
        <w:br/>
      </w:r>
      <w:r>
        <w:rPr>
          <w:rFonts w:hint="eastAsia"/>
        </w:rPr>
        <w:t>　　　　二、未来矿泉水行业技术开发方向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2011-2016年中国矿泉水行业市场前景分析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中国矿泉水行业上游原材料供应状况分析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中国矿泉水行业用户关注度分析</w:t>
      </w:r>
      <w:r>
        <w:rPr>
          <w:rFonts w:hint="eastAsia"/>
        </w:rPr>
        <w:br/>
      </w:r>
      <w:r>
        <w:rPr>
          <w:rFonts w:hint="eastAsia"/>
        </w:rPr>
        <w:t>　　第一节 矿泉水行业用户认知程度</w:t>
      </w:r>
      <w:r>
        <w:rPr>
          <w:rFonts w:hint="eastAsia"/>
        </w:rPr>
        <w:br/>
      </w:r>
      <w:r>
        <w:rPr>
          <w:rFonts w:hint="eastAsia"/>
        </w:rPr>
        <w:t>　　第二节 矿泉水行业用户关注因素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2011-2016年矿泉水行业发展趋势及投资风险分析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矿泉水行业存在的问题</w:t>
      </w:r>
      <w:r>
        <w:rPr>
          <w:rFonts w:hint="eastAsia"/>
        </w:rPr>
        <w:br/>
      </w:r>
      <w:r>
        <w:rPr>
          <w:rFonts w:hint="eastAsia"/>
        </w:rPr>
        <w:t>　　第二节 矿泉水行业未来发展预测分析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一、中国矿泉水发展方向分析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二、2011-2016年中国矿泉水行业发展规模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三、2011-2016年中国矿泉水行业发展趋势预测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2011-2016年中国矿泉水行业投资风险分析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中国矿泉水行业重点企业分析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济南普利思矿泉水有限公司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西藏冰川矿泉水有限公司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中国矿泉水产品竞争力优势分析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中国矿泉水行业地区销售市场分析</w:t>
      </w:r>
      <w:r>
        <w:rPr>
          <w:rFonts w:hint="eastAsia"/>
        </w:rPr>
        <w:br/>
      </w:r>
      <w:r>
        <w:rPr>
          <w:rFonts w:hint="eastAsia"/>
        </w:rPr>
        <w:t>　　第一节 矿泉水各地区对比销售分析</w:t>
      </w:r>
      <w:r>
        <w:rPr>
          <w:rFonts w:hint="eastAsia"/>
        </w:rPr>
        <w:br/>
      </w:r>
      <w:r>
        <w:rPr>
          <w:rFonts w:hint="eastAsia"/>
        </w:rPr>
        <w:t>　　　　一、矿泉水各地区市场销售概况</w:t>
      </w:r>
      <w:r>
        <w:rPr>
          <w:rFonts w:hint="eastAsia"/>
        </w:rPr>
        <w:br/>
      </w:r>
      <w:r>
        <w:rPr>
          <w:rFonts w:hint="eastAsia"/>
        </w:rPr>
        <w:t>　　　　二、矿泉水各地区市场销售前景分析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中~智~林~矿泉水重要区域市场分析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矿泉水的产业链结构图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2009-2011年7月固定资产投资走势图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《消毒产品、涉及饮用水卫生安全产品卫生行政许可管理规定（征求意见稿）》</w:t>
      </w:r>
      <w:r>
        <w:rPr>
          <w:rFonts w:hint="eastAsia"/>
        </w:rPr>
        <w:br/>
      </w:r>
      <w:r>
        <w:rPr>
          <w:rFonts w:hint="eastAsia"/>
        </w:rPr>
        <w:t>　　图表 11 我国矿泉水行业标准</w:t>
      </w:r>
      <w:r>
        <w:rPr>
          <w:rFonts w:hint="eastAsia"/>
        </w:rPr>
        <w:br/>
      </w:r>
      <w:r>
        <w:rPr>
          <w:rFonts w:hint="eastAsia"/>
        </w:rPr>
        <w:t>　　图表 12 2009-2011年7月我国CPI、PPI运行趋势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14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2001年8月—2011年8月工业品出厂价格指数（上年同月=100）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2009-2011年7月我国矿泉水行业市场容量分析</w:t>
      </w:r>
      <w:r>
        <w:rPr>
          <w:rFonts w:hint="eastAsia"/>
        </w:rPr>
        <w:br/>
      </w:r>
      <w:r>
        <w:rPr>
          <w:rFonts w:hint="eastAsia"/>
        </w:rPr>
        <w:t>　　图表 20 2009-2011年7月我国矿泉水行业产能利用率分析</w:t>
      </w:r>
      <w:r>
        <w:rPr>
          <w:rFonts w:hint="eastAsia"/>
        </w:rPr>
        <w:br/>
      </w:r>
      <w:r>
        <w:rPr>
          <w:rFonts w:hint="eastAsia"/>
        </w:rPr>
        <w:t>　　图表 21 2011-2015年我国矿泉水行业市场容量预测</w:t>
      </w:r>
      <w:r>
        <w:rPr>
          <w:rFonts w:hint="eastAsia"/>
        </w:rPr>
        <w:br/>
      </w:r>
      <w:r>
        <w:rPr>
          <w:rFonts w:hint="eastAsia"/>
        </w:rPr>
        <w:t>　　图表 22 矿泉水产业行业所处生命周期示意图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2009-2011年7月我国矿泉水行业供需分析</w:t>
      </w:r>
      <w:r>
        <w:rPr>
          <w:rFonts w:hint="eastAsia"/>
        </w:rPr>
        <w:br/>
      </w:r>
      <w:r>
        <w:rPr>
          <w:rFonts w:hint="eastAsia"/>
        </w:rPr>
        <w:t>　　图表 25 2011年1-7月我国矿泉水市场不同因素的价格影响力对比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矿泉水行业单位规模情况分析</w:t>
      </w:r>
      <w:r>
        <w:rPr>
          <w:rFonts w:hint="eastAsia"/>
        </w:rPr>
        <w:br/>
      </w:r>
      <w:r>
        <w:rPr>
          <w:rFonts w:hint="eastAsia"/>
        </w:rPr>
        <w:t>　　图表 27 矿泉水行业人员状况分析</w:t>
      </w:r>
      <w:r>
        <w:rPr>
          <w:rFonts w:hint="eastAsia"/>
        </w:rPr>
        <w:br/>
      </w:r>
      <w:r>
        <w:rPr>
          <w:rFonts w:hint="eastAsia"/>
        </w:rPr>
        <w:t>　　图表 29 2011年1-7月我国矿泉水行业中不同类型企业销售利润率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30 2009-2011年7月我国矿泉水行业产量分析</w:t>
      </w:r>
      <w:r>
        <w:rPr>
          <w:rFonts w:hint="eastAsia"/>
        </w:rPr>
        <w:br/>
      </w:r>
      <w:r>
        <w:rPr>
          <w:rFonts w:hint="eastAsia"/>
        </w:rPr>
        <w:t>　　图表 31 2009-2011年7月我国矿泉水行业销售利润率分析</w:t>
      </w:r>
      <w:r>
        <w:rPr>
          <w:rFonts w:hint="eastAsia"/>
        </w:rPr>
        <w:br/>
      </w:r>
      <w:r>
        <w:rPr>
          <w:rFonts w:hint="eastAsia"/>
        </w:rPr>
        <w:t>　　图表 32 2009-2011年7月我国矿泉水行业产销分析</w:t>
      </w:r>
      <w:r>
        <w:rPr>
          <w:rFonts w:hint="eastAsia"/>
        </w:rPr>
        <w:br/>
      </w:r>
      <w:r>
        <w:rPr>
          <w:rFonts w:hint="eastAsia"/>
        </w:rPr>
        <w:t>　　图表 33 2008-2015年中国矿泉水行业盈利能力预测分析</w:t>
      </w:r>
      <w:r>
        <w:rPr>
          <w:rFonts w:hint="eastAsia"/>
        </w:rPr>
        <w:br/>
      </w:r>
      <w:r>
        <w:rPr>
          <w:rFonts w:hint="eastAsia"/>
        </w:rPr>
        <w:t>　　图表 34 2008-2015年中国矿泉水行业偿债能力预测分析</w:t>
      </w:r>
      <w:r>
        <w:rPr>
          <w:rFonts w:hint="eastAsia"/>
        </w:rPr>
        <w:br/>
      </w:r>
      <w:r>
        <w:rPr>
          <w:rFonts w:hint="eastAsia"/>
        </w:rPr>
        <w:t>　　图表 37 矿泉水行业环境“波特五力”分析模型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2011年1-7月我国矿泉水总体投资结构</w:t>
      </w:r>
      <w:r>
        <w:rPr>
          <w:rFonts w:hint="eastAsia"/>
        </w:rPr>
        <w:br/>
      </w:r>
      <w:r>
        <w:rPr>
          <w:rFonts w:hint="eastAsia"/>
        </w:rPr>
        <w:t>　　图表 39 2009-2011年7月我国矿泉水行业投资增速分析</w:t>
      </w:r>
      <w:r>
        <w:rPr>
          <w:rFonts w:hint="eastAsia"/>
        </w:rPr>
        <w:br/>
      </w:r>
      <w:r>
        <w:rPr>
          <w:rFonts w:hint="eastAsia"/>
        </w:rPr>
        <w:t>　　图表 40 2011年1-7月我国矿泉水行业不同地区投资分析</w:t>
      </w:r>
      <w:r>
        <w:rPr>
          <w:rFonts w:hint="eastAsia"/>
        </w:rPr>
        <w:br/>
      </w:r>
      <w:r>
        <w:rPr>
          <w:rFonts w:hint="eastAsia"/>
        </w:rPr>
        <w:t>　　图表 41 我国矿泉水投资项目分析</w:t>
      </w:r>
      <w:r>
        <w:rPr>
          <w:rFonts w:hint="eastAsia"/>
        </w:rPr>
        <w:br/>
      </w:r>
      <w:r>
        <w:rPr>
          <w:rFonts w:hint="eastAsia"/>
        </w:rPr>
        <w:t>　　图表 42 消费者对矿泉水品牌认知度调查</w:t>
      </w:r>
      <w:r>
        <w:rPr>
          <w:rFonts w:hint="eastAsia"/>
        </w:rPr>
        <w:br/>
      </w:r>
      <w:r>
        <w:rPr>
          <w:rFonts w:hint="eastAsia"/>
        </w:rPr>
        <w:t>　　图表 43 矿泉水产品功能影响程度分析</w:t>
      </w:r>
      <w:r>
        <w:rPr>
          <w:rFonts w:hint="eastAsia"/>
        </w:rPr>
        <w:br/>
      </w:r>
      <w:r>
        <w:rPr>
          <w:rFonts w:hint="eastAsia"/>
        </w:rPr>
        <w:t>　　图表 44 矿泉水产品质量影响程度分析</w:t>
      </w:r>
      <w:r>
        <w:rPr>
          <w:rFonts w:hint="eastAsia"/>
        </w:rPr>
        <w:br/>
      </w:r>
      <w:r>
        <w:rPr>
          <w:rFonts w:hint="eastAsia"/>
        </w:rPr>
        <w:t>　　图表 45 矿泉水产品价格影响程度分析</w:t>
      </w:r>
      <w:r>
        <w:rPr>
          <w:rFonts w:hint="eastAsia"/>
        </w:rPr>
        <w:br/>
      </w:r>
      <w:r>
        <w:rPr>
          <w:rFonts w:hint="eastAsia"/>
        </w:rPr>
        <w:t>　　图表 46 矿泉水产品价格影响程度分析</w:t>
      </w:r>
      <w:r>
        <w:rPr>
          <w:rFonts w:hint="eastAsia"/>
        </w:rPr>
        <w:br/>
      </w:r>
      <w:r>
        <w:rPr>
          <w:rFonts w:hint="eastAsia"/>
        </w:rPr>
        <w:t>　　图表 47 矿泉水产品价格影响程度分析</w:t>
      </w:r>
      <w:r>
        <w:rPr>
          <w:rFonts w:hint="eastAsia"/>
        </w:rPr>
        <w:br/>
      </w:r>
      <w:r>
        <w:rPr>
          <w:rFonts w:hint="eastAsia"/>
        </w:rPr>
        <w:t>　　图表 49 2011-2015年我国矿泉水行业产量预测分析</w:t>
      </w:r>
      <w:r>
        <w:rPr>
          <w:rFonts w:hint="eastAsia"/>
        </w:rPr>
        <w:br/>
      </w:r>
      <w:r>
        <w:rPr>
          <w:rFonts w:hint="eastAsia"/>
        </w:rPr>
        <w:t>　　图表 52 近4年农夫山泉股份有限公司流动资产周转次数变化情况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近4年青岛崂山矿泉水有限公司固定资产周转次数情况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近3年青岛崂山矿泉水有限公司固定资产周转次数情况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近4年青岛崂山矿泉水有限公司流动资产周转次数变化情况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近3年青岛崂山矿泉水有限公司流动资产周转次数变化情况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近4年青岛崂山矿泉水有限公司销售毛利率变化情况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近3年青岛崂山矿泉水有限公司销售毛利率变化情况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近4年青岛崂山矿泉水有限公司资产负债率变化情况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近3年青岛崂山矿泉水有限公司资产负债率变化情况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近4年青岛崂山矿泉水有限公司产权比率变化情况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近3年青岛崂山矿泉水有限公司产权比率变化情况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近4年青岛崂山矿泉水有限公司总资产周转次数变化情况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近3年青岛崂山矿泉水有限公司总资产周转次数变化情况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近4年乐百氏（广东）饮用水有限公司固定资产周转次数情况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近3年乐百氏（广东）饮用水有限公司固定资产周转次数情况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近4年乐百氏（广东）饮用水有限公司流动资产周转次数变化情况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近3年乐百氏（广东）饮用水有限公司流动资产周转次数变化情况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近4年乐百氏（广东）饮用水有限公司销售毛利率变化情况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近3年乐百氏（广东）饮用水有限公司销售毛利率变化情况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近4年乐百氏（广东）饮用水有限公司资产负债率变化情况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近3年乐百氏（广东）饮用水有限公司资产负债率变化情况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近4年乐百氏（广东）饮用水有限公司产权比率变化情况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近3年乐百氏（广东）饮用水有限公司产权比率变化情况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近4年乐百氏（广东）饮用水有限公司总资产周转次数变化情况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近3年乐百氏（广东）饮用水有限公司总资产周转次数变化情况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近4年济南普利思矿泉水有限公司固定资产周转次数情况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近3年济南普利思矿泉水有限公司固定资产周转次数情况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近4年济南普利思矿泉水有限公司流动资产周转次数变化情况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近3年济南普利思矿泉水有限公司流动资产周转次数变化情况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近4年济南普利思矿泉水有限公司销售毛利率变化情况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近3年济南普利思矿泉水有限公司销售毛利率变化情况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近4年济南普利思矿泉水有限公司资产负债率变化情况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近3年济南普利思矿泉水有限公司资产负债率变化情况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近4年济南普利思矿泉水有限公司产权比率变化情况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近3年济南普利思矿泉水有限公司产权比率变化情况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近4年济南普利思矿泉水有限公司总资产周转次数变化情况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近3年济南普利思矿泉水有限公司总资产周转次数变化情况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近4年西藏冰川矿泉水有限公司固定资产周转次数情况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近3年西藏冰川矿泉水有限公司固定资产周转次数情况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近4年西藏冰川矿泉水有限公司流动资产周转次数变化情况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近3年西藏冰川矿泉水有限公司流动资产周转次数变化情况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近4年西藏冰川矿泉水有限公司销售毛利率变化情况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近3年西藏冰川矿泉水有限公司销售毛利率变化情况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近4年西藏冰川矿泉水有限公司资产负债率变化情况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近3年西藏冰川矿泉水有限公司资产负债率变化情况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近4年西藏冰川矿泉水有限公司产权比率变化情况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近3年西藏冰川矿泉水有限公司产权比率变化情况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近4年西藏冰川矿泉水有限公司总资产周转次数变化情况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近3年西藏冰川矿泉水有限公司总资产周转次数变化情况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三元评价模型</w:t>
      </w:r>
      <w:r>
        <w:rPr>
          <w:rFonts w:hint="eastAsia"/>
        </w:rPr>
        <w:br/>
      </w:r>
      <w:r>
        <w:rPr>
          <w:rFonts w:hint="eastAsia"/>
        </w:rPr>
        <w:t>　　图表 113 2011年1-7月我国矿泉水区域销售市场结构变化</w:t>
      </w:r>
      <w:r>
        <w:rPr>
          <w:rFonts w:hint="eastAsia"/>
        </w:rPr>
        <w:br/>
      </w:r>
      <w:r>
        <w:rPr>
          <w:rFonts w:hint="eastAsia"/>
        </w:rPr>
        <w:t>　　图表 114 2012年我国矿泉水区域销售市场结构变化</w:t>
      </w:r>
      <w:r>
        <w:rPr>
          <w:rFonts w:hint="eastAsia"/>
        </w:rPr>
        <w:br/>
      </w:r>
      <w:r>
        <w:rPr>
          <w:rFonts w:hint="eastAsia"/>
        </w:rPr>
        <w:t>　　图表 119 矿泉水技术应用注意事项分析</w:t>
      </w:r>
      <w:r>
        <w:rPr>
          <w:rFonts w:hint="eastAsia"/>
        </w:rPr>
        <w:br/>
      </w:r>
      <w:r>
        <w:rPr>
          <w:rFonts w:hint="eastAsia"/>
        </w:rPr>
        <w:t>　　图表 120 矿泉水项目投资注意事项图</w:t>
      </w:r>
      <w:r>
        <w:rPr>
          <w:rFonts w:hint="eastAsia"/>
        </w:rPr>
        <w:br/>
      </w:r>
      <w:r>
        <w:rPr>
          <w:rFonts w:hint="eastAsia"/>
        </w:rPr>
        <w:t>　　图表 121 矿泉水行业生产开发注意事项</w:t>
      </w:r>
      <w:r>
        <w:rPr>
          <w:rFonts w:hint="eastAsia"/>
        </w:rPr>
        <w:br/>
      </w:r>
      <w:r>
        <w:rPr>
          <w:rFonts w:hint="eastAsia"/>
        </w:rPr>
        <w:t>　　图表 122 矿泉水销售注意事项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def854df6436b" w:history="1">
        <w:r>
          <w:rPr>
            <w:rStyle w:val="Hyperlink"/>
          </w:rPr>
          <w:t>2012年中国矿泉水市场深度调研及发展预测报告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def854df6436b" w:history="1">
        <w:r>
          <w:rPr>
            <w:rStyle w:val="Hyperlink"/>
          </w:rPr>
          <w:t>https://www.20087.com/DiaoYan/2012-06/kuangquanshuishichangshendudiaoyanji.html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f4e579e514f0d" w:history="1">
      <w:r>
        <w:rPr>
          <w:rStyle w:val="Hyperlink"/>
        </w:rPr>
        <w:t>2012年中国矿泉水市场深度调研及发展预测报告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kuangquanshuishichangshendudiaoyanji.html" TargetMode="External" Id="R63fdef854df6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kuangquanshuishichangshendudiaoyanji.html" TargetMode="External" Id="R63ff4e579e51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2012-06-03T05:25:00Z</dcterms:created>
  <dcterms:modified xsi:type="dcterms:W3CDTF">2012-06-03T06:25:00Z</dcterms:modified>
  <dc:subject>2012年中国矿泉水市场深度调研及发展预测报告</dc:subject>
  <dc:title>2012年中国矿泉水市场深度调研及发展预测报告</dc:title>
  <cp:keywords>2012年中国矿泉水市场深度调研及发展预测报告</cp:keywords>
  <dc:description>2012年中国矿泉水市场深度调研及发展预测报告</dc:description>
</cp:coreProperties>
</file>