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bd9a877174d1e" w:history="1">
              <w:r>
                <w:rPr>
                  <w:rStyle w:val="Hyperlink"/>
                </w:rPr>
                <w:t>2025-2031年中国风险投资市场现状调研分析及发展趋势报告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bd9a877174d1e" w:history="1">
              <w:r>
                <w:rPr>
                  <w:rStyle w:val="Hyperlink"/>
                </w:rPr>
                <w:t>2025-2031年中国风险投资市场现状调研分析及发展趋势报告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bd9a877174d1e" w:history="1">
                <w:r>
                  <w:rPr>
                    <w:rStyle w:val="Hyperlink"/>
                  </w:rPr>
                  <w:t>https://www.20087.com/6/83/FengXianTouZiFaZhanXianZhuangFen.html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险投资行业作为创业生态系统的关键组成部分，近年来在全球范围内展现出强劲的活力。科技创新、数字化转型和新兴产业的兴起，为风险投资提供了丰富的投资机会。同时，风险投资机构通过提供资金、资源和战略指导，助力初创企业成长，推动了社会创新和经济增长。然而，行业面临的挑战包括项目筛选的难度、投资回报的不确定性，以及市场泡沫的风险。</w:t>
      </w:r>
      <w:r>
        <w:rPr>
          <w:rFonts w:hint="eastAsia"/>
        </w:rPr>
        <w:br/>
      </w:r>
      <w:r>
        <w:rPr>
          <w:rFonts w:hint="eastAsia"/>
        </w:rPr>
        <w:t>　　未来，风险投资行业的发展将更加注重专业性和可持续性。一方面，通过建立专业的投资团队和评估体系，提升项目筛选和投资决策的精准度，如采用人工智能和大数据分析，识别潜在的独角兽企业。另一方面，加强与被投企业的长期合作，如提供管理咨询、市场拓展和人才引进服务，促进企业健康成长。此外，风险投资行业将探索与社会责任投资（ESG）的结合，如投资绿色科技和公益创业项目，推动经济与社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bd9a877174d1e" w:history="1">
        <w:r>
          <w:rPr>
            <w:rStyle w:val="Hyperlink"/>
          </w:rPr>
          <w:t>2025-2031年中国风险投资市场现状调研分析及发展趋势报告</w:t>
        </w:r>
      </w:hyperlink>
      <w:r>
        <w:rPr>
          <w:rFonts w:hint="eastAsia"/>
        </w:rPr>
        <w:t>》通过详实的数据分析，全面解析了风险投资行业的市场规模、需求动态及价格趋势，深入探讨了风险投资产业链上下游的协同关系与竞争格局变化。报告对风险投资细分市场进行精准划分，结合重点企业研究，揭示了品牌影响力与市场集中度的现状，为行业参与者提供了清晰的竞争态势洞察。同时，报告结合宏观经济环境、技术发展路径及消费者需求演变，科学预测了风险投资行业的未来发展方向，并针对潜在风险提出了切实可行的应对策略。报告为风险投资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风险投资行业发展概述</w:t>
      </w:r>
      <w:r>
        <w:rPr>
          <w:rFonts w:hint="eastAsia"/>
        </w:rPr>
        <w:br/>
      </w:r>
      <w:r>
        <w:rPr>
          <w:rFonts w:hint="eastAsia"/>
        </w:rPr>
        <w:t>　　第一节 风险投资的概念</w:t>
      </w:r>
      <w:r>
        <w:rPr>
          <w:rFonts w:hint="eastAsia"/>
        </w:rPr>
        <w:br/>
      </w:r>
      <w:r>
        <w:rPr>
          <w:rFonts w:hint="eastAsia"/>
        </w:rPr>
        <w:t>　　　　一、风险投资的定义</w:t>
      </w:r>
      <w:r>
        <w:rPr>
          <w:rFonts w:hint="eastAsia"/>
        </w:rPr>
        <w:br/>
      </w:r>
      <w:r>
        <w:rPr>
          <w:rFonts w:hint="eastAsia"/>
        </w:rPr>
        <w:t>　　　　二、风险投资的分类</w:t>
      </w:r>
      <w:r>
        <w:rPr>
          <w:rFonts w:hint="eastAsia"/>
        </w:rPr>
        <w:br/>
      </w:r>
      <w:r>
        <w:rPr>
          <w:rFonts w:hint="eastAsia"/>
        </w:rPr>
        <w:t>　　　　新的风险投资方式在不断出现，对风险投资的细分也就有了多种标准。根据接受风险投资的企业发展的不同阶段，一般可将风险投资分为四种类型。</w:t>
      </w:r>
      <w:r>
        <w:rPr>
          <w:rFonts w:hint="eastAsia"/>
        </w:rPr>
        <w:br/>
      </w:r>
      <w:r>
        <w:rPr>
          <w:rFonts w:hint="eastAsia"/>
        </w:rPr>
        <w:t>　　　　三、风险投资在国民经济中的地位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我国风险投资市场概况</w:t>
      </w:r>
      <w:r>
        <w:rPr>
          <w:rFonts w:hint="eastAsia"/>
        </w:rPr>
        <w:br/>
      </w:r>
      <w:r>
        <w:rPr>
          <w:rFonts w:hint="eastAsia"/>
        </w:rPr>
        <w:t>　　　　一、行业发展历史分析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　　三、市场近几年价格走势分析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中国宏观环境分析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第二节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一、中国人口发展分析</w:t>
      </w:r>
      <w:r>
        <w:rPr>
          <w:rFonts w:hint="eastAsia"/>
        </w:rPr>
        <w:br/>
      </w:r>
      <w:r>
        <w:rPr>
          <w:rFonts w:hint="eastAsia"/>
        </w:rPr>
        <w:t>　　　　　　1、中国人口规模</w:t>
      </w:r>
      <w:r>
        <w:rPr>
          <w:rFonts w:hint="eastAsia"/>
        </w:rPr>
        <w:br/>
      </w:r>
      <w:r>
        <w:rPr>
          <w:rFonts w:hint="eastAsia"/>
        </w:rPr>
        <w:t>　　　　　　2、中国人口年龄结构</w:t>
      </w:r>
      <w:r>
        <w:rPr>
          <w:rFonts w:hint="eastAsia"/>
        </w:rPr>
        <w:br/>
      </w:r>
      <w:r>
        <w:rPr>
          <w:rFonts w:hint="eastAsia"/>
        </w:rPr>
        <w:t>　　　　　　3、中国人口健康状况</w:t>
      </w:r>
      <w:r>
        <w:rPr>
          <w:rFonts w:hint="eastAsia"/>
        </w:rPr>
        <w:br/>
      </w:r>
      <w:r>
        <w:rPr>
          <w:rFonts w:hint="eastAsia"/>
        </w:rPr>
        <w:t>　　　　　　4、中国人口老龄化进程</w:t>
      </w:r>
      <w:r>
        <w:rPr>
          <w:rFonts w:hint="eastAsia"/>
        </w:rPr>
        <w:br/>
      </w:r>
      <w:r>
        <w:rPr>
          <w:rFonts w:hint="eastAsia"/>
        </w:rPr>
        <w:t>　　　　二、中国城镇化发展状况</w:t>
      </w:r>
      <w:r>
        <w:rPr>
          <w:rFonts w:hint="eastAsia"/>
        </w:rPr>
        <w:br/>
      </w:r>
      <w:r>
        <w:rPr>
          <w:rFonts w:hint="eastAsia"/>
        </w:rPr>
        <w:t>　　　　三、中国居民消费习惯分析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风险投资行业国际市场分析</w:t>
      </w:r>
      <w:r>
        <w:rPr>
          <w:rFonts w:hint="eastAsia"/>
        </w:rPr>
        <w:br/>
      </w:r>
      <w:r>
        <w:rPr>
          <w:rFonts w:hint="eastAsia"/>
        </w:rPr>
        <w:t>　　第一节 国际风险投资行业发展分析</w:t>
      </w:r>
      <w:r>
        <w:rPr>
          <w:rFonts w:hint="eastAsia"/>
        </w:rPr>
        <w:br/>
      </w:r>
      <w:r>
        <w:rPr>
          <w:rFonts w:hint="eastAsia"/>
        </w:rPr>
        <w:t>　　　　一、风险投资行业发展现状分析</w:t>
      </w:r>
      <w:r>
        <w:rPr>
          <w:rFonts w:hint="eastAsia"/>
        </w:rPr>
        <w:br/>
      </w:r>
      <w:r>
        <w:rPr>
          <w:rFonts w:hint="eastAsia"/>
        </w:rPr>
        <w:t>　　　　二、风险投资行业发展规模分析</w:t>
      </w:r>
      <w:r>
        <w:rPr>
          <w:rFonts w:hint="eastAsia"/>
        </w:rPr>
        <w:br/>
      </w:r>
      <w:r>
        <w:rPr>
          <w:rFonts w:hint="eastAsia"/>
        </w:rPr>
        <w:t>　　　　三、风险投资行业发展趋势分析</w:t>
      </w:r>
      <w:r>
        <w:rPr>
          <w:rFonts w:hint="eastAsia"/>
        </w:rPr>
        <w:br/>
      </w:r>
      <w:r>
        <w:rPr>
          <w:rFonts w:hint="eastAsia"/>
        </w:rPr>
        <w:t>　　第二节 风险投资行业区域发展分析</w:t>
      </w:r>
      <w:r>
        <w:rPr>
          <w:rFonts w:hint="eastAsia"/>
        </w:rPr>
        <w:br/>
      </w:r>
      <w:r>
        <w:rPr>
          <w:rFonts w:hint="eastAsia"/>
        </w:rPr>
        <w:t>　　　　一、发达国家发展分析</w:t>
      </w:r>
      <w:r>
        <w:rPr>
          <w:rFonts w:hint="eastAsia"/>
        </w:rPr>
        <w:br/>
      </w:r>
      <w:r>
        <w:rPr>
          <w:rFonts w:hint="eastAsia"/>
        </w:rPr>
        <w:t>　　　　二、发展中国家发展分析</w:t>
      </w:r>
      <w:r>
        <w:rPr>
          <w:rFonts w:hint="eastAsia"/>
        </w:rPr>
        <w:br/>
      </w:r>
      <w:r>
        <w:rPr>
          <w:rFonts w:hint="eastAsia"/>
        </w:rPr>
        <w:t>　　　　三、风险投资行业发展重点企业介绍</w:t>
      </w:r>
      <w:r>
        <w:rPr>
          <w:rFonts w:hint="eastAsia"/>
        </w:rPr>
        <w:br/>
      </w:r>
      <w:r>
        <w:rPr>
          <w:rFonts w:hint="eastAsia"/>
        </w:rPr>
        <w:t>　　　　四、风险投资行业发展成功案例分析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中国风险投资行业整体运行现状分析</w:t>
      </w:r>
      <w:r>
        <w:rPr>
          <w:rFonts w:hint="eastAsia"/>
        </w:rPr>
        <w:br/>
      </w:r>
      <w:r>
        <w:rPr>
          <w:rFonts w:hint="eastAsia"/>
        </w:rPr>
        <w:t>　　第一节 风险投资行业产业链概况</w:t>
      </w:r>
      <w:r>
        <w:rPr>
          <w:rFonts w:hint="eastAsia"/>
        </w:rPr>
        <w:br/>
      </w:r>
      <w:r>
        <w:rPr>
          <w:rFonts w:hint="eastAsia"/>
        </w:rPr>
        <w:t>　　　　一、风险投资行业上游发展现状</w:t>
      </w:r>
      <w:r>
        <w:rPr>
          <w:rFonts w:hint="eastAsia"/>
        </w:rPr>
        <w:br/>
      </w:r>
      <w:r>
        <w:rPr>
          <w:rFonts w:hint="eastAsia"/>
        </w:rPr>
        <w:t>　　　　二、风险投资行业上游发展趋势</w:t>
      </w:r>
      <w:r>
        <w:rPr>
          <w:rFonts w:hint="eastAsia"/>
        </w:rPr>
        <w:br/>
      </w:r>
      <w:r>
        <w:rPr>
          <w:rFonts w:hint="eastAsia"/>
        </w:rPr>
        <w:t>　　　　三、风险投资行业下游发展现状</w:t>
      </w:r>
      <w:r>
        <w:rPr>
          <w:rFonts w:hint="eastAsia"/>
        </w:rPr>
        <w:br/>
      </w:r>
      <w:r>
        <w:rPr>
          <w:rFonts w:hint="eastAsia"/>
        </w:rPr>
        <w:t>　　　　四、风险投资行业下游发展趋势</w:t>
      </w:r>
      <w:r>
        <w:rPr>
          <w:rFonts w:hint="eastAsia"/>
        </w:rPr>
        <w:br/>
      </w:r>
      <w:r>
        <w:rPr>
          <w:rFonts w:hint="eastAsia"/>
        </w:rPr>
        <w:t>　　第二节 风险投资行业市场供需情况分析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2020-2025年国内风险投资行业发展现状</w:t>
      </w:r>
      <w:r>
        <w:rPr>
          <w:rFonts w:hint="eastAsia"/>
        </w:rPr>
        <w:br/>
      </w:r>
      <w:r>
        <w:rPr>
          <w:rFonts w:hint="eastAsia"/>
        </w:rPr>
        <w:t>　　　　一、风险投资行业价格现状</w:t>
      </w:r>
      <w:r>
        <w:rPr>
          <w:rFonts w:hint="eastAsia"/>
        </w:rPr>
        <w:br/>
      </w:r>
      <w:r>
        <w:rPr>
          <w:rFonts w:hint="eastAsia"/>
        </w:rPr>
        <w:t>　　　　二、风险投资行业产销状况分析</w:t>
      </w:r>
      <w:r>
        <w:rPr>
          <w:rFonts w:hint="eastAsia"/>
        </w:rPr>
        <w:br/>
      </w:r>
      <w:r>
        <w:rPr>
          <w:rFonts w:hint="eastAsia"/>
        </w:rPr>
        <w:t>　　　　三、风险投资行业市场盈利能力分析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风险投资行业区域市场分析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2025年中国风险投资行业竞争格局分析</w:t>
      </w:r>
      <w:r>
        <w:rPr>
          <w:rFonts w:hint="eastAsia"/>
        </w:rPr>
        <w:br/>
      </w:r>
      <w:r>
        <w:rPr>
          <w:rFonts w:hint="eastAsia"/>
        </w:rPr>
        <w:t>　　第一节 风险投资行业竞争结构分析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风险投资行业集中度分析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2020-2025年风险投资行业竞争格局分析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一、国内外风险投资竞争分析</w:t>
      </w:r>
      <w:r>
        <w:rPr>
          <w:rFonts w:hint="eastAsia"/>
        </w:rPr>
        <w:br/>
      </w:r>
      <w:r>
        <w:rPr>
          <w:rFonts w:hint="eastAsia"/>
        </w:rPr>
        <w:t>　　　　二、我国风险投资市场竞争分析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三、国内主要风险投资企业动向</w:t>
      </w:r>
      <w:r>
        <w:rPr>
          <w:rFonts w:hint="eastAsia"/>
        </w:rPr>
        <w:br/>
      </w:r>
      <w:r>
        <w:rPr>
          <w:rFonts w:hint="eastAsia"/>
        </w:rPr>
        <w:t>　　　　四、国内行业竞争趋势发展分析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2025年风险投资行业企业竞争格局分析</w:t>
      </w:r>
      <w:r>
        <w:rPr>
          <w:rFonts w:hint="eastAsia"/>
        </w:rPr>
        <w:br/>
      </w:r>
      <w:r>
        <w:rPr>
          <w:rFonts w:hint="eastAsia"/>
        </w:rPr>
        <w:t>　　第一节 DCM资本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中国IDG资本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北极光创投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晨兴资本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达晨创投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红杉资本中国基金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今日资本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经纬中国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启明创投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深圳市创新投资集团有限公司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第八章 未来风险投资行业发展预测分析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2025-2031年风险投资行业市场预测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2025-2031年中国风险投资行业供需预测</w:t>
      </w:r>
      <w:r>
        <w:rPr>
          <w:rFonts w:hint="eastAsia"/>
        </w:rPr>
        <w:br/>
      </w:r>
      <w:r>
        <w:rPr>
          <w:rFonts w:hint="eastAsia"/>
        </w:rPr>
        <w:t>　　　　一、中国风险投资供给预测</w:t>
      </w:r>
      <w:r>
        <w:rPr>
          <w:rFonts w:hint="eastAsia"/>
        </w:rPr>
        <w:br/>
      </w:r>
      <w:r>
        <w:rPr>
          <w:rFonts w:hint="eastAsia"/>
        </w:rPr>
        <w:t>　　　　二、中国风险投资产量预测</w:t>
      </w:r>
      <w:r>
        <w:rPr>
          <w:rFonts w:hint="eastAsia"/>
        </w:rPr>
        <w:br/>
      </w:r>
      <w:r>
        <w:rPr>
          <w:rFonts w:hint="eastAsia"/>
        </w:rPr>
        <w:t>　　　　三、中国风险投资需求预测</w:t>
      </w:r>
      <w:r>
        <w:rPr>
          <w:rFonts w:hint="eastAsia"/>
        </w:rPr>
        <w:br/>
      </w:r>
      <w:r>
        <w:rPr>
          <w:rFonts w:hint="eastAsia"/>
        </w:rPr>
        <w:t>　　　　四、中国风险投资供需平衡预测</w:t>
      </w:r>
      <w:r>
        <w:rPr>
          <w:rFonts w:hint="eastAsia"/>
        </w:rPr>
        <w:br/>
      </w:r>
      <w:r>
        <w:rPr>
          <w:rFonts w:hint="eastAsia"/>
        </w:rPr>
        <w:t>　　第三节 2025-2031年风险投资行业发展前景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消费市场对风险投资行业的影响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第十章 对风险投资行业投资机会与风险分析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风险投资行业投资机会分析</w:t>
      </w:r>
      <w:r>
        <w:rPr>
          <w:rFonts w:hint="eastAsia"/>
        </w:rPr>
        <w:br/>
      </w:r>
      <w:r>
        <w:rPr>
          <w:rFonts w:hint="eastAsia"/>
        </w:rPr>
        <w:t>　　　　一、风险投资投资项目分析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二、可以投资的风险投资模式</w:t>
      </w:r>
      <w:r>
        <w:rPr>
          <w:rFonts w:hint="eastAsia"/>
        </w:rPr>
        <w:br/>
      </w:r>
      <w:r>
        <w:rPr>
          <w:rFonts w:hint="eastAsia"/>
        </w:rPr>
        <w:t>　　　　三、2025年风险投资投资机会</w:t>
      </w:r>
      <w:r>
        <w:rPr>
          <w:rFonts w:hint="eastAsia"/>
        </w:rPr>
        <w:br/>
      </w:r>
      <w:r>
        <w:rPr>
          <w:rFonts w:hint="eastAsia"/>
        </w:rPr>
        <w:t>　　　　四、2025年风险投资投资新方向</w:t>
      </w:r>
      <w:r>
        <w:rPr>
          <w:rFonts w:hint="eastAsia"/>
        </w:rPr>
        <w:br/>
      </w:r>
      <w:r>
        <w:rPr>
          <w:rFonts w:hint="eastAsia"/>
        </w:rPr>
        <w:t>　　　　五、2025-2031年风险投资行业投资的建议</w:t>
      </w:r>
      <w:r>
        <w:rPr>
          <w:rFonts w:hint="eastAsia"/>
        </w:rPr>
        <w:br/>
      </w:r>
      <w:r>
        <w:rPr>
          <w:rFonts w:hint="eastAsia"/>
        </w:rPr>
        <w:t>　　第二节 影响风险投资行业发展的主要因素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三、我国行业发展面临的挑战分析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四、我国行业发展面临的机遇分析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风险投资行业投资风险及控制策略分析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业内专家对中国风险投资行业总结及企业重点客户管理建议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风险投资行业企业问题总结</w:t>
      </w:r>
      <w:r>
        <w:rPr>
          <w:rFonts w:hint="eastAsia"/>
        </w:rPr>
        <w:br/>
      </w:r>
      <w:r>
        <w:rPr>
          <w:rFonts w:hint="eastAsia"/>
        </w:rPr>
        <w:t>　　第二节 风险投资企业应对策略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风险投资市场的重点客户战略实施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[~中智~林]风险投资项目投资建议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风险投资产业链分析</w:t>
      </w:r>
      <w:r>
        <w:rPr>
          <w:rFonts w:hint="eastAsia"/>
        </w:rPr>
        <w:br/>
      </w:r>
      <w:r>
        <w:rPr>
          <w:rFonts w:hint="eastAsia"/>
        </w:rPr>
        <w:t>　　图表 风险投资行业生命周期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2020-2025年全球风险投资产业市场规模</w:t>
      </w:r>
      <w:r>
        <w:rPr>
          <w:rFonts w:hint="eastAsia"/>
        </w:rPr>
        <w:br/>
      </w:r>
      <w:r>
        <w:rPr>
          <w:rFonts w:hint="eastAsia"/>
        </w:rPr>
        <w:t>　　图表 2020-2025年风险投资重要数据指标比较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2020-2025年中国风险投资行业资产情况分析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2020-2025年中国风险投资竞争力分析</w:t>
      </w:r>
      <w:r>
        <w:rPr>
          <w:rFonts w:hint="eastAsia"/>
        </w:rPr>
        <w:br/>
      </w:r>
      <w:r>
        <w:rPr>
          <w:rFonts w:hint="eastAsia"/>
        </w:rPr>
        <w:t>　　图表 2025-2031年中国风险投资市场前景预测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2025-2031年中国风险投资市场价格走势预测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2025-2031年中国风险投资发展前景预测</w:t>
      </w:r>
      <w:r>
        <w:rPr>
          <w:rFonts w:hint="eastAsia"/>
        </w:rPr>
        <w:br/>
      </w:r>
      <w:r>
        <w:rPr>
          <w:rFonts w:hint="eastAsia"/>
        </w:rPr>
        <w:t>　　图表 2020-2025年风险投资行业集中度分析</w:t>
      </w:r>
      <w:r>
        <w:rPr>
          <w:rFonts w:hint="eastAsia"/>
        </w:rPr>
        <w:br/>
      </w:r>
      <w:r>
        <w:rPr>
          <w:rFonts w:hint="eastAsia"/>
        </w:rPr>
        <w:t>　　图表 2020-2025年风险投资行业区域集中度分析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2020-2025年风险投资行业企业集中度分析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2020-2025年我国GDP分析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2020-2025年风险投资行业资产分析</w:t>
      </w:r>
      <w:r>
        <w:rPr>
          <w:rFonts w:hint="eastAsia"/>
        </w:rPr>
        <w:br/>
      </w:r>
      <w:r>
        <w:rPr>
          <w:rFonts w:hint="eastAsia"/>
        </w:rPr>
        <w:t>　　图表 2020-2025年风险投资行业负债分析</w:t>
      </w:r>
      <w:r>
        <w:rPr>
          <w:rFonts w:hint="eastAsia"/>
        </w:rPr>
        <w:br/>
      </w:r>
      <w:r>
        <w:rPr>
          <w:rFonts w:hint="eastAsia"/>
        </w:rPr>
        <w:t>　　图表 2020-2025年风险投资行业偿债能力分析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bd9a877174d1e" w:history="1">
        <w:r>
          <w:rPr>
            <w:rStyle w:val="Hyperlink"/>
          </w:rPr>
          <w:t>2025-2031年中国风险投资市场现状调研分析及发展趋势报告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bd9a877174d1e" w:history="1">
        <w:r>
          <w:rPr>
            <w:rStyle w:val="Hyperlink"/>
          </w:rPr>
          <w:t>https://www.20087.com/6/83/FengXianTouZiFaZhanXianZhuangFen.html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热点：金融投资、风险投资名词解释、做风投的都是什么人、风险投资公司、创业投资、风险投资的特点包括()(多选)、天使投资、风险投资主要以债权方式投资、项目投资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ec8e5a9194f2e" w:history="1">
      <w:r>
        <w:rPr>
          <w:rStyle w:val="Hyperlink"/>
        </w:rPr>
        <w:t>2025-2031年中国风险投资市场现状调研分析及发展趋势报告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FengXianTouZiFaZhanXianZhuangFen.html" TargetMode="External" Id="R952bd9a87717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FengXianTouZiFaZhanXianZhuangFen.html" TargetMode="External" Id="R584ec8e5a919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2025-05-29T23:01:00Z</dcterms:created>
  <dcterms:modified xsi:type="dcterms:W3CDTF">2025-05-30T00:01:00Z</dcterms:modified>
  <dc:subject>2025-2031年中国风险投资市场现状调研分析及发展趋势报告</dc:subject>
  <dc:title>2025-2031年中国风险投资市场现状调研分析及发展趋势报告</dc:title>
  <cp:keywords>2025-2031年中国风险投资市场现状调研分析及发展趋势报告</cp:keywords>
  <dc:description>2025-2031年中国风险投资市场现状调研分析及发展趋势报告</dc:description>
</cp:coreProperties>
</file>