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c9d751b5c4ed6" w:history="1">
              <w:r>
                <w:rPr>
                  <w:rStyle w:val="Hyperlink"/>
                </w:rPr>
                <w:t>2012-2015年中国人工陶瓷行业现状研究分析及发展趋势预测报告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c9d751b5c4ed6" w:history="1">
              <w:r>
                <w:rPr>
                  <w:rStyle w:val="Hyperlink"/>
                </w:rPr>
                <w:t>2012-2015年中国人工陶瓷行业现状研究分析及发展趋势预测报告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c9d751b5c4ed6" w:history="1">
                <w:r>
                  <w:rPr>
                    <w:rStyle w:val="Hyperlink"/>
                  </w:rPr>
                  <w:t>https://www.20087.com/DiaoYan/2012-06/rengongtaocihangyexianzhuangyanjiufe.html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人工陶瓷行业概述</w:t>
      </w:r>
      <w:r>
        <w:rPr>
          <w:rFonts w:hint="eastAsia"/>
        </w:rPr>
        <w:br/>
      </w:r>
      <w:r>
        <w:rPr>
          <w:rFonts w:hint="eastAsia"/>
        </w:rPr>
        <w:t>　　第一节 人工陶瓷简介</w:t>
      </w:r>
      <w:r>
        <w:rPr>
          <w:rFonts w:hint="eastAsia"/>
        </w:rPr>
        <w:br/>
      </w:r>
      <w:r>
        <w:rPr>
          <w:rFonts w:hint="eastAsia"/>
        </w:rPr>
        <w:t>　　第二节 人工陶瓷产业链分析</w:t>
      </w:r>
      <w:r>
        <w:rPr>
          <w:rFonts w:hint="eastAsia"/>
        </w:rPr>
        <w:br/>
      </w:r>
      <w:r>
        <w:rPr>
          <w:rFonts w:hint="eastAsia"/>
        </w:rPr>
        <w:t>　　第三节 人工陶瓷的生工艺</w:t>
      </w:r>
      <w:r>
        <w:rPr>
          <w:rFonts w:hint="eastAsia"/>
        </w:rPr>
        <w:br/>
      </w:r>
      <w:r>
        <w:rPr>
          <w:rFonts w:hint="eastAsia"/>
        </w:rPr>
        <w:t>　　第四节 人工陶瓷应用情况分析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中国人工陶瓷行业发展环境分析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世界人工陶瓷行业发展情况分析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世界人工陶瓷生产情况分析</w:t>
      </w:r>
      <w:r>
        <w:rPr>
          <w:rFonts w:hint="eastAsia"/>
        </w:rPr>
        <w:br/>
      </w:r>
      <w:r>
        <w:rPr>
          <w:rFonts w:hint="eastAsia"/>
        </w:rPr>
        <w:t>　　第二节 世界人工陶瓷供需状况分析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2011-2015年世界人工陶瓷发展趋势预测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中国人工陶瓷行业发展概况</w:t>
      </w:r>
      <w:r>
        <w:rPr>
          <w:rFonts w:hint="eastAsia"/>
        </w:rPr>
        <w:br/>
      </w:r>
      <w:r>
        <w:rPr>
          <w:rFonts w:hint="eastAsia"/>
        </w:rPr>
        <w:t>　　第一节 2011年中国人工陶瓷行业经济总体运行分析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中国人工陶瓷行业的发展历程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近年我国人工陶瓷行业发展的特点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当前中国人工陶瓷行业存在的主要问题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中国人工陶瓷行业供需情况分析</w:t>
      </w:r>
      <w:r>
        <w:rPr>
          <w:rFonts w:hint="eastAsia"/>
        </w:rPr>
        <w:br/>
      </w:r>
      <w:r>
        <w:rPr>
          <w:rFonts w:hint="eastAsia"/>
        </w:rPr>
        <w:t>　　第一节 中国人工陶瓷行业生产情况分析</w:t>
      </w:r>
      <w:r>
        <w:rPr>
          <w:rFonts w:hint="eastAsia"/>
        </w:rPr>
        <w:br/>
      </w:r>
      <w:r>
        <w:rPr>
          <w:rFonts w:hint="eastAsia"/>
        </w:rPr>
        <w:t>　　第二节 中国人工陶瓷需求情况分析</w:t>
      </w:r>
      <w:r>
        <w:rPr>
          <w:rFonts w:hint="eastAsia"/>
        </w:rPr>
        <w:br/>
      </w:r>
      <w:r>
        <w:rPr>
          <w:rFonts w:hint="eastAsia"/>
        </w:rPr>
        <w:t>　　第三节 中国人工陶瓷价格行业分析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中国人工陶瓷行业进出口状况分析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2006-2011年中国人工陶瓷进口数据分析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2006-2011年中国人工陶瓷出口数据分析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2006-2011年中国人工陶瓷进出口平均单价分析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2006-2011年中国人工陶瓷进出口国家及地区分析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2010-2011年中国人工陶瓷行业的市场深度剖析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我国人工陶瓷的产量发展分析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近几年中国人工陶瓷的需求量分析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中国人工陶瓷上游原材料分析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中国人工陶瓷下游需求市场分析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中国人工陶瓷行业内优势企业竞争力分析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2012-2015年中国人工陶瓷行业发展趋势预测分析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中国人工陶瓷行业发展趋势分析</w:t>
      </w:r>
      <w:r>
        <w:rPr>
          <w:rFonts w:hint="eastAsia"/>
        </w:rPr>
        <w:br/>
      </w:r>
      <w:r>
        <w:rPr>
          <w:rFonts w:hint="eastAsia"/>
        </w:rPr>
        <w:t>　　第二节 中国人工陶瓷市场供需情况预测分析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中国人工陶瓷市场盈利能力预测分析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中国人工陶瓷行业投资前景预测分析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中国人工陶瓷行业投资环境分析</w:t>
      </w:r>
      <w:r>
        <w:rPr>
          <w:rFonts w:hint="eastAsia"/>
        </w:rPr>
        <w:br/>
      </w:r>
      <w:r>
        <w:rPr>
          <w:rFonts w:hint="eastAsia"/>
        </w:rPr>
        <w:t>　　第二节 中国人工陶瓷行业投资机会分析</w:t>
      </w:r>
      <w:r>
        <w:rPr>
          <w:rFonts w:hint="eastAsia"/>
        </w:rPr>
        <w:br/>
      </w:r>
      <w:r>
        <w:rPr>
          <w:rFonts w:hint="eastAsia"/>
        </w:rPr>
        <w:t>　　第三节 中国人工陶瓷行业投资风险预警</w:t>
      </w:r>
      <w:r>
        <w:rPr>
          <w:rFonts w:hint="eastAsia"/>
        </w:rPr>
        <w:br/>
      </w:r>
      <w:r>
        <w:rPr>
          <w:rFonts w:hint="eastAsia"/>
        </w:rPr>
        <w:t>　　第四节 中-智-林-　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c9d751b5c4ed6" w:history="1">
        <w:r>
          <w:rPr>
            <w:rStyle w:val="Hyperlink"/>
          </w:rPr>
          <w:t>2012-2015年中国人工陶瓷行业现状研究分析及发展趋势预测报告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c9d751b5c4ed6" w:history="1">
        <w:r>
          <w:rPr>
            <w:rStyle w:val="Hyperlink"/>
          </w:rPr>
          <w:t>https://www.20087.com/DiaoYan/2012-06/rengongtaocihangyexianzhuangyanjiufe.html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热点：陶瓷加工、人工陶瓷骨、陶瓷是怎么做的、人工陶瓷股骨头价格、陶瓷的特点有哪些、人工陶瓷进口澳大利亚标准、陶瓷是人造材料吗、人工陶瓷关节、陶瓷喷釉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c2b45e2064e2a" w:history="1">
      <w:r>
        <w:rPr>
          <w:rStyle w:val="Hyperlink"/>
        </w:rPr>
        <w:t>2012-2015年中国人工陶瓷行业现状研究分析及发展趋势预测报告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rengongtaocihangyexianzhuangyanjiufe.html" TargetMode="External" Id="R6a2c9d751b5c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rengongtaocihangyexianzhuangyanjiufe.html" TargetMode="External" Id="R8a9c2b45e206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2012-06-28T02:32:00Z</dcterms:created>
  <dcterms:modified xsi:type="dcterms:W3CDTF">2012-06-28T03:32:00Z</dcterms:modified>
  <dc:subject>2012-2015年中国人工陶瓷行业现状研究分析及发展趋势预测报告</dc:subject>
  <dc:title>2012-2015年中国人工陶瓷行业现状研究分析及发展趋势预测报告</dc:title>
  <cp:keywords>2012-2015年中国人工陶瓷行业现状研究分析及发展趋势预测报告</cp:keywords>
  <dc:description>2012-2015年中国人工陶瓷行业现状研究分析及发展趋势预测报告</dc:description>
</cp:coreProperties>
</file>