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acfbeeb444a6f" w:history="1">
              <w:r>
                <w:rPr>
                  <w:rStyle w:val="Hyperlink"/>
                </w:rPr>
                <w:t>2012-2015年中国超薄浮法玻璃行业市场供需形势深度调研报告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acfbeeb444a6f" w:history="1">
              <w:r>
                <w:rPr>
                  <w:rStyle w:val="Hyperlink"/>
                </w:rPr>
                <w:t>2012-2015年中国超薄浮法玻璃行业市场供需形势深度调研报告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acfbeeb444a6f" w:history="1">
                <w:r>
                  <w:rPr>
                    <w:rStyle w:val="Hyperlink"/>
                  </w:rPr>
                  <w:t>https://www.20087.com/DiaoYan/2012-06/chaobaofufabolihangyeshichanggongxux.html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浮法玻璃以其优异的光学性能和机械强度，广泛应用于智能手机、平板电脑、触摸屏等电子产品。目前，生产工艺不断进步，通过精确控制熔融、成型、退火等过程，实现了厚度小于0.5毫米的超薄玻璃的大规模生产，满足了高科技领域对轻薄化、高强度的需求。</w:t>
      </w:r>
      <w:r>
        <w:rPr>
          <w:rFonts w:hint="eastAsia"/>
        </w:rPr>
        <w:br/>
      </w:r>
      <w:r>
        <w:rPr>
          <w:rFonts w:hint="eastAsia"/>
        </w:rPr>
        <w:t>　　未来，超薄浮法玻璃的发展将向更薄、更耐用、更多功能化方向迈进，以适应柔性显示、可穿戴设备等新兴市场的需求。市场调研网认为，同时，通过材料创新和表面处理技术，提高玻璃的抗刮擦、抗指纹性能，以及开发具有自清洁、抗菌等功能的特种玻璃，将是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超薄浮法玻璃行业概述</w:t>
      </w:r>
      <w:r>
        <w:rPr>
          <w:rFonts w:hint="eastAsia"/>
        </w:rPr>
        <w:br/>
      </w:r>
      <w:r>
        <w:rPr>
          <w:rFonts w:hint="eastAsia"/>
        </w:rPr>
        <w:t>　　第一节 超薄浮法玻璃简介</w:t>
      </w:r>
      <w:r>
        <w:rPr>
          <w:rFonts w:hint="eastAsia"/>
        </w:rPr>
        <w:br/>
      </w:r>
      <w:r>
        <w:rPr>
          <w:rFonts w:hint="eastAsia"/>
        </w:rPr>
        <w:t>　　第二节 超薄浮法玻璃产业链分析</w:t>
      </w:r>
      <w:r>
        <w:rPr>
          <w:rFonts w:hint="eastAsia"/>
        </w:rPr>
        <w:br/>
      </w:r>
      <w:r>
        <w:rPr>
          <w:rFonts w:hint="eastAsia"/>
        </w:rPr>
        <w:t>　　第三节 超薄浮法玻璃的生工艺</w:t>
      </w:r>
      <w:r>
        <w:rPr>
          <w:rFonts w:hint="eastAsia"/>
        </w:rPr>
        <w:br/>
      </w:r>
      <w:r>
        <w:rPr>
          <w:rFonts w:hint="eastAsia"/>
        </w:rPr>
        <w:t>　　第四节 超薄浮法玻璃应用情况分析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中国超薄浮法玻璃行业发展环境分析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世界超薄浮法玻璃行业发展情况分析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世界超薄浮法玻璃生产情况分析</w:t>
      </w:r>
      <w:r>
        <w:rPr>
          <w:rFonts w:hint="eastAsia"/>
        </w:rPr>
        <w:br/>
      </w:r>
      <w:r>
        <w:rPr>
          <w:rFonts w:hint="eastAsia"/>
        </w:rPr>
        <w:t>　　第二节 世界超薄浮法玻璃供需状况分析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2011-2015年世界超薄浮法玻璃发展趋势预测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中国超薄浮法玻璃行业发展概况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2011年中国超薄浮法玻璃行业经济总体运行分析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中国超薄浮法玻璃行业的发展历程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近年我国超薄浮法玻璃行业发展的特点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当前中国超薄浮法玻璃行业存在的主要问题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中国超薄浮法玻璃行业供需情况分析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中国超薄浮法玻璃行业生产情况分析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中国超薄浮法玻璃需求情况分析</w:t>
      </w:r>
      <w:r>
        <w:rPr>
          <w:rFonts w:hint="eastAsia"/>
        </w:rPr>
        <w:br/>
      </w:r>
      <w:r>
        <w:rPr>
          <w:rFonts w:hint="eastAsia"/>
        </w:rPr>
        <w:t>　　第三节 中国超薄浮法玻璃价格行业分析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中国超薄浮法玻璃行业进出口状况分析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2006-2011年中国超薄浮法玻璃进口数据分析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2006-2011年中国超薄浮法玻璃出口数据分析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2006-2011年中国超薄浮法玻璃进出口平均单价分析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2006-2011年中国超薄浮法玻璃进出口国家及地区分析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2010-2011年中国超薄浮法玻璃行业的市场深度剖析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我国超薄浮法玻璃的产量发展分析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近几年中国超薄浮法玻璃的需求量分析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中国超薄浮法玻璃上游原材料分析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中国超薄浮法玻璃下游需求市场分析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中国超薄浮法玻璃行业内优势企业竞争力分析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2012-2015年中国超薄浮法玻璃行业发展趋势预测分析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中国超薄浮法玻璃行业发展趋势分析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中国超薄浮法玻璃市场供需情况预测分析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中国超薄浮法玻璃市场盈利能力预测分析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中国超薄浮法玻璃行业投资前景预测分析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中国超薄浮法玻璃行业投资环境分析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中国超薄浮法玻璃行业投资机会分析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中国超薄浮法玻璃行业投资风险预警</w:t>
      </w:r>
      <w:r>
        <w:rPr>
          <w:rFonts w:hint="eastAsia"/>
        </w:rPr>
        <w:br/>
      </w:r>
      <w:r>
        <w:rPr>
          <w:rFonts w:hint="eastAsia"/>
        </w:rPr>
        <w:t>　　第四节 [~中~智~林~]投资策略及建议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acfbeeb444a6f" w:history="1">
        <w:r>
          <w:rPr>
            <w:rStyle w:val="Hyperlink"/>
          </w:rPr>
          <w:t>2012-2015年中国超薄浮法玻璃行业市场供需形势深度调研报告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acfbeeb444a6f" w:history="1">
        <w:r>
          <w:rPr>
            <w:rStyle w:val="Hyperlink"/>
          </w:rPr>
          <w:t>https://www.20087.com/DiaoYan/2012-06/chaobaofufabolihangyeshichanggongxux.html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热点：超薄浮法玻璃的优缺点、浮法玻璃参数、普通浮法玻璃、浮法玻璃好还是超白玻璃好、5mm浮法玻璃价格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857f89ea34345" w:history="1">
      <w:r>
        <w:rPr>
          <w:rStyle w:val="Hyperlink"/>
        </w:rPr>
        <w:t>2012-2015年中国超薄浮法玻璃行业市场供需形势深度调研报告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obaofufabolihangyeshichanggongxux.html" TargetMode="External" Id="R124acfbeeb44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obaofufabolihangyeshichanggongxux.html" TargetMode="External" Id="Rdce857f89ea3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2012-06-26T05:48:00Z</dcterms:created>
  <dcterms:modified xsi:type="dcterms:W3CDTF">2012-06-26T06:48:00Z</dcterms:modified>
  <dc:subject>2012-2015年中国超薄浮法玻璃行业市场供需形势深度调研报告</dc:subject>
  <dc:title>2012-2015年中国超薄浮法玻璃行业市场供需形势深度调研报告</dc:title>
  <cp:keywords>2012-2015年中国超薄浮法玻璃行业市场供需形势深度调研报告</cp:keywords>
  <dc:description>2012-2015年中国超薄浮法玻璃行业市场供需形势深度调研报告</dc:description>
</cp:coreProperties>
</file>