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a58ed20d442e1" w:history="1">
              <w:r>
                <w:rPr>
                  <w:rStyle w:val="Hyperlink"/>
                </w:rPr>
                <w:t>2012-2016年中国保健化妆品行业投资前景预测报告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a58ed20d442e1" w:history="1">
              <w:r>
                <w:rPr>
                  <w:rStyle w:val="Hyperlink"/>
                </w:rPr>
                <w:t>2012-2016年中国保健化妆品行业投资前景预测报告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a58ed20d442e1" w:history="1">
                <w:r>
                  <w:rPr>
                    <w:rStyle w:val="Hyperlink"/>
                  </w:rPr>
                  <w:t>https://www.20087.com/DiaoYan/2012-06/baojianhuazhuangpinhangyetouziqianji.html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是具有特定保健功能或美容效果的化妆品，如防晒、抗衰老、美白和修复等产品。随着消费者对健康和美丽的双重追求，保健化妆品的市场需求不断增长。市场上的保健化妆品种类繁多，包括护肤品、彩妆品和香水等，产品配方中常含有天然成分和活性物质，以提升产品的保健效果。</w:t>
      </w:r>
      <w:r>
        <w:rPr>
          <w:rFonts w:hint="eastAsia"/>
        </w:rPr>
        <w:br/>
      </w:r>
      <w:r>
        <w:rPr>
          <w:rFonts w:hint="eastAsia"/>
        </w:rPr>
        <w:t>　　未来，保健化妆品的发展将更加注重产品的安全性和科学性。一方面，保健化妆品的研发和生产将严格遵守相关法规和标准，确保产品的安全无害。另一方面，随着生物技术和皮肤科学的进步，保健化妆品将引入更多基于科学研究的创新成分和配方，以提高产品的效果和针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2012年中国保健化妆品产品品牌市场实地调查研究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2012年中国保健化妆品产品品牌市场价格走势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二、保健化妆品产品品牌平均价格趋势分析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三、2010年中国保健化妆品产品品牌价格走势预测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影响中国保健化妆品产品品牌价格因素分析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一、消费税调整对保健化妆品产品品牌价格的影响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二、零售环境的变化对保健化妆品产品品牌价格的影响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2012年中国保健化妆品产品品牌市场消费状况分析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一、2012年中国保健化妆品产品品牌市场消费结构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二、2012年中国保健化妆品产品品牌市场消费特点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三、2012年影响中国保健化妆品产品品牌市场消费因素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2012年中国保健化妆品产品品牌市场份额调研结果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2012年中国保健化妆品市场主要品牌发展分析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一、2012年中国保健化妆品市场主要品牌所占市场份额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二、2012年中国保健化妆品市场各品牌新动向监测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2012年中国保健化妆品市场品牌排名调查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2012年中国保健化妆品市场品牌发展新特色分析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2012-2016年中国保健化妆品品牌市场产销数据跟踪监测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2012-2016年保健化妆品产品品牌产销状况监测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一、2012-2016年中国保健化妆品产品品牌产量分析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二、2012-2016年中国保健化妆品产品品牌产能分析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三、2012-2016年中国保健化妆品产品品牌市场需求状况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2012-2016年中国保健化妆品产品品牌历年消费量数据分析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2012年中国保健化妆品产品品牌市场主要供给数据统计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2010-2013年中国保健化妆品产品品牌市场需求预测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2012年中国保健化妆品产品品牌消费者偏好深度调查（问卷28671份）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中国保健化妆品产品目标客户群体深度调查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中国保健化妆品产品品牌市场调查统计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一、消费者对保健化妆品品牌认知度宏观调查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二、消费者对保健化妆品产品的品牌偏好调查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三、消费者对保健化妆品品牌的首要认知渠道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五、消费者对保健化妆品品牌忠诚度调查</w:t>
      </w:r>
      <w:r>
        <w:rPr>
          <w:rFonts w:hint="eastAsia"/>
        </w:rPr>
        <w:br/>
      </w:r>
      <w:r>
        <w:rPr>
          <w:rFonts w:hint="eastAsia"/>
        </w:rPr>
        <w:t>　　　　六、保健化妆品各大品牌市场占有率调查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不同客户购买保健化妆品产品行为调查及影响因素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2012年中国保健化妆品产品品牌消费者区域市场调研统计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二、消费者购买保健化妆品的场所调查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三、消费者选择保健化妆品的影响因素探析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六、消费者选择保健化妆品的考虑因素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2012-2016年中国保健化妆品产品品牌上游市场调查情况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2012-2016年中国保健化妆品产品原材料生产情况调查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一、2012-2016年中国保健化妆品产品原材料产量调查分析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二、2012-2016年中国保健化妆品产品原材料生产区域结构调查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三、2012-2016年中国保健化妆品产品原材料生产规模预测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2012-2016年中国保健化妆品产品原材料价格走势调查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一、2012-2016年中国保健化妆品产品原材料历年价格趋势调查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二、保健化妆品产品原材料未来走势预测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三、保健化妆品产品原材料价格走势对企业影响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2012-2016年中国保健化妆品产品生产现状概况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一、2012-2016年中国保健化妆品产品生产规模调查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二、2012-2016年中国保健化妆品产品生产区域结构调查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三、2012-2016年中国保健化妆品产品产量预测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2012年中国保健化妆品产品品牌下游经销商入户调查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2012年中国保健化妆品产品品牌销售渠道与营销策略解析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2012年中国保健化妆品产品品牌销售渠道模式研究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一、2012年中国保健化妆品产品品牌渠道销售现状调查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二、2012年中国保健化妆品产品品牌营销渠道调研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三、2012年中国保健化妆品产品品牌渠道发展机遇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四、2012年中国保健化妆品产品品牌发展策略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2012年中国保健化妆品产品品牌市场策略点评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2012年中国保健化妆品产品品牌销售策略研究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2012年中国保健化妆品产品品牌营销渠道探讨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二、保健化妆品产品品牌营销的发展之道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三、中国保健化妆品品牌市场营销渠道探讨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2012年中国保健化妆品行业竞争力与发展态势研究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2012年中国保健化妆品行业集中度分析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2012年中国保健化妆品企业竞争状况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2012年中国保健化妆品行业竞争力分析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一、2012年保健化妆品行业竞争分析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二、2012年中外保健化妆品产品竞争力比较分析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三、2012年中国保健化妆品市场竞争格局分析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四、2010-2013年国内主要保健化妆品企业动向研究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年中国保健化妆品行业竞争态势展望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2012年中国保健化妆品行业市场规模深度调查研究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2012年中国保健化妆品行业市场规模研究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2012年中国保健化妆品行业区域结构分析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2012年中国保健化妆品行业区域市场规模调查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2010-2013年中国保健化妆品行业市场规模预测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中国保健化妆品行业优势品牌重点企业实地考察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2010-2013年中国保健化妆品行业供需预测与发展趋势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2010-2013年中国保健化妆品行业未来发展趋势研究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2009-2013年保健化妆品行业市场供需状况预测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2010-2013年保健化妆品行业总资产预测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2010-2013年保健化妆品行业工业总产值预测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2010-2013年保健化妆品行业销售收入预测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2010-2013年中国保健化妆品行业盈利能力预测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2010-2013年中国保健化妆品行业投资价值与投资策略研究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中国保健化妆品行业SWOT模型分析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中国保健化妆品行业投资价值分析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2010-2013年中国保健化妆品行业投资风险预警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中国保健化妆品行业投资策略研究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中~智~林~：中国保健化妆品项目行业可行性分析研究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2011-2012年中国保健化妆品市场主要品牌所占市场份额统计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2011-2012年中国保健化妆品市场各品牌新动向监测数据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2011-2012年中国保健化妆品市场品牌排名调查情况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2011-2012年中国保健化妆品品牌按照销售额排名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2011-2012年中国保健化妆品品牌按市场份额排名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2011-2012年中国保健化妆品品牌按品牌知名度排名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2011-2012年中国保健化妆品品牌按消费者认可度排名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2011-2012年中国保健化妆品行业市场规模调研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2011-2012年全球保健化妆品行业市场规模调研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2011-2012年中国保健化妆品重要数据指标比较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2011-2012年中国保健化妆品行业销售数据统计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2011-2012年中国保健化妆品行业利润走势表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2011-2012年中国保健化妆品行业资产数据情况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2011-2012年中国保健化妆品行业进口数据统计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2011-2012年中国保健化妆品行业出口数据统计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2012年中国保健化妆品品牌竞争力前十名排名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2012年中国保健化妆品品牌发展潜力前十名排名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2012年中国保健化妆品市场的消费需求变化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2012年中国保健化妆品行业的需求情况分析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2011-2012年保健化妆品品牌市场消费需求分析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2012年中国保健化妆品产品行业消费特点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2012年中国保健化妆品产品市场的消费方向走势图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2012年中国保健化妆品产品不同客户购买相关的态度及影响对比图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2012年中国保健化妆品行业品牌忠诚度调查数据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2012年中国保健化妆品行业品牌市场占有率调查数据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2012年中国保健化妆品产品消费者的消费理念调研结果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2011-2012年保健化妆品产品品牌天津各品牌群体人口统计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2012年中国十大保健化妆品产品品牌品牌排行榜</w:t>
      </w:r>
      <w:r>
        <w:rPr>
          <w:rFonts w:hint="eastAsia"/>
        </w:rPr>
        <w:br/>
      </w:r>
      <w:r>
        <w:rPr>
          <w:rFonts w:hint="eastAsia"/>
        </w:rPr>
        <w:t>　　图表 中国保健化妆品产品品牌行业生命周期趋势图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2007-2012年中国保健化妆品产品品牌行业增长性图表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2012-2016年中国保健化妆品行业市场需求状况预测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2012-2016年中国保健化妆品行业市场供给状况预测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2012-2016年中国保健化妆品行业市场价格走势预测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2012-2016年中国保健化妆品行业产能状况预测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2012-2016年中国保健化妆品行业消费量预测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2012-2016年中国保健化妆品行业发展趋势图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a58ed20d442e1" w:history="1">
        <w:r>
          <w:rPr>
            <w:rStyle w:val="Hyperlink"/>
          </w:rPr>
          <w:t>2012-2016年中国保健化妆品行业投资前景预测报告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a58ed20d442e1" w:history="1">
        <w:r>
          <w:rPr>
            <w:rStyle w:val="Hyperlink"/>
          </w:rPr>
          <w:t>https://www.20087.com/DiaoYan/2012-06/baojianhuazhuangpinhangyetouziqianji.html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d89480409407b" w:history="1">
      <w:r>
        <w:rPr>
          <w:rStyle w:val="Hyperlink"/>
        </w:rPr>
        <w:t>2012-2016年中国保健化妆品行业投资前景预测报告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jianhuazhuangpinhangyetouziqianji.html" TargetMode="External" Id="R4a3a58ed20d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jianhuazhuangpinhangyetouziqianji.html" TargetMode="External" Id="R97fd89480409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2012-06-19T00:12:00Z</dcterms:created>
  <dcterms:modified xsi:type="dcterms:W3CDTF">2012-06-19T01:12:00Z</dcterms:modified>
  <dc:subject>2012-2016年中国保健化妆品行业投资前景预测报告</dc:subject>
  <dc:title>2012-2016年中国保健化妆品行业投资前景预测报告</dc:title>
  <cp:keywords>2012-2016年中国保健化妆品行业投资前景预测报告</cp:keywords>
  <dc:description>2012-2016年中国保健化妆品行业投资前景预测报告</dc:description>
</cp:coreProperties>
</file>