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4af5b14034735" w:history="1">
              <w:r>
                <w:rPr>
                  <w:rStyle w:val="Hyperlink"/>
                </w:rPr>
                <w:t>中国城市综合体建设市场现状调研与发展前景分析报告（2025-2031年）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4af5b14034735" w:history="1">
              <w:r>
                <w:rPr>
                  <w:rStyle w:val="Hyperlink"/>
                </w:rPr>
                <w:t>中国城市综合体建设市场现状调研与发展前景分析报告（2025-2031年）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4af5b14034735" w:history="1">
                <w:r>
                  <w:rPr>
                    <w:rStyle w:val="Hyperlink"/>
                  </w:rPr>
                  <w:t>https://www.20087.com/M_QiTa/89/ChengShiZongHeTiJianSheShiChangXingQingFenXiYuQuShiYuCe.html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体是指集商业、办公、住宅、娱乐等功能于一体的大型综合性建筑群。近年来，随着城市化进程的加快和城市功能布局的优化，城市综合体市场需求持续增长。目前，城市综合体不仅在种类上实现了多样化，如适用于不同城市规模和不同功能需求的项目，而且在技术上实现了突破，如采用了更先进的建筑设计理念和更高效的施工方法，提高了建筑的品质和使用价值。此外，随着城市居民对高品质生活空间的需求增加，城市综合体的规划也更加注重提高其生态环境和居住体验。</w:t>
      </w:r>
      <w:r>
        <w:rPr>
          <w:rFonts w:hint="eastAsia"/>
        </w:rPr>
        <w:br/>
      </w:r>
      <w:r>
        <w:rPr>
          <w:rFonts w:hint="eastAsia"/>
        </w:rPr>
        <w:t>　　未来，城市综合体市场将更加注重技术创新和服务升级。一方面，随着新技术的应用，城市综合体将开发出更多高性能、多功能的产品，如通过集成智能建筑技术来实现更高效的能源管理和更舒适的居住体验。另一方面，随着可持续发展理念的普及，城市综合体将更加注重提高其环保性能和资源利用效率，例如通过优化建筑设计来减少能耗和提高建筑材料的可回收性。此外，随着对高品质城市空间的需求增长，城市综合体开发商还将更加注重提供定制化服务，例如通过提供定制化空间设计来满足特定社区的需求。</w:t>
      </w:r>
      <w:r>
        <w:rPr>
          <w:rFonts w:hint="eastAsia"/>
        </w:rPr>
        <w:br/>
      </w:r>
      <w:r>
        <w:rPr>
          <w:rFonts w:hint="eastAsia"/>
        </w:rPr>
        <w:t>　　《</w:t>
      </w:r>
      <w:hyperlink r:id="Rbbe4af5b14034735" w:history="1">
        <w:r>
          <w:rPr>
            <w:rStyle w:val="Hyperlink"/>
          </w:rPr>
          <w:t>中国城市综合体建设市场现状调研与发展前景分析报告（2025-2031年）</w:t>
        </w:r>
      </w:hyperlink>
      <w:r>
        <w:rPr>
          <w:rFonts w:hint="eastAsia"/>
        </w:rPr>
        <w:t>》基于多年行业研究积累，结合城市综合体建设市场发展现状，依托行业权威数据资源和长期市场监测数据库，对城市综合体建设市场规模、技术现状及未来方向进行了全面分析。报告梳理了城市综合体建设行业竞争格局，重点评估了主要企业的市场表现及品牌影响力，并通过SWOT分析揭示了城市综合体建设行业机遇与潜在风险。同时，报告对城市综合体建设市场前景和发展趋势进行了科学预测，为投资者提供了投资价值判断和策略建议，助力把握城市综合体建设行业的增长潜力与市场机会。</w:t>
      </w:r>
      <w:r>
        <w:rPr>
          <w:rFonts w:hint="eastAsia"/>
        </w:rPr>
        <w:br/>
      </w:r>
      <w:r>
        <w:rPr>
          <w:rFonts w:hint="eastAsia"/>
        </w:rPr>
        <w:br/>
      </w:r>
      <w:r>
        <w:rPr>
          <w:rFonts w:hint="eastAsia"/>
        </w:rPr>
        <w:t>第一章 城市综合体行业发展综述</w:t>
      </w:r>
      <w:r>
        <w:rPr>
          <w:rFonts w:hint="eastAsia"/>
        </w:rPr>
        <w:br/>
      </w:r>
      <w:r>
        <w:rPr>
          <w:rFonts w:hint="eastAsia"/>
        </w:rPr>
        <w:t>　　第一节 城市综合体的定义及特征</w:t>
      </w:r>
      <w:r>
        <w:rPr>
          <w:rFonts w:hint="eastAsia"/>
        </w:rPr>
        <w:br/>
      </w:r>
      <w:r>
        <w:rPr>
          <w:rFonts w:hint="eastAsia"/>
        </w:rPr>
        <w:t>　　　　一、城市综合体的定义</w:t>
      </w:r>
      <w:r>
        <w:rPr>
          <w:rFonts w:hint="eastAsia"/>
        </w:rPr>
        <w:br/>
      </w:r>
      <w:r>
        <w:rPr>
          <w:rFonts w:hint="eastAsia"/>
        </w:rPr>
        <w:t>　　　　二、城市综合体的特征</w:t>
      </w:r>
      <w:r>
        <w:rPr>
          <w:rFonts w:hint="eastAsia"/>
        </w:rPr>
        <w:br/>
      </w:r>
      <w:r>
        <w:rPr>
          <w:rFonts w:hint="eastAsia"/>
        </w:rPr>
        <w:t>　　第二节 城市综合体的功能分析</w:t>
      </w:r>
      <w:r>
        <w:rPr>
          <w:rFonts w:hint="eastAsia"/>
        </w:rPr>
        <w:br/>
      </w:r>
      <w:r>
        <w:rPr>
          <w:rFonts w:hint="eastAsia"/>
        </w:rPr>
        <w:t>　　　　一、城市综合体的普遍功能</w:t>
      </w:r>
      <w:r>
        <w:rPr>
          <w:rFonts w:hint="eastAsia"/>
        </w:rPr>
        <w:br/>
      </w:r>
      <w:r>
        <w:rPr>
          <w:rFonts w:hint="eastAsia"/>
        </w:rPr>
        <w:t>　　　　（1）承载功能分析</w:t>
      </w:r>
      <w:r>
        <w:rPr>
          <w:rFonts w:hint="eastAsia"/>
        </w:rPr>
        <w:br/>
      </w:r>
      <w:r>
        <w:rPr>
          <w:rFonts w:hint="eastAsia"/>
        </w:rPr>
        <w:t>　　　　（2）经济功能分析</w:t>
      </w:r>
      <w:r>
        <w:rPr>
          <w:rFonts w:hint="eastAsia"/>
        </w:rPr>
        <w:br/>
      </w:r>
      <w:r>
        <w:rPr>
          <w:rFonts w:hint="eastAsia"/>
        </w:rPr>
        <w:t>　　　　（3）文娱功能分析</w:t>
      </w:r>
      <w:r>
        <w:rPr>
          <w:rFonts w:hint="eastAsia"/>
        </w:rPr>
        <w:br/>
      </w:r>
      <w:r>
        <w:rPr>
          <w:rFonts w:hint="eastAsia"/>
        </w:rPr>
        <w:t>　　　　（4）社会功能分析</w:t>
      </w:r>
      <w:r>
        <w:rPr>
          <w:rFonts w:hint="eastAsia"/>
        </w:rPr>
        <w:br/>
      </w:r>
      <w:r>
        <w:rPr>
          <w:rFonts w:hint="eastAsia"/>
        </w:rPr>
        <w:t>　　　　二、城市综合体的特殊功能</w:t>
      </w:r>
      <w:r>
        <w:rPr>
          <w:rFonts w:hint="eastAsia"/>
        </w:rPr>
        <w:br/>
      </w:r>
      <w:r>
        <w:rPr>
          <w:rFonts w:hint="eastAsia"/>
        </w:rPr>
        <w:br/>
      </w:r>
      <w:r>
        <w:rPr>
          <w:rFonts w:hint="eastAsia"/>
        </w:rPr>
        <w:t>第二章 2025年中国城市综合体行业发展环境分析</w:t>
      </w:r>
      <w:r>
        <w:rPr>
          <w:rFonts w:hint="eastAsia"/>
        </w:rPr>
        <w:br/>
      </w:r>
      <w:r>
        <w:rPr>
          <w:rFonts w:hint="eastAsia"/>
        </w:rPr>
        <w:t>　　第一节 国际宏观经济环境分析</w:t>
      </w:r>
      <w:r>
        <w:rPr>
          <w:rFonts w:hint="eastAsia"/>
        </w:rPr>
        <w:br/>
      </w:r>
      <w:r>
        <w:rPr>
          <w:rFonts w:hint="eastAsia"/>
        </w:rPr>
        <w:t>　　　　一、欧洲宏观经济环境分析</w:t>
      </w:r>
      <w:r>
        <w:rPr>
          <w:rFonts w:hint="eastAsia"/>
        </w:rPr>
        <w:br/>
      </w:r>
      <w:r>
        <w:rPr>
          <w:rFonts w:hint="eastAsia"/>
        </w:rPr>
        <w:t>　　　　二、美国宏观经济环境分析</w:t>
      </w:r>
      <w:r>
        <w:rPr>
          <w:rFonts w:hint="eastAsia"/>
        </w:rPr>
        <w:br/>
      </w:r>
      <w:r>
        <w:rPr>
          <w:rFonts w:hint="eastAsia"/>
        </w:rPr>
        <w:t>　　　　三、日本宏观经济环境分析</w:t>
      </w:r>
      <w:r>
        <w:rPr>
          <w:rFonts w:hint="eastAsia"/>
        </w:rPr>
        <w:br/>
      </w:r>
      <w:r>
        <w:rPr>
          <w:rFonts w:hint="eastAsia"/>
        </w:rPr>
        <w:t>　　　　四、新兴经济体经济环境分析</w:t>
      </w:r>
      <w:r>
        <w:rPr>
          <w:rFonts w:hint="eastAsia"/>
        </w:rPr>
        <w:br/>
      </w:r>
      <w:r>
        <w:rPr>
          <w:rFonts w:hint="eastAsia"/>
        </w:rPr>
        <w:t>　　第二节 国内宏观经济环境分析</w:t>
      </w:r>
      <w:r>
        <w:rPr>
          <w:rFonts w:hint="eastAsia"/>
        </w:rPr>
        <w:br/>
      </w:r>
      <w:r>
        <w:rPr>
          <w:rFonts w:hint="eastAsia"/>
        </w:rPr>
        <w:t>　　　　一、国家GDP增长分析</w:t>
      </w:r>
      <w:r>
        <w:rPr>
          <w:rFonts w:hint="eastAsia"/>
        </w:rPr>
        <w:br/>
      </w:r>
      <w:r>
        <w:rPr>
          <w:rFonts w:hint="eastAsia"/>
        </w:rPr>
        <w:t>　　　　二、国家固定资产投资增长分析</w:t>
      </w:r>
      <w:r>
        <w:rPr>
          <w:rFonts w:hint="eastAsia"/>
        </w:rPr>
        <w:br/>
      </w:r>
      <w:r>
        <w:rPr>
          <w:rFonts w:hint="eastAsia"/>
        </w:rPr>
        <w:t>　　　　三、国家工业增加值增长分析</w:t>
      </w:r>
      <w:r>
        <w:rPr>
          <w:rFonts w:hint="eastAsia"/>
        </w:rPr>
        <w:br/>
      </w:r>
      <w:r>
        <w:rPr>
          <w:rFonts w:hint="eastAsia"/>
        </w:rPr>
        <w:t>　　　　四、工业生产者价格指数分析</w:t>
      </w:r>
      <w:r>
        <w:rPr>
          <w:rFonts w:hint="eastAsia"/>
        </w:rPr>
        <w:br/>
      </w:r>
      <w:r>
        <w:rPr>
          <w:rFonts w:hint="eastAsia"/>
        </w:rPr>
        <w:t>　　　　五、投融资环境分析</w:t>
      </w:r>
      <w:r>
        <w:rPr>
          <w:rFonts w:hint="eastAsia"/>
        </w:rPr>
        <w:br/>
      </w:r>
      <w:r>
        <w:rPr>
          <w:rFonts w:hint="eastAsia"/>
        </w:rPr>
        <w:t>　　　　（1）金融机构各项存款情况</w:t>
      </w:r>
      <w:r>
        <w:rPr>
          <w:rFonts w:hint="eastAsia"/>
        </w:rPr>
        <w:br/>
      </w:r>
      <w:r>
        <w:rPr>
          <w:rFonts w:hint="eastAsia"/>
        </w:rPr>
        <w:t>　　　　（2）金融机构各项贷款情况</w:t>
      </w:r>
      <w:r>
        <w:rPr>
          <w:rFonts w:hint="eastAsia"/>
        </w:rPr>
        <w:br/>
      </w:r>
      <w:r>
        <w:rPr>
          <w:rFonts w:hint="eastAsia"/>
        </w:rPr>
        <w:t>　　第三节 国内行业政策环境分析</w:t>
      </w:r>
      <w:r>
        <w:rPr>
          <w:rFonts w:hint="eastAsia"/>
        </w:rPr>
        <w:br/>
      </w:r>
      <w:r>
        <w:rPr>
          <w:rFonts w:hint="eastAsia"/>
        </w:rPr>
        <w:t>　　　　一、房地产行业调控政策（行政管理开发部分）</w:t>
      </w:r>
      <w:r>
        <w:rPr>
          <w:rFonts w:hint="eastAsia"/>
        </w:rPr>
        <w:br/>
      </w:r>
      <w:r>
        <w:rPr>
          <w:rFonts w:hint="eastAsia"/>
        </w:rPr>
        <w:t>　　　　（1）中央经济工作会议分析</w:t>
      </w:r>
      <w:r>
        <w:rPr>
          <w:rFonts w:hint="eastAsia"/>
        </w:rPr>
        <w:br/>
      </w:r>
      <w:r>
        <w:rPr>
          <w:rFonts w:hint="eastAsia"/>
        </w:rPr>
        <w:t>　　　　（2）2011年“新国五条”分析</w:t>
      </w:r>
      <w:r>
        <w:rPr>
          <w:rFonts w:hint="eastAsia"/>
        </w:rPr>
        <w:br/>
      </w:r>
      <w:r>
        <w:rPr>
          <w:rFonts w:hint="eastAsia"/>
        </w:rPr>
        <w:t>　　　　（3）“新四条”政策分析</w:t>
      </w:r>
      <w:r>
        <w:rPr>
          <w:rFonts w:hint="eastAsia"/>
        </w:rPr>
        <w:br/>
      </w:r>
      <w:r>
        <w:rPr>
          <w:rFonts w:hint="eastAsia"/>
        </w:rPr>
        <w:t>　　　　（4）“新国十条”政策分析</w:t>
      </w:r>
      <w:r>
        <w:rPr>
          <w:rFonts w:hint="eastAsia"/>
        </w:rPr>
        <w:br/>
      </w:r>
      <w:r>
        <w:rPr>
          <w:rFonts w:hint="eastAsia"/>
        </w:rPr>
        <w:t>　　　　（5）“新国五条”政策分析</w:t>
      </w:r>
      <w:r>
        <w:rPr>
          <w:rFonts w:hint="eastAsia"/>
        </w:rPr>
        <w:br/>
      </w:r>
      <w:r>
        <w:rPr>
          <w:rFonts w:hint="eastAsia"/>
        </w:rPr>
        <w:t>　　　　（6）“新国八条”政策分析</w:t>
      </w:r>
      <w:r>
        <w:rPr>
          <w:rFonts w:hint="eastAsia"/>
        </w:rPr>
        <w:br/>
      </w:r>
      <w:r>
        <w:rPr>
          <w:rFonts w:hint="eastAsia"/>
        </w:rPr>
        <w:t>　　　　二、房地产行业调控政策（土地部分）</w:t>
      </w:r>
      <w:r>
        <w:rPr>
          <w:rFonts w:hint="eastAsia"/>
        </w:rPr>
        <w:br/>
      </w:r>
      <w:r>
        <w:rPr>
          <w:rFonts w:hint="eastAsia"/>
        </w:rPr>
        <w:t>　　　　（1）发布土地“国五条”</w:t>
      </w:r>
      <w:r>
        <w:rPr>
          <w:rFonts w:hint="eastAsia"/>
        </w:rPr>
        <w:br/>
      </w:r>
      <w:r>
        <w:rPr>
          <w:rFonts w:hint="eastAsia"/>
        </w:rPr>
        <w:t>　　　　（2）“十四五”用地规模控制</w:t>
      </w:r>
      <w:r>
        <w:rPr>
          <w:rFonts w:hint="eastAsia"/>
        </w:rPr>
        <w:br/>
      </w:r>
      <w:r>
        <w:rPr>
          <w:rFonts w:hint="eastAsia"/>
        </w:rPr>
        <w:t>　　　　（3）完善土地预申请制度</w:t>
      </w:r>
      <w:r>
        <w:rPr>
          <w:rFonts w:hint="eastAsia"/>
        </w:rPr>
        <w:br/>
      </w:r>
      <w:r>
        <w:rPr>
          <w:rFonts w:hint="eastAsia"/>
        </w:rPr>
        <w:t>　　　　（4）全国全年土地利用计划下达</w:t>
      </w:r>
      <w:r>
        <w:rPr>
          <w:rFonts w:hint="eastAsia"/>
        </w:rPr>
        <w:br/>
      </w:r>
      <w:r>
        <w:rPr>
          <w:rFonts w:hint="eastAsia"/>
        </w:rPr>
        <w:t>　　　　（5）国土部保障住房用地充分供应</w:t>
      </w:r>
      <w:r>
        <w:rPr>
          <w:rFonts w:hint="eastAsia"/>
        </w:rPr>
        <w:br/>
      </w:r>
      <w:r>
        <w:rPr>
          <w:rFonts w:hint="eastAsia"/>
        </w:rPr>
        <w:t>　　　　三、房地产行业调控政策（税收部分）</w:t>
      </w:r>
      <w:r>
        <w:rPr>
          <w:rFonts w:hint="eastAsia"/>
        </w:rPr>
        <w:br/>
      </w:r>
      <w:r>
        <w:rPr>
          <w:rFonts w:hint="eastAsia"/>
        </w:rPr>
        <w:t>　　　　（1）房地产用地供应监管政策分析</w:t>
      </w:r>
      <w:r>
        <w:rPr>
          <w:rFonts w:hint="eastAsia"/>
        </w:rPr>
        <w:br/>
      </w:r>
      <w:r>
        <w:rPr>
          <w:rFonts w:hint="eastAsia"/>
        </w:rPr>
        <w:t>　　　　（2）土地增值税计税政策分析</w:t>
      </w:r>
      <w:r>
        <w:rPr>
          <w:rFonts w:hint="eastAsia"/>
        </w:rPr>
        <w:br/>
      </w:r>
      <w:r>
        <w:rPr>
          <w:rFonts w:hint="eastAsia"/>
        </w:rPr>
        <w:t>　　　　（3）预征率政策分析</w:t>
      </w:r>
      <w:r>
        <w:rPr>
          <w:rFonts w:hint="eastAsia"/>
        </w:rPr>
        <w:br/>
      </w:r>
      <w:r>
        <w:rPr>
          <w:rFonts w:hint="eastAsia"/>
        </w:rPr>
        <w:t>　　　　（4）公租房税收政策分析</w:t>
      </w:r>
      <w:r>
        <w:rPr>
          <w:rFonts w:hint="eastAsia"/>
        </w:rPr>
        <w:br/>
      </w:r>
      <w:r>
        <w:rPr>
          <w:rFonts w:hint="eastAsia"/>
        </w:rPr>
        <w:t>　　　　（5）个人购房相关税收政策分析</w:t>
      </w:r>
      <w:r>
        <w:rPr>
          <w:rFonts w:hint="eastAsia"/>
        </w:rPr>
        <w:br/>
      </w:r>
      <w:r>
        <w:rPr>
          <w:rFonts w:hint="eastAsia"/>
        </w:rPr>
        <w:t>　　　　（6）房产税政策分析</w:t>
      </w:r>
      <w:r>
        <w:rPr>
          <w:rFonts w:hint="eastAsia"/>
        </w:rPr>
        <w:br/>
      </w:r>
      <w:r>
        <w:rPr>
          <w:rFonts w:hint="eastAsia"/>
        </w:rPr>
        <w:t>　　　　四、房地产行业调控政策（金融部分）</w:t>
      </w:r>
      <w:r>
        <w:rPr>
          <w:rFonts w:hint="eastAsia"/>
        </w:rPr>
        <w:br/>
      </w:r>
      <w:r>
        <w:rPr>
          <w:rFonts w:hint="eastAsia"/>
        </w:rPr>
        <w:t>　　　　（1）禁止住房公积金贷款投机购房</w:t>
      </w:r>
      <w:r>
        <w:rPr>
          <w:rFonts w:hint="eastAsia"/>
        </w:rPr>
        <w:br/>
      </w:r>
      <w:r>
        <w:rPr>
          <w:rFonts w:hint="eastAsia"/>
        </w:rPr>
        <w:t>　　　　（2）2011年央行加息影响分析</w:t>
      </w:r>
      <w:r>
        <w:rPr>
          <w:rFonts w:hint="eastAsia"/>
        </w:rPr>
        <w:br/>
      </w:r>
      <w:r>
        <w:rPr>
          <w:rFonts w:hint="eastAsia"/>
        </w:rPr>
        <w:t>　　　　（3）存款准备金率调整影响分析</w:t>
      </w:r>
      <w:r>
        <w:rPr>
          <w:rFonts w:hint="eastAsia"/>
        </w:rPr>
        <w:br/>
      </w:r>
      <w:r>
        <w:rPr>
          <w:rFonts w:hint="eastAsia"/>
        </w:rPr>
        <w:t>　　　　（4）银监会要求银行提高资本充足率</w:t>
      </w:r>
      <w:r>
        <w:rPr>
          <w:rFonts w:hint="eastAsia"/>
        </w:rPr>
        <w:br/>
      </w:r>
      <w:r>
        <w:rPr>
          <w:rFonts w:hint="eastAsia"/>
        </w:rPr>
        <w:t>　　　　五、房地产行业调控政策（外资调控部分）</w:t>
      </w:r>
      <w:r>
        <w:rPr>
          <w:rFonts w:hint="eastAsia"/>
        </w:rPr>
        <w:br/>
      </w:r>
      <w:r>
        <w:rPr>
          <w:rFonts w:hint="eastAsia"/>
        </w:rPr>
        <w:t>　　　　（1）禁止外商投资别墅建设和经营</w:t>
      </w:r>
      <w:r>
        <w:rPr>
          <w:rFonts w:hint="eastAsia"/>
        </w:rPr>
        <w:br/>
      </w:r>
      <w:r>
        <w:rPr>
          <w:rFonts w:hint="eastAsia"/>
        </w:rPr>
        <w:t>　　　　（2）信贷资金流向和跨境投融资活动相关政策分析</w:t>
      </w:r>
      <w:r>
        <w:rPr>
          <w:rFonts w:hint="eastAsia"/>
        </w:rPr>
        <w:br/>
      </w:r>
      <w:r>
        <w:rPr>
          <w:rFonts w:hint="eastAsia"/>
        </w:rPr>
        <w:t>　　　　（3）境外机构购房相关政策分析</w:t>
      </w:r>
      <w:r>
        <w:rPr>
          <w:rFonts w:hint="eastAsia"/>
        </w:rPr>
        <w:br/>
      </w:r>
      <w:r>
        <w:rPr>
          <w:rFonts w:hint="eastAsia"/>
        </w:rPr>
        <w:br/>
      </w:r>
      <w:r>
        <w:rPr>
          <w:rFonts w:hint="eastAsia"/>
        </w:rPr>
        <w:t>第三章 2025年中国城市综合体行业发展分析</w:t>
      </w:r>
      <w:r>
        <w:rPr>
          <w:rFonts w:hint="eastAsia"/>
        </w:rPr>
        <w:br/>
      </w:r>
      <w:r>
        <w:rPr>
          <w:rFonts w:hint="eastAsia"/>
        </w:rPr>
        <w:t>　　第一节 房地产行业运营分析</w:t>
      </w:r>
      <w:r>
        <w:rPr>
          <w:rFonts w:hint="eastAsia"/>
        </w:rPr>
        <w:br/>
      </w:r>
      <w:r>
        <w:rPr>
          <w:rFonts w:hint="eastAsia"/>
        </w:rPr>
        <w:t>　　　　一、全国房地产开发景气指数</w:t>
      </w:r>
      <w:r>
        <w:rPr>
          <w:rFonts w:hint="eastAsia"/>
        </w:rPr>
        <w:br/>
      </w:r>
      <w:r>
        <w:rPr>
          <w:rFonts w:hint="eastAsia"/>
        </w:rPr>
        <w:t>　　　　二、全国房地产市场价格走势</w:t>
      </w:r>
      <w:r>
        <w:rPr>
          <w:rFonts w:hint="eastAsia"/>
        </w:rPr>
        <w:br/>
      </w:r>
      <w:r>
        <w:rPr>
          <w:rFonts w:hint="eastAsia"/>
        </w:rPr>
        <w:t>　　　　三、全国房地产开发投资情况</w:t>
      </w:r>
      <w:r>
        <w:rPr>
          <w:rFonts w:hint="eastAsia"/>
        </w:rPr>
        <w:br/>
      </w:r>
      <w:r>
        <w:rPr>
          <w:rFonts w:hint="eastAsia"/>
        </w:rPr>
        <w:t>　　　　（1）房地产开发投资</w:t>
      </w:r>
      <w:r>
        <w:rPr>
          <w:rFonts w:hint="eastAsia"/>
        </w:rPr>
        <w:br/>
      </w:r>
      <w:r>
        <w:rPr>
          <w:rFonts w:hint="eastAsia"/>
        </w:rPr>
        <w:t>　　　　（2）房地产新开工面积</w:t>
      </w:r>
      <w:r>
        <w:rPr>
          <w:rFonts w:hint="eastAsia"/>
        </w:rPr>
        <w:br/>
      </w:r>
      <w:r>
        <w:rPr>
          <w:rFonts w:hint="eastAsia"/>
        </w:rPr>
        <w:t>　　　　（3）房地产土地开发面积</w:t>
      </w:r>
      <w:r>
        <w:rPr>
          <w:rFonts w:hint="eastAsia"/>
        </w:rPr>
        <w:br/>
      </w:r>
      <w:r>
        <w:rPr>
          <w:rFonts w:hint="eastAsia"/>
        </w:rPr>
        <w:t>　　　　四、全国房地产市场销售情况</w:t>
      </w:r>
      <w:r>
        <w:rPr>
          <w:rFonts w:hint="eastAsia"/>
        </w:rPr>
        <w:br/>
      </w:r>
      <w:r>
        <w:rPr>
          <w:rFonts w:hint="eastAsia"/>
        </w:rPr>
        <w:t>　　　　五、全国房地产行业资金来源</w:t>
      </w:r>
      <w:r>
        <w:rPr>
          <w:rFonts w:hint="eastAsia"/>
        </w:rPr>
        <w:br/>
      </w:r>
      <w:r>
        <w:rPr>
          <w:rFonts w:hint="eastAsia"/>
        </w:rPr>
        <w:t>　　第二节 土地市场运营分析</w:t>
      </w:r>
      <w:r>
        <w:rPr>
          <w:rFonts w:hint="eastAsia"/>
        </w:rPr>
        <w:br/>
      </w:r>
      <w:r>
        <w:rPr>
          <w:rFonts w:hint="eastAsia"/>
        </w:rPr>
        <w:t>　　　　一、全国土地市场整体分析</w:t>
      </w:r>
      <w:r>
        <w:rPr>
          <w:rFonts w:hint="eastAsia"/>
        </w:rPr>
        <w:br/>
      </w:r>
      <w:r>
        <w:rPr>
          <w:rFonts w:hint="eastAsia"/>
        </w:rPr>
        <w:t>　　　　二、全国土地市场价格分析</w:t>
      </w:r>
      <w:r>
        <w:rPr>
          <w:rFonts w:hint="eastAsia"/>
        </w:rPr>
        <w:br/>
      </w:r>
      <w:r>
        <w:rPr>
          <w:rFonts w:hint="eastAsia"/>
        </w:rPr>
        <w:t>　　　　三、全国土地市场重点地块分析</w:t>
      </w:r>
      <w:r>
        <w:rPr>
          <w:rFonts w:hint="eastAsia"/>
        </w:rPr>
        <w:br/>
      </w:r>
      <w:r>
        <w:rPr>
          <w:rFonts w:hint="eastAsia"/>
        </w:rPr>
        <w:t>　　第三节 城市综合体行业运营分析</w:t>
      </w:r>
      <w:r>
        <w:rPr>
          <w:rFonts w:hint="eastAsia"/>
        </w:rPr>
        <w:br/>
      </w:r>
      <w:r>
        <w:rPr>
          <w:rFonts w:hint="eastAsia"/>
        </w:rPr>
        <w:t>　　　　一、全国城市综合体经营情况分析</w:t>
      </w:r>
      <w:r>
        <w:rPr>
          <w:rFonts w:hint="eastAsia"/>
        </w:rPr>
        <w:br/>
      </w:r>
      <w:r>
        <w:rPr>
          <w:rFonts w:hint="eastAsia"/>
        </w:rPr>
        <w:t>　　　　二、全国城市综合体建成项目分析</w:t>
      </w:r>
      <w:r>
        <w:rPr>
          <w:rFonts w:hint="eastAsia"/>
        </w:rPr>
        <w:br/>
      </w:r>
      <w:r>
        <w:rPr>
          <w:rFonts w:hint="eastAsia"/>
        </w:rPr>
        <w:t>　　　　三、全国城市综合体拟建项目分析</w:t>
      </w:r>
      <w:r>
        <w:rPr>
          <w:rFonts w:hint="eastAsia"/>
        </w:rPr>
        <w:br/>
      </w:r>
      <w:r>
        <w:rPr>
          <w:rFonts w:hint="eastAsia"/>
        </w:rPr>
        <w:br/>
      </w:r>
      <w:r>
        <w:rPr>
          <w:rFonts w:hint="eastAsia"/>
        </w:rPr>
        <w:t>第四章 2025年中国城市综合体行业区域市场分析</w:t>
      </w:r>
      <w:r>
        <w:rPr>
          <w:rFonts w:hint="eastAsia"/>
        </w:rPr>
        <w:br/>
      </w:r>
      <w:r>
        <w:rPr>
          <w:rFonts w:hint="eastAsia"/>
        </w:rPr>
        <w:t>　　第一节 一线城市综合体市场分析</w:t>
      </w:r>
      <w:r>
        <w:rPr>
          <w:rFonts w:hint="eastAsia"/>
        </w:rPr>
        <w:br/>
      </w:r>
      <w:r>
        <w:rPr>
          <w:rFonts w:hint="eastAsia"/>
        </w:rPr>
        <w:t>　　　　一、北京城市综合体市场分析</w:t>
      </w:r>
      <w:r>
        <w:rPr>
          <w:rFonts w:hint="eastAsia"/>
        </w:rPr>
        <w:br/>
      </w:r>
      <w:r>
        <w:rPr>
          <w:rFonts w:hint="eastAsia"/>
        </w:rPr>
        <w:t>　　　　（1）北京城市综合体投资分析</w:t>
      </w:r>
      <w:r>
        <w:rPr>
          <w:rFonts w:hint="eastAsia"/>
        </w:rPr>
        <w:br/>
      </w:r>
      <w:r>
        <w:rPr>
          <w:rFonts w:hint="eastAsia"/>
        </w:rPr>
        <w:t>　　　　（2）北京城市综合体项目分析</w:t>
      </w:r>
      <w:r>
        <w:rPr>
          <w:rFonts w:hint="eastAsia"/>
        </w:rPr>
        <w:br/>
      </w:r>
      <w:r>
        <w:rPr>
          <w:rFonts w:hint="eastAsia"/>
        </w:rPr>
        <w:t>　　　　（3）北京城市综合体发展趋势分析</w:t>
      </w:r>
      <w:r>
        <w:rPr>
          <w:rFonts w:hint="eastAsia"/>
        </w:rPr>
        <w:br/>
      </w:r>
      <w:r>
        <w:rPr>
          <w:rFonts w:hint="eastAsia"/>
        </w:rPr>
        <w:t>　　　　二、上海城市综合体市场分析</w:t>
      </w:r>
      <w:r>
        <w:rPr>
          <w:rFonts w:hint="eastAsia"/>
        </w:rPr>
        <w:br/>
      </w:r>
      <w:r>
        <w:rPr>
          <w:rFonts w:hint="eastAsia"/>
        </w:rPr>
        <w:t>　　　　（1）上海城市综合体投资分析</w:t>
      </w:r>
      <w:r>
        <w:rPr>
          <w:rFonts w:hint="eastAsia"/>
        </w:rPr>
        <w:br/>
      </w:r>
      <w:r>
        <w:rPr>
          <w:rFonts w:hint="eastAsia"/>
        </w:rPr>
        <w:t>　　　　（2）上海城市综合体项目分析</w:t>
      </w:r>
      <w:r>
        <w:rPr>
          <w:rFonts w:hint="eastAsia"/>
        </w:rPr>
        <w:br/>
      </w:r>
      <w:r>
        <w:rPr>
          <w:rFonts w:hint="eastAsia"/>
        </w:rPr>
        <w:t>　　　　（3）上海城市综合体发展趋势分析</w:t>
      </w:r>
      <w:r>
        <w:rPr>
          <w:rFonts w:hint="eastAsia"/>
        </w:rPr>
        <w:br/>
      </w:r>
      <w:r>
        <w:rPr>
          <w:rFonts w:hint="eastAsia"/>
        </w:rPr>
        <w:t>　　　　三、广州城市综合体市场分析</w:t>
      </w:r>
      <w:r>
        <w:rPr>
          <w:rFonts w:hint="eastAsia"/>
        </w:rPr>
        <w:br/>
      </w:r>
      <w:r>
        <w:rPr>
          <w:rFonts w:hint="eastAsia"/>
        </w:rPr>
        <w:t>　　　　（1）广州城市综合体投资分析</w:t>
      </w:r>
      <w:r>
        <w:rPr>
          <w:rFonts w:hint="eastAsia"/>
        </w:rPr>
        <w:br/>
      </w:r>
      <w:r>
        <w:rPr>
          <w:rFonts w:hint="eastAsia"/>
        </w:rPr>
        <w:t>　　　　（2）广州城市综合体项目分析</w:t>
      </w:r>
      <w:r>
        <w:rPr>
          <w:rFonts w:hint="eastAsia"/>
        </w:rPr>
        <w:br/>
      </w:r>
      <w:r>
        <w:rPr>
          <w:rFonts w:hint="eastAsia"/>
        </w:rPr>
        <w:t>　　　　（3）广州城市综合体发展趋势分析</w:t>
      </w:r>
      <w:r>
        <w:rPr>
          <w:rFonts w:hint="eastAsia"/>
        </w:rPr>
        <w:br/>
      </w:r>
      <w:r>
        <w:rPr>
          <w:rFonts w:hint="eastAsia"/>
        </w:rPr>
        <w:t>　　　　四、深圳城市综合体市场分析</w:t>
      </w:r>
      <w:r>
        <w:rPr>
          <w:rFonts w:hint="eastAsia"/>
        </w:rPr>
        <w:br/>
      </w:r>
      <w:r>
        <w:rPr>
          <w:rFonts w:hint="eastAsia"/>
        </w:rPr>
        <w:t>　　　　（1）深圳城市综合体投资分析</w:t>
      </w:r>
      <w:r>
        <w:rPr>
          <w:rFonts w:hint="eastAsia"/>
        </w:rPr>
        <w:br/>
      </w:r>
      <w:r>
        <w:rPr>
          <w:rFonts w:hint="eastAsia"/>
        </w:rPr>
        <w:t>　　　　（2）深圳城市综合体项目分析</w:t>
      </w:r>
      <w:r>
        <w:rPr>
          <w:rFonts w:hint="eastAsia"/>
        </w:rPr>
        <w:br/>
      </w:r>
      <w:r>
        <w:rPr>
          <w:rFonts w:hint="eastAsia"/>
        </w:rPr>
        <w:t>　　　　（3）深圳城市综合体发展趋势分析</w:t>
      </w:r>
      <w:r>
        <w:rPr>
          <w:rFonts w:hint="eastAsia"/>
        </w:rPr>
        <w:br/>
      </w:r>
      <w:r>
        <w:rPr>
          <w:rFonts w:hint="eastAsia"/>
        </w:rPr>
        <w:t>　　第二节 二线城市综合体市场分析</w:t>
      </w:r>
      <w:r>
        <w:rPr>
          <w:rFonts w:hint="eastAsia"/>
        </w:rPr>
        <w:br/>
      </w:r>
      <w:r>
        <w:rPr>
          <w:rFonts w:hint="eastAsia"/>
        </w:rPr>
        <w:t>　　　　一、天津城市综合体市场分析</w:t>
      </w:r>
      <w:r>
        <w:rPr>
          <w:rFonts w:hint="eastAsia"/>
        </w:rPr>
        <w:br/>
      </w:r>
      <w:r>
        <w:rPr>
          <w:rFonts w:hint="eastAsia"/>
        </w:rPr>
        <w:t>　　　　（1）天津城市综合体投资分析</w:t>
      </w:r>
      <w:r>
        <w:rPr>
          <w:rFonts w:hint="eastAsia"/>
        </w:rPr>
        <w:br/>
      </w:r>
      <w:r>
        <w:rPr>
          <w:rFonts w:hint="eastAsia"/>
        </w:rPr>
        <w:t>　　　　（2）天津城市综合体项目分析</w:t>
      </w:r>
      <w:r>
        <w:rPr>
          <w:rFonts w:hint="eastAsia"/>
        </w:rPr>
        <w:br/>
      </w:r>
      <w:r>
        <w:rPr>
          <w:rFonts w:hint="eastAsia"/>
        </w:rPr>
        <w:t>　　　　（3）天津城市综合体发展趋势分析</w:t>
      </w:r>
      <w:r>
        <w:rPr>
          <w:rFonts w:hint="eastAsia"/>
        </w:rPr>
        <w:br/>
      </w:r>
      <w:r>
        <w:rPr>
          <w:rFonts w:hint="eastAsia"/>
        </w:rPr>
        <w:t>　　　　二、沈阳城市综合体市场分析</w:t>
      </w:r>
      <w:r>
        <w:rPr>
          <w:rFonts w:hint="eastAsia"/>
        </w:rPr>
        <w:br/>
      </w:r>
      <w:r>
        <w:rPr>
          <w:rFonts w:hint="eastAsia"/>
        </w:rPr>
        <w:t>　　　　（1）沈阳城市综合体投资分析</w:t>
      </w:r>
      <w:r>
        <w:rPr>
          <w:rFonts w:hint="eastAsia"/>
        </w:rPr>
        <w:br/>
      </w:r>
      <w:r>
        <w:rPr>
          <w:rFonts w:hint="eastAsia"/>
        </w:rPr>
        <w:t>　　　　（2）沈阳城市综合体项目分析</w:t>
      </w:r>
      <w:r>
        <w:rPr>
          <w:rFonts w:hint="eastAsia"/>
        </w:rPr>
        <w:br/>
      </w:r>
      <w:r>
        <w:rPr>
          <w:rFonts w:hint="eastAsia"/>
        </w:rPr>
        <w:t>　　　　（3）沈阳城市综合体发展趋势分析</w:t>
      </w:r>
      <w:r>
        <w:rPr>
          <w:rFonts w:hint="eastAsia"/>
        </w:rPr>
        <w:br/>
      </w:r>
      <w:r>
        <w:rPr>
          <w:rFonts w:hint="eastAsia"/>
        </w:rPr>
        <w:t>　　　　三、杭州城市综合体市场分析</w:t>
      </w:r>
      <w:r>
        <w:rPr>
          <w:rFonts w:hint="eastAsia"/>
        </w:rPr>
        <w:br/>
      </w:r>
      <w:r>
        <w:rPr>
          <w:rFonts w:hint="eastAsia"/>
        </w:rPr>
        <w:t>　　　　（1）杭州城市综合体投资分析</w:t>
      </w:r>
      <w:r>
        <w:rPr>
          <w:rFonts w:hint="eastAsia"/>
        </w:rPr>
        <w:br/>
      </w:r>
      <w:r>
        <w:rPr>
          <w:rFonts w:hint="eastAsia"/>
        </w:rPr>
        <w:t>　　　　（2）杭州城市综合体项目分析</w:t>
      </w:r>
      <w:r>
        <w:rPr>
          <w:rFonts w:hint="eastAsia"/>
        </w:rPr>
        <w:br/>
      </w:r>
      <w:r>
        <w:rPr>
          <w:rFonts w:hint="eastAsia"/>
        </w:rPr>
        <w:t>　　　　（3）杭州城市综合体发展趋势分析</w:t>
      </w:r>
      <w:r>
        <w:rPr>
          <w:rFonts w:hint="eastAsia"/>
        </w:rPr>
        <w:br/>
      </w:r>
      <w:r>
        <w:rPr>
          <w:rFonts w:hint="eastAsia"/>
        </w:rPr>
        <w:t>　　　　四、福州城市综合体市场分析</w:t>
      </w:r>
      <w:r>
        <w:rPr>
          <w:rFonts w:hint="eastAsia"/>
        </w:rPr>
        <w:br/>
      </w:r>
      <w:r>
        <w:rPr>
          <w:rFonts w:hint="eastAsia"/>
        </w:rPr>
        <w:t>　　　　（1）福州城市综合体投资分析</w:t>
      </w:r>
      <w:r>
        <w:rPr>
          <w:rFonts w:hint="eastAsia"/>
        </w:rPr>
        <w:br/>
      </w:r>
      <w:r>
        <w:rPr>
          <w:rFonts w:hint="eastAsia"/>
        </w:rPr>
        <w:t>　　　　（2）福州城市综合体项目分析</w:t>
      </w:r>
      <w:r>
        <w:rPr>
          <w:rFonts w:hint="eastAsia"/>
        </w:rPr>
        <w:br/>
      </w:r>
      <w:r>
        <w:rPr>
          <w:rFonts w:hint="eastAsia"/>
        </w:rPr>
        <w:t>　　　　（3）福州城市综合体发展趋势分析</w:t>
      </w:r>
      <w:r>
        <w:rPr>
          <w:rFonts w:hint="eastAsia"/>
        </w:rPr>
        <w:br/>
      </w:r>
      <w:r>
        <w:rPr>
          <w:rFonts w:hint="eastAsia"/>
        </w:rPr>
        <w:t>　　　　五、武汉城市综合体市场分析</w:t>
      </w:r>
      <w:r>
        <w:rPr>
          <w:rFonts w:hint="eastAsia"/>
        </w:rPr>
        <w:br/>
      </w:r>
      <w:r>
        <w:rPr>
          <w:rFonts w:hint="eastAsia"/>
        </w:rPr>
        <w:t>　　　　（1）武汉城市综合体投资分析</w:t>
      </w:r>
      <w:r>
        <w:rPr>
          <w:rFonts w:hint="eastAsia"/>
        </w:rPr>
        <w:br/>
      </w:r>
      <w:r>
        <w:rPr>
          <w:rFonts w:hint="eastAsia"/>
        </w:rPr>
        <w:t>　　　　（2）武汉城市综合体项目分析</w:t>
      </w:r>
      <w:r>
        <w:rPr>
          <w:rFonts w:hint="eastAsia"/>
        </w:rPr>
        <w:br/>
      </w:r>
      <w:r>
        <w:rPr>
          <w:rFonts w:hint="eastAsia"/>
        </w:rPr>
        <w:t>　　　　（3）武汉城市综合体发展趋势分析</w:t>
      </w:r>
      <w:r>
        <w:rPr>
          <w:rFonts w:hint="eastAsia"/>
        </w:rPr>
        <w:br/>
      </w:r>
      <w:r>
        <w:rPr>
          <w:rFonts w:hint="eastAsia"/>
        </w:rPr>
        <w:t>　　　　六、成都城市综合体市场分析</w:t>
      </w:r>
      <w:r>
        <w:rPr>
          <w:rFonts w:hint="eastAsia"/>
        </w:rPr>
        <w:br/>
      </w:r>
      <w:r>
        <w:rPr>
          <w:rFonts w:hint="eastAsia"/>
        </w:rPr>
        <w:t>　　　　（1）成都城市综合体投资分析</w:t>
      </w:r>
      <w:r>
        <w:rPr>
          <w:rFonts w:hint="eastAsia"/>
        </w:rPr>
        <w:br/>
      </w:r>
      <w:r>
        <w:rPr>
          <w:rFonts w:hint="eastAsia"/>
        </w:rPr>
        <w:t>　　　　（2）成都城市综合体项目分析</w:t>
      </w:r>
      <w:r>
        <w:rPr>
          <w:rFonts w:hint="eastAsia"/>
        </w:rPr>
        <w:br/>
      </w:r>
      <w:r>
        <w:rPr>
          <w:rFonts w:hint="eastAsia"/>
        </w:rPr>
        <w:t>　　　　（3）成都城市综合体发展趋势分析</w:t>
      </w:r>
      <w:r>
        <w:rPr>
          <w:rFonts w:hint="eastAsia"/>
        </w:rPr>
        <w:br/>
      </w:r>
      <w:r>
        <w:rPr>
          <w:rFonts w:hint="eastAsia"/>
        </w:rPr>
        <w:t>　　　　七、重庆城市综合体市场分析</w:t>
      </w:r>
      <w:r>
        <w:rPr>
          <w:rFonts w:hint="eastAsia"/>
        </w:rPr>
        <w:br/>
      </w:r>
      <w:r>
        <w:rPr>
          <w:rFonts w:hint="eastAsia"/>
        </w:rPr>
        <w:t>　　　　（1）重庆城市综合体投资分析</w:t>
      </w:r>
      <w:r>
        <w:rPr>
          <w:rFonts w:hint="eastAsia"/>
        </w:rPr>
        <w:br/>
      </w:r>
      <w:r>
        <w:rPr>
          <w:rFonts w:hint="eastAsia"/>
        </w:rPr>
        <w:t>　　　　（2）重庆城市综合体项目分析</w:t>
      </w:r>
      <w:r>
        <w:rPr>
          <w:rFonts w:hint="eastAsia"/>
        </w:rPr>
        <w:br/>
      </w:r>
      <w:r>
        <w:rPr>
          <w:rFonts w:hint="eastAsia"/>
        </w:rPr>
        <w:t>　　　　（3）重庆城市综合体发展趋势分析</w:t>
      </w:r>
      <w:r>
        <w:rPr>
          <w:rFonts w:hint="eastAsia"/>
        </w:rPr>
        <w:br/>
      </w:r>
      <w:r>
        <w:rPr>
          <w:rFonts w:hint="eastAsia"/>
        </w:rPr>
        <w:t>　　第三节 三四线城市综合体市场分析</w:t>
      </w:r>
      <w:r>
        <w:rPr>
          <w:rFonts w:hint="eastAsia"/>
        </w:rPr>
        <w:br/>
      </w:r>
      <w:r>
        <w:rPr>
          <w:rFonts w:hint="eastAsia"/>
        </w:rPr>
        <w:t>　　　　一、常州城市综合体市场分析</w:t>
      </w:r>
      <w:r>
        <w:rPr>
          <w:rFonts w:hint="eastAsia"/>
        </w:rPr>
        <w:br/>
      </w:r>
      <w:r>
        <w:rPr>
          <w:rFonts w:hint="eastAsia"/>
        </w:rPr>
        <w:t>　　　　（1）常州城市综合体投资分析</w:t>
      </w:r>
      <w:r>
        <w:rPr>
          <w:rFonts w:hint="eastAsia"/>
        </w:rPr>
        <w:br/>
      </w:r>
      <w:r>
        <w:rPr>
          <w:rFonts w:hint="eastAsia"/>
        </w:rPr>
        <w:t>　　　　（2）常州城市综合体项目分析</w:t>
      </w:r>
      <w:r>
        <w:rPr>
          <w:rFonts w:hint="eastAsia"/>
        </w:rPr>
        <w:br/>
      </w:r>
      <w:r>
        <w:rPr>
          <w:rFonts w:hint="eastAsia"/>
        </w:rPr>
        <w:t>　　　　（3）常州城市综合体发展趋势分析</w:t>
      </w:r>
      <w:r>
        <w:rPr>
          <w:rFonts w:hint="eastAsia"/>
        </w:rPr>
        <w:br/>
      </w:r>
      <w:r>
        <w:rPr>
          <w:rFonts w:hint="eastAsia"/>
        </w:rPr>
        <w:t>　　　　二、宜昌城市综合体市场分析</w:t>
      </w:r>
      <w:r>
        <w:rPr>
          <w:rFonts w:hint="eastAsia"/>
        </w:rPr>
        <w:br/>
      </w:r>
      <w:r>
        <w:rPr>
          <w:rFonts w:hint="eastAsia"/>
        </w:rPr>
        <w:t>　　　　（1）宜昌城市综合体投资分析</w:t>
      </w:r>
      <w:r>
        <w:rPr>
          <w:rFonts w:hint="eastAsia"/>
        </w:rPr>
        <w:br/>
      </w:r>
      <w:r>
        <w:rPr>
          <w:rFonts w:hint="eastAsia"/>
        </w:rPr>
        <w:t>　　　　（2）宜昌城市综合体项目分析</w:t>
      </w:r>
      <w:r>
        <w:rPr>
          <w:rFonts w:hint="eastAsia"/>
        </w:rPr>
        <w:br/>
      </w:r>
      <w:r>
        <w:rPr>
          <w:rFonts w:hint="eastAsia"/>
        </w:rPr>
        <w:t>　　　　（3）宜昌城市综合体发展趋势分析</w:t>
      </w:r>
      <w:r>
        <w:rPr>
          <w:rFonts w:hint="eastAsia"/>
        </w:rPr>
        <w:br/>
      </w:r>
      <w:r>
        <w:rPr>
          <w:rFonts w:hint="eastAsia"/>
        </w:rPr>
        <w:t>　　　　三、绍兴城市综合体市场分析</w:t>
      </w:r>
      <w:r>
        <w:rPr>
          <w:rFonts w:hint="eastAsia"/>
        </w:rPr>
        <w:br/>
      </w:r>
      <w:r>
        <w:rPr>
          <w:rFonts w:hint="eastAsia"/>
        </w:rPr>
        <w:t>　　　　（1）绍兴城市综合体投资分析</w:t>
      </w:r>
      <w:r>
        <w:rPr>
          <w:rFonts w:hint="eastAsia"/>
        </w:rPr>
        <w:br/>
      </w:r>
      <w:r>
        <w:rPr>
          <w:rFonts w:hint="eastAsia"/>
        </w:rPr>
        <w:t>　　　　（2）绍兴城市综合体项目分析</w:t>
      </w:r>
      <w:r>
        <w:rPr>
          <w:rFonts w:hint="eastAsia"/>
        </w:rPr>
        <w:br/>
      </w:r>
      <w:r>
        <w:rPr>
          <w:rFonts w:hint="eastAsia"/>
        </w:rPr>
        <w:t>　　　　（3）绍兴城市综合体发展趋势分析</w:t>
      </w:r>
      <w:r>
        <w:rPr>
          <w:rFonts w:hint="eastAsia"/>
        </w:rPr>
        <w:br/>
      </w:r>
      <w:r>
        <w:rPr>
          <w:rFonts w:hint="eastAsia"/>
        </w:rPr>
        <w:br/>
      </w:r>
      <w:r>
        <w:rPr>
          <w:rFonts w:hint="eastAsia"/>
        </w:rPr>
        <w:t>第五章 2025年中国城市综合体关联行业运营分析</w:t>
      </w:r>
      <w:r>
        <w:rPr>
          <w:rFonts w:hint="eastAsia"/>
        </w:rPr>
        <w:br/>
      </w:r>
      <w:r>
        <w:rPr>
          <w:rFonts w:hint="eastAsia"/>
        </w:rPr>
        <w:t>　　第一节 节购物中心行业运营分析</w:t>
      </w:r>
      <w:r>
        <w:rPr>
          <w:rFonts w:hint="eastAsia"/>
        </w:rPr>
        <w:br/>
      </w:r>
      <w:r>
        <w:rPr>
          <w:rFonts w:hint="eastAsia"/>
        </w:rPr>
        <w:t>　　　　一、购物中心行业整体发展分析</w:t>
      </w:r>
      <w:r>
        <w:rPr>
          <w:rFonts w:hint="eastAsia"/>
        </w:rPr>
        <w:br/>
      </w:r>
      <w:r>
        <w:rPr>
          <w:rFonts w:hint="eastAsia"/>
        </w:rPr>
        <w:t>　　　　二、购物中心行业区域发展分析</w:t>
      </w:r>
      <w:r>
        <w:rPr>
          <w:rFonts w:hint="eastAsia"/>
        </w:rPr>
        <w:br/>
      </w:r>
      <w:r>
        <w:rPr>
          <w:rFonts w:hint="eastAsia"/>
        </w:rPr>
        <w:t>　　　　（1）北京购物中心行业发展分析</w:t>
      </w:r>
      <w:r>
        <w:rPr>
          <w:rFonts w:hint="eastAsia"/>
        </w:rPr>
        <w:br/>
      </w:r>
      <w:r>
        <w:rPr>
          <w:rFonts w:hint="eastAsia"/>
        </w:rPr>
        <w:t>　　　　（2）上海购物中心行业发展分析</w:t>
      </w:r>
      <w:r>
        <w:rPr>
          <w:rFonts w:hint="eastAsia"/>
        </w:rPr>
        <w:br/>
      </w:r>
      <w:r>
        <w:rPr>
          <w:rFonts w:hint="eastAsia"/>
        </w:rPr>
        <w:t>　　　　（3）广州购物中心行业发展分析</w:t>
      </w:r>
      <w:r>
        <w:rPr>
          <w:rFonts w:hint="eastAsia"/>
        </w:rPr>
        <w:br/>
      </w:r>
      <w:r>
        <w:rPr>
          <w:rFonts w:hint="eastAsia"/>
        </w:rPr>
        <w:t>　　　　（4）深圳购物中心行业发展分析</w:t>
      </w:r>
      <w:r>
        <w:rPr>
          <w:rFonts w:hint="eastAsia"/>
        </w:rPr>
        <w:br/>
      </w:r>
      <w:r>
        <w:rPr>
          <w:rFonts w:hint="eastAsia"/>
        </w:rPr>
        <w:t>　　　　（5）杭州购物中心行业发展分析</w:t>
      </w:r>
      <w:r>
        <w:rPr>
          <w:rFonts w:hint="eastAsia"/>
        </w:rPr>
        <w:br/>
      </w:r>
      <w:r>
        <w:rPr>
          <w:rFonts w:hint="eastAsia"/>
        </w:rPr>
        <w:t>　　　　（6）成都购物中心行业发展分析</w:t>
      </w:r>
      <w:r>
        <w:rPr>
          <w:rFonts w:hint="eastAsia"/>
        </w:rPr>
        <w:br/>
      </w:r>
      <w:r>
        <w:rPr>
          <w:rFonts w:hint="eastAsia"/>
        </w:rPr>
        <w:t>　　　　（7）重庆购物中心行业发展分析</w:t>
      </w:r>
      <w:r>
        <w:rPr>
          <w:rFonts w:hint="eastAsia"/>
        </w:rPr>
        <w:br/>
      </w:r>
      <w:r>
        <w:rPr>
          <w:rFonts w:hint="eastAsia"/>
        </w:rPr>
        <w:t>　　　　（8）天津购物中心行业发展分析</w:t>
      </w:r>
      <w:r>
        <w:rPr>
          <w:rFonts w:hint="eastAsia"/>
        </w:rPr>
        <w:br/>
      </w:r>
      <w:r>
        <w:rPr>
          <w:rFonts w:hint="eastAsia"/>
        </w:rPr>
        <w:t>　　　　三、城市综合体购物中心部分运营分析</w:t>
      </w:r>
      <w:r>
        <w:rPr>
          <w:rFonts w:hint="eastAsia"/>
        </w:rPr>
        <w:br/>
      </w:r>
      <w:r>
        <w:rPr>
          <w:rFonts w:hint="eastAsia"/>
        </w:rPr>
        <w:t>　　第二节 写字楼行业运营分析</w:t>
      </w:r>
      <w:r>
        <w:rPr>
          <w:rFonts w:hint="eastAsia"/>
        </w:rPr>
        <w:br/>
      </w:r>
      <w:r>
        <w:rPr>
          <w:rFonts w:hint="eastAsia"/>
        </w:rPr>
        <w:t>　　　　一、2025年写字楼整体市场综述</w:t>
      </w:r>
      <w:r>
        <w:rPr>
          <w:rFonts w:hint="eastAsia"/>
        </w:rPr>
        <w:br/>
      </w:r>
      <w:r>
        <w:rPr>
          <w:rFonts w:hint="eastAsia"/>
        </w:rPr>
        <w:t>　　　　二、写字楼市场运行特征分析</w:t>
      </w:r>
      <w:r>
        <w:rPr>
          <w:rFonts w:hint="eastAsia"/>
        </w:rPr>
        <w:br/>
      </w:r>
      <w:r>
        <w:rPr>
          <w:rFonts w:hint="eastAsia"/>
        </w:rPr>
        <w:t>　　　　三、城市综合体写字楼部分运营分析</w:t>
      </w:r>
      <w:r>
        <w:rPr>
          <w:rFonts w:hint="eastAsia"/>
        </w:rPr>
        <w:br/>
      </w:r>
      <w:r>
        <w:rPr>
          <w:rFonts w:hint="eastAsia"/>
        </w:rPr>
        <w:t>　　第三节 酒店行业运营分析</w:t>
      </w:r>
      <w:r>
        <w:rPr>
          <w:rFonts w:hint="eastAsia"/>
        </w:rPr>
        <w:br/>
      </w:r>
      <w:r>
        <w:rPr>
          <w:rFonts w:hint="eastAsia"/>
        </w:rPr>
        <w:t>　　　　一、2025年酒店行业发展状况</w:t>
      </w:r>
      <w:r>
        <w:rPr>
          <w:rFonts w:hint="eastAsia"/>
        </w:rPr>
        <w:br/>
      </w:r>
      <w:r>
        <w:rPr>
          <w:rFonts w:hint="eastAsia"/>
        </w:rPr>
        <w:t>　　　　（1）全国星级酒店市场总体运营分析</w:t>
      </w:r>
      <w:r>
        <w:rPr>
          <w:rFonts w:hint="eastAsia"/>
        </w:rPr>
        <w:br/>
      </w:r>
      <w:r>
        <w:rPr>
          <w:rFonts w:hint="eastAsia"/>
        </w:rPr>
        <w:t>　　　　（2）全国重点旅游城市酒店经营分析</w:t>
      </w:r>
      <w:r>
        <w:rPr>
          <w:rFonts w:hint="eastAsia"/>
        </w:rPr>
        <w:br/>
      </w:r>
      <w:r>
        <w:rPr>
          <w:rFonts w:hint="eastAsia"/>
        </w:rPr>
        <w:t>　　　　二、酒店行业区域市场分析</w:t>
      </w:r>
      <w:r>
        <w:rPr>
          <w:rFonts w:hint="eastAsia"/>
        </w:rPr>
        <w:br/>
      </w:r>
      <w:r>
        <w:rPr>
          <w:rFonts w:hint="eastAsia"/>
        </w:rPr>
        <w:t>　　　　（1）不同层次酒店经营指标分析</w:t>
      </w:r>
      <w:r>
        <w:rPr>
          <w:rFonts w:hint="eastAsia"/>
        </w:rPr>
        <w:br/>
      </w:r>
      <w:r>
        <w:rPr>
          <w:rFonts w:hint="eastAsia"/>
        </w:rPr>
        <w:t>　　　　（2）不同层次酒店毛利率分析</w:t>
      </w:r>
      <w:r>
        <w:rPr>
          <w:rFonts w:hint="eastAsia"/>
        </w:rPr>
        <w:br/>
      </w:r>
      <w:r>
        <w:rPr>
          <w:rFonts w:hint="eastAsia"/>
        </w:rPr>
        <w:t>　　　　三、城市综合体酒店部分运营分析</w:t>
      </w:r>
      <w:r>
        <w:rPr>
          <w:rFonts w:hint="eastAsia"/>
        </w:rPr>
        <w:br/>
      </w:r>
      <w:r>
        <w:rPr>
          <w:rFonts w:hint="eastAsia"/>
        </w:rPr>
        <w:t>　　第四节 餐饮行业运营分析</w:t>
      </w:r>
      <w:r>
        <w:rPr>
          <w:rFonts w:hint="eastAsia"/>
        </w:rPr>
        <w:br/>
      </w:r>
      <w:r>
        <w:rPr>
          <w:rFonts w:hint="eastAsia"/>
        </w:rPr>
        <w:t>　　　　一、2025年全国餐饮零售情况</w:t>
      </w:r>
      <w:r>
        <w:rPr>
          <w:rFonts w:hint="eastAsia"/>
        </w:rPr>
        <w:br/>
      </w:r>
      <w:r>
        <w:rPr>
          <w:rFonts w:hint="eastAsia"/>
        </w:rPr>
        <w:t>　　　　二、2025年重点地区餐饮零售情况</w:t>
      </w:r>
      <w:r>
        <w:rPr>
          <w:rFonts w:hint="eastAsia"/>
        </w:rPr>
        <w:br/>
      </w:r>
      <w:r>
        <w:rPr>
          <w:rFonts w:hint="eastAsia"/>
        </w:rPr>
        <w:t>　　　　（1）2015年上海市餐饮零售情况</w:t>
      </w:r>
      <w:r>
        <w:rPr>
          <w:rFonts w:hint="eastAsia"/>
        </w:rPr>
        <w:br/>
      </w:r>
      <w:r>
        <w:rPr>
          <w:rFonts w:hint="eastAsia"/>
        </w:rPr>
        <w:t>　　　　（2）2015年福建餐饮零售情况</w:t>
      </w:r>
      <w:r>
        <w:rPr>
          <w:rFonts w:hint="eastAsia"/>
        </w:rPr>
        <w:br/>
      </w:r>
      <w:r>
        <w:rPr>
          <w:rFonts w:hint="eastAsia"/>
        </w:rPr>
        <w:t>　　　　（3）2015年江西省餐饮零售情况</w:t>
      </w:r>
      <w:r>
        <w:rPr>
          <w:rFonts w:hint="eastAsia"/>
        </w:rPr>
        <w:br/>
      </w:r>
      <w:r>
        <w:rPr>
          <w:rFonts w:hint="eastAsia"/>
        </w:rPr>
        <w:t>　　　　（4）2015年重庆市餐饮零售情况</w:t>
      </w:r>
      <w:r>
        <w:rPr>
          <w:rFonts w:hint="eastAsia"/>
        </w:rPr>
        <w:br/>
      </w:r>
      <w:r>
        <w:rPr>
          <w:rFonts w:hint="eastAsia"/>
        </w:rPr>
        <w:t>　　　　（5）2015年四川餐饮零售情况</w:t>
      </w:r>
      <w:r>
        <w:rPr>
          <w:rFonts w:hint="eastAsia"/>
        </w:rPr>
        <w:br/>
      </w:r>
      <w:r>
        <w:rPr>
          <w:rFonts w:hint="eastAsia"/>
        </w:rPr>
        <w:t>　　　　（6）2015年湖南餐饮零售情况</w:t>
      </w:r>
      <w:r>
        <w:rPr>
          <w:rFonts w:hint="eastAsia"/>
        </w:rPr>
        <w:br/>
      </w:r>
      <w:r>
        <w:rPr>
          <w:rFonts w:hint="eastAsia"/>
        </w:rPr>
        <w:t>　　　　三、城市综合体餐饮部分运营分析</w:t>
      </w:r>
      <w:r>
        <w:rPr>
          <w:rFonts w:hint="eastAsia"/>
        </w:rPr>
        <w:br/>
      </w:r>
      <w:r>
        <w:rPr>
          <w:rFonts w:hint="eastAsia"/>
        </w:rPr>
        <w:t>　　第五节 零售行业运营分析</w:t>
      </w:r>
      <w:r>
        <w:rPr>
          <w:rFonts w:hint="eastAsia"/>
        </w:rPr>
        <w:br/>
      </w:r>
      <w:r>
        <w:rPr>
          <w:rFonts w:hint="eastAsia"/>
        </w:rPr>
        <w:t>　　　　一、2025年社会消费品零售总额</w:t>
      </w:r>
      <w:r>
        <w:rPr>
          <w:rFonts w:hint="eastAsia"/>
        </w:rPr>
        <w:br/>
      </w:r>
      <w:r>
        <w:rPr>
          <w:rFonts w:hint="eastAsia"/>
        </w:rPr>
        <w:t>　　　　二、2025年地区消费品零售总额</w:t>
      </w:r>
      <w:r>
        <w:rPr>
          <w:rFonts w:hint="eastAsia"/>
        </w:rPr>
        <w:br/>
      </w:r>
      <w:r>
        <w:rPr>
          <w:rFonts w:hint="eastAsia"/>
        </w:rPr>
        <w:t>　　　　三、2025年千家核心商业企业指数</w:t>
      </w:r>
      <w:r>
        <w:rPr>
          <w:rFonts w:hint="eastAsia"/>
        </w:rPr>
        <w:br/>
      </w:r>
      <w:r>
        <w:rPr>
          <w:rFonts w:hint="eastAsia"/>
        </w:rPr>
        <w:t>　　　　四、城市综合体零售部分运营分析</w:t>
      </w:r>
      <w:r>
        <w:rPr>
          <w:rFonts w:hint="eastAsia"/>
        </w:rPr>
        <w:br/>
      </w:r>
      <w:r>
        <w:rPr>
          <w:rFonts w:hint="eastAsia"/>
        </w:rPr>
        <w:t>　　第六节 住宅行业运营分析</w:t>
      </w:r>
      <w:r>
        <w:rPr>
          <w:rFonts w:hint="eastAsia"/>
        </w:rPr>
        <w:br/>
      </w:r>
      <w:r>
        <w:rPr>
          <w:rFonts w:hint="eastAsia"/>
        </w:rPr>
        <w:t>　　　　一、2025年住宅整体市场综述</w:t>
      </w:r>
      <w:r>
        <w:rPr>
          <w:rFonts w:hint="eastAsia"/>
        </w:rPr>
        <w:br/>
      </w:r>
      <w:r>
        <w:rPr>
          <w:rFonts w:hint="eastAsia"/>
        </w:rPr>
        <w:t>　　　　（1）供求关系分析</w:t>
      </w:r>
      <w:r>
        <w:rPr>
          <w:rFonts w:hint="eastAsia"/>
        </w:rPr>
        <w:br/>
      </w:r>
      <w:r>
        <w:rPr>
          <w:rFonts w:hint="eastAsia"/>
        </w:rPr>
        <w:t>　　　　（2）整体房价走势</w:t>
      </w:r>
      <w:r>
        <w:rPr>
          <w:rFonts w:hint="eastAsia"/>
        </w:rPr>
        <w:br/>
      </w:r>
      <w:r>
        <w:rPr>
          <w:rFonts w:hint="eastAsia"/>
        </w:rPr>
        <w:t>　　　　二、2025年住宅市场运行特征分析</w:t>
      </w:r>
      <w:r>
        <w:rPr>
          <w:rFonts w:hint="eastAsia"/>
        </w:rPr>
        <w:br/>
      </w:r>
      <w:r>
        <w:rPr>
          <w:rFonts w:hint="eastAsia"/>
        </w:rPr>
        <w:t>　　　　三、2025年住宅市场成交结构分析</w:t>
      </w:r>
      <w:r>
        <w:rPr>
          <w:rFonts w:hint="eastAsia"/>
        </w:rPr>
        <w:br/>
      </w:r>
      <w:r>
        <w:rPr>
          <w:rFonts w:hint="eastAsia"/>
        </w:rPr>
        <w:t>　　　　四、城市综合体住宅部分运营分析</w:t>
      </w:r>
      <w:r>
        <w:rPr>
          <w:rFonts w:hint="eastAsia"/>
        </w:rPr>
        <w:br/>
      </w:r>
      <w:r>
        <w:rPr>
          <w:rFonts w:hint="eastAsia"/>
        </w:rPr>
        <w:t>　　第七节 其他关联行业运营分析</w:t>
      </w:r>
      <w:r>
        <w:rPr>
          <w:rFonts w:hint="eastAsia"/>
        </w:rPr>
        <w:br/>
      </w:r>
      <w:r>
        <w:rPr>
          <w:rFonts w:hint="eastAsia"/>
        </w:rPr>
        <w:t>　　　　一、城市综合体会展中心部分运营分析</w:t>
      </w:r>
      <w:r>
        <w:rPr>
          <w:rFonts w:hint="eastAsia"/>
        </w:rPr>
        <w:br/>
      </w:r>
      <w:r>
        <w:rPr>
          <w:rFonts w:hint="eastAsia"/>
        </w:rPr>
        <w:t>　　　　二、城市综合体公园部分运营分析</w:t>
      </w:r>
      <w:r>
        <w:rPr>
          <w:rFonts w:hint="eastAsia"/>
        </w:rPr>
        <w:br/>
      </w:r>
      <w:r>
        <w:rPr>
          <w:rFonts w:hint="eastAsia"/>
        </w:rPr>
        <w:br/>
      </w:r>
      <w:r>
        <w:rPr>
          <w:rFonts w:hint="eastAsia"/>
        </w:rPr>
        <w:t>第六章 2025年中国城市综合体行业开发模式分析</w:t>
      </w:r>
      <w:r>
        <w:rPr>
          <w:rFonts w:hint="eastAsia"/>
        </w:rPr>
        <w:br/>
      </w:r>
      <w:r>
        <w:rPr>
          <w:rFonts w:hint="eastAsia"/>
        </w:rPr>
        <w:t>　　第一节 独立开发模式分析</w:t>
      </w:r>
      <w:r>
        <w:rPr>
          <w:rFonts w:hint="eastAsia"/>
        </w:rPr>
        <w:br/>
      </w:r>
      <w:r>
        <w:rPr>
          <w:rFonts w:hint="eastAsia"/>
        </w:rPr>
        <w:t>　　　　一、独立开发模式的发展历程</w:t>
      </w:r>
      <w:r>
        <w:rPr>
          <w:rFonts w:hint="eastAsia"/>
        </w:rPr>
        <w:br/>
      </w:r>
      <w:r>
        <w:rPr>
          <w:rFonts w:hint="eastAsia"/>
        </w:rPr>
        <w:t>　　　　二、独立开发模式的特点分析</w:t>
      </w:r>
      <w:r>
        <w:rPr>
          <w:rFonts w:hint="eastAsia"/>
        </w:rPr>
        <w:br/>
      </w:r>
      <w:r>
        <w:rPr>
          <w:rFonts w:hint="eastAsia"/>
        </w:rPr>
        <w:t>　　　　三、独立开发模式经典项目分析</w:t>
      </w:r>
      <w:r>
        <w:rPr>
          <w:rFonts w:hint="eastAsia"/>
        </w:rPr>
        <w:br/>
      </w:r>
      <w:r>
        <w:rPr>
          <w:rFonts w:hint="eastAsia"/>
        </w:rPr>
        <w:t>　　第二节 合资-公共财政补贴模式分析</w:t>
      </w:r>
      <w:r>
        <w:rPr>
          <w:rFonts w:hint="eastAsia"/>
        </w:rPr>
        <w:br/>
      </w:r>
      <w:r>
        <w:rPr>
          <w:rFonts w:hint="eastAsia"/>
        </w:rPr>
        <w:t>　　　　一、合资-公共财政补贴模式的发展历程</w:t>
      </w:r>
      <w:r>
        <w:rPr>
          <w:rFonts w:hint="eastAsia"/>
        </w:rPr>
        <w:br/>
      </w:r>
      <w:r>
        <w:rPr>
          <w:rFonts w:hint="eastAsia"/>
        </w:rPr>
        <w:t>　　　　二、合资-公共财政补贴模式的特点分析</w:t>
      </w:r>
      <w:r>
        <w:rPr>
          <w:rFonts w:hint="eastAsia"/>
        </w:rPr>
        <w:br/>
      </w:r>
      <w:r>
        <w:rPr>
          <w:rFonts w:hint="eastAsia"/>
        </w:rPr>
        <w:t>　　　　三、合资-公共财政补贴模式经典项目分析</w:t>
      </w:r>
      <w:r>
        <w:rPr>
          <w:rFonts w:hint="eastAsia"/>
        </w:rPr>
        <w:br/>
      </w:r>
      <w:r>
        <w:rPr>
          <w:rFonts w:hint="eastAsia"/>
        </w:rPr>
        <w:t>　　第三节 合作链开发模式分析</w:t>
      </w:r>
      <w:r>
        <w:rPr>
          <w:rFonts w:hint="eastAsia"/>
        </w:rPr>
        <w:br/>
      </w:r>
      <w:r>
        <w:rPr>
          <w:rFonts w:hint="eastAsia"/>
        </w:rPr>
        <w:t>　　　　一、合作链模式发展分析</w:t>
      </w:r>
      <w:r>
        <w:rPr>
          <w:rFonts w:hint="eastAsia"/>
        </w:rPr>
        <w:br/>
      </w:r>
      <w:r>
        <w:rPr>
          <w:rFonts w:hint="eastAsia"/>
        </w:rPr>
        <w:t>　　　　二、合作链模式前景分析</w:t>
      </w:r>
      <w:r>
        <w:rPr>
          <w:rFonts w:hint="eastAsia"/>
        </w:rPr>
        <w:br/>
      </w:r>
      <w:r>
        <w:rPr>
          <w:rFonts w:hint="eastAsia"/>
        </w:rPr>
        <w:t>　　　　三、合作链模式经典项目分析</w:t>
      </w:r>
      <w:r>
        <w:rPr>
          <w:rFonts w:hint="eastAsia"/>
        </w:rPr>
        <w:br/>
      </w:r>
      <w:r>
        <w:rPr>
          <w:rFonts w:hint="eastAsia"/>
        </w:rPr>
        <w:br/>
      </w:r>
      <w:r>
        <w:rPr>
          <w:rFonts w:hint="eastAsia"/>
        </w:rPr>
        <w:t>第七章 2025年中国城市综合体典型运营模式分析</w:t>
      </w:r>
      <w:r>
        <w:rPr>
          <w:rFonts w:hint="eastAsia"/>
        </w:rPr>
        <w:br/>
      </w:r>
      <w:r>
        <w:rPr>
          <w:rFonts w:hint="eastAsia"/>
        </w:rPr>
        <w:t>　　第一节 万达模式分析</w:t>
      </w:r>
      <w:r>
        <w:rPr>
          <w:rFonts w:hint="eastAsia"/>
        </w:rPr>
        <w:br/>
      </w:r>
      <w:r>
        <w:rPr>
          <w:rFonts w:hint="eastAsia"/>
        </w:rPr>
        <w:t>　　　　一、拿地方式分析</w:t>
      </w:r>
      <w:r>
        <w:rPr>
          <w:rFonts w:hint="eastAsia"/>
        </w:rPr>
        <w:br/>
      </w:r>
      <w:r>
        <w:rPr>
          <w:rFonts w:hint="eastAsia"/>
        </w:rPr>
        <w:t>　　　　二、融资渠道分析</w:t>
      </w:r>
      <w:r>
        <w:rPr>
          <w:rFonts w:hint="eastAsia"/>
        </w:rPr>
        <w:br/>
      </w:r>
      <w:r>
        <w:rPr>
          <w:rFonts w:hint="eastAsia"/>
        </w:rPr>
        <w:t>　　　　三、订单式地产模式分析</w:t>
      </w:r>
      <w:r>
        <w:rPr>
          <w:rFonts w:hint="eastAsia"/>
        </w:rPr>
        <w:br/>
      </w:r>
      <w:r>
        <w:rPr>
          <w:rFonts w:hint="eastAsia"/>
        </w:rPr>
        <w:t>　　　　四、运营管理分析</w:t>
      </w:r>
      <w:r>
        <w:rPr>
          <w:rFonts w:hint="eastAsia"/>
        </w:rPr>
        <w:br/>
      </w:r>
      <w:r>
        <w:rPr>
          <w:rFonts w:hint="eastAsia"/>
        </w:rPr>
        <w:t>　　　　五、典型项目分析</w:t>
      </w:r>
      <w:r>
        <w:rPr>
          <w:rFonts w:hint="eastAsia"/>
        </w:rPr>
        <w:br/>
      </w:r>
      <w:r>
        <w:rPr>
          <w:rFonts w:hint="eastAsia"/>
        </w:rPr>
        <w:t>　　第二节 世茂模式分析</w:t>
      </w:r>
      <w:r>
        <w:rPr>
          <w:rFonts w:hint="eastAsia"/>
        </w:rPr>
        <w:br/>
      </w:r>
      <w:r>
        <w:rPr>
          <w:rFonts w:hint="eastAsia"/>
        </w:rPr>
        <w:t>　　　　一、战略布局分析</w:t>
      </w:r>
      <w:r>
        <w:rPr>
          <w:rFonts w:hint="eastAsia"/>
        </w:rPr>
        <w:br/>
      </w:r>
      <w:r>
        <w:rPr>
          <w:rFonts w:hint="eastAsia"/>
        </w:rPr>
        <w:t>　　　　二、高品质精致化分析</w:t>
      </w:r>
      <w:r>
        <w:rPr>
          <w:rFonts w:hint="eastAsia"/>
        </w:rPr>
        <w:br/>
      </w:r>
      <w:r>
        <w:rPr>
          <w:rFonts w:hint="eastAsia"/>
        </w:rPr>
        <w:t>　　　　三、世茂百货资源平台分析</w:t>
      </w:r>
      <w:r>
        <w:rPr>
          <w:rFonts w:hint="eastAsia"/>
        </w:rPr>
        <w:br/>
      </w:r>
      <w:r>
        <w:rPr>
          <w:rFonts w:hint="eastAsia"/>
        </w:rPr>
        <w:t>　　　　四、世茂“二八”法则分析</w:t>
      </w:r>
      <w:r>
        <w:rPr>
          <w:rFonts w:hint="eastAsia"/>
        </w:rPr>
        <w:br/>
      </w:r>
      <w:r>
        <w:rPr>
          <w:rFonts w:hint="eastAsia"/>
        </w:rPr>
        <w:t>　　　　五、典型项目分析</w:t>
      </w:r>
      <w:r>
        <w:rPr>
          <w:rFonts w:hint="eastAsia"/>
        </w:rPr>
        <w:br/>
      </w:r>
      <w:r>
        <w:rPr>
          <w:rFonts w:hint="eastAsia"/>
        </w:rPr>
        <w:t>　　第三节 华润模式分析</w:t>
      </w:r>
      <w:r>
        <w:rPr>
          <w:rFonts w:hint="eastAsia"/>
        </w:rPr>
        <w:br/>
      </w:r>
      <w:r>
        <w:rPr>
          <w:rFonts w:hint="eastAsia"/>
        </w:rPr>
        <w:t>　　　　一、“三体一位”运营模式分析</w:t>
      </w:r>
      <w:r>
        <w:rPr>
          <w:rFonts w:hint="eastAsia"/>
        </w:rPr>
        <w:br/>
      </w:r>
      <w:r>
        <w:rPr>
          <w:rFonts w:hint="eastAsia"/>
        </w:rPr>
        <w:t>　　　　二、商业资源特点分析</w:t>
      </w:r>
      <w:r>
        <w:rPr>
          <w:rFonts w:hint="eastAsia"/>
        </w:rPr>
        <w:br/>
      </w:r>
      <w:r>
        <w:rPr>
          <w:rFonts w:hint="eastAsia"/>
        </w:rPr>
        <w:t>　　　　三、零售业与地产结合模式分析</w:t>
      </w:r>
      <w:r>
        <w:rPr>
          <w:rFonts w:hint="eastAsia"/>
        </w:rPr>
        <w:br/>
      </w:r>
      <w:r>
        <w:rPr>
          <w:rFonts w:hint="eastAsia"/>
        </w:rPr>
        <w:t>　　　　四、典型项目分析</w:t>
      </w:r>
      <w:r>
        <w:rPr>
          <w:rFonts w:hint="eastAsia"/>
        </w:rPr>
        <w:br/>
      </w:r>
      <w:r>
        <w:rPr>
          <w:rFonts w:hint="eastAsia"/>
        </w:rPr>
        <w:t>　　第四节 宝龙模式分析</w:t>
      </w:r>
      <w:r>
        <w:rPr>
          <w:rFonts w:hint="eastAsia"/>
        </w:rPr>
        <w:br/>
      </w:r>
      <w:r>
        <w:rPr>
          <w:rFonts w:hint="eastAsia"/>
        </w:rPr>
        <w:t>　　　　一、物业运营特点分析</w:t>
      </w:r>
      <w:r>
        <w:rPr>
          <w:rFonts w:hint="eastAsia"/>
        </w:rPr>
        <w:br/>
      </w:r>
      <w:r>
        <w:rPr>
          <w:rFonts w:hint="eastAsia"/>
        </w:rPr>
        <w:t>　　　　二、创新业态组合分析</w:t>
      </w:r>
      <w:r>
        <w:rPr>
          <w:rFonts w:hint="eastAsia"/>
        </w:rPr>
        <w:br/>
      </w:r>
      <w:r>
        <w:rPr>
          <w:rFonts w:hint="eastAsia"/>
        </w:rPr>
        <w:t>　　　　三、典型项目分析</w:t>
      </w:r>
      <w:r>
        <w:rPr>
          <w:rFonts w:hint="eastAsia"/>
        </w:rPr>
        <w:br/>
      </w:r>
      <w:r>
        <w:rPr>
          <w:rFonts w:hint="eastAsia"/>
        </w:rPr>
        <w:t>　　第五节 SOHO中国模式分析</w:t>
      </w:r>
      <w:r>
        <w:rPr>
          <w:rFonts w:hint="eastAsia"/>
        </w:rPr>
        <w:br/>
      </w:r>
      <w:r>
        <w:rPr>
          <w:rFonts w:hint="eastAsia"/>
        </w:rPr>
        <w:t>　　　　一、SOHO中国运营特点分析</w:t>
      </w:r>
      <w:r>
        <w:rPr>
          <w:rFonts w:hint="eastAsia"/>
        </w:rPr>
        <w:br/>
      </w:r>
      <w:r>
        <w:rPr>
          <w:rFonts w:hint="eastAsia"/>
        </w:rPr>
        <w:t>　　　　二、SOHO中国蓝海战略分析</w:t>
      </w:r>
      <w:r>
        <w:rPr>
          <w:rFonts w:hint="eastAsia"/>
        </w:rPr>
        <w:br/>
      </w:r>
      <w:r>
        <w:rPr>
          <w:rFonts w:hint="eastAsia"/>
        </w:rPr>
        <w:t>　　　　三、典型项目分析</w:t>
      </w:r>
      <w:r>
        <w:rPr>
          <w:rFonts w:hint="eastAsia"/>
        </w:rPr>
        <w:br/>
      </w:r>
      <w:r>
        <w:rPr>
          <w:rFonts w:hint="eastAsia"/>
        </w:rPr>
        <w:br/>
      </w:r>
      <w:r>
        <w:rPr>
          <w:rFonts w:hint="eastAsia"/>
        </w:rPr>
        <w:t>第八章 2025年中国城市综合体行业经典项目分析</w:t>
      </w:r>
      <w:r>
        <w:rPr>
          <w:rFonts w:hint="eastAsia"/>
        </w:rPr>
        <w:br/>
      </w:r>
      <w:r>
        <w:rPr>
          <w:rFonts w:hint="eastAsia"/>
        </w:rPr>
        <w:t>　　第一节 日本难波公园项目分析</w:t>
      </w:r>
      <w:r>
        <w:rPr>
          <w:rFonts w:hint="eastAsia"/>
        </w:rPr>
        <w:br/>
      </w:r>
      <w:r>
        <w:rPr>
          <w:rFonts w:hint="eastAsia"/>
        </w:rPr>
        <w:t>　　　　一、项目情况分析</w:t>
      </w:r>
      <w:r>
        <w:rPr>
          <w:rFonts w:hint="eastAsia"/>
        </w:rPr>
        <w:br/>
      </w:r>
      <w:r>
        <w:rPr>
          <w:rFonts w:hint="eastAsia"/>
        </w:rPr>
        <w:t>　　　　二、整体设计理念分析</w:t>
      </w:r>
      <w:r>
        <w:rPr>
          <w:rFonts w:hint="eastAsia"/>
        </w:rPr>
        <w:br/>
      </w:r>
      <w:r>
        <w:rPr>
          <w:rFonts w:hint="eastAsia"/>
        </w:rPr>
        <w:t>　　　　三、“场所制造”理念分析</w:t>
      </w:r>
      <w:r>
        <w:rPr>
          <w:rFonts w:hint="eastAsia"/>
        </w:rPr>
        <w:br/>
      </w:r>
      <w:r>
        <w:rPr>
          <w:rFonts w:hint="eastAsia"/>
        </w:rPr>
        <w:t>　　第二节 日本博多运河城项目分析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第三节 日本六本木新城项目分析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第四节 新加坡新达城项目分析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第五节 中国香港太古城项目分析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第六节 北京万达广场项目分析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第七节 北京西单大悦城项目分析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第八节 北京华贸中心项目分析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第九节 上海恒隆广场项目分析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第十节 上海港汇广场项目分析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第十一节 福州宝龙城市广场项目分析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第十二节 广州天河城项目分析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第十三节 深圳华润中心项目分析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br/>
      </w:r>
      <w:r>
        <w:rPr>
          <w:rFonts w:hint="eastAsia"/>
        </w:rPr>
        <w:t>第九章 2025年中国城市综合体行业竞争情况分析</w:t>
      </w:r>
      <w:r>
        <w:rPr>
          <w:rFonts w:hint="eastAsia"/>
        </w:rPr>
        <w:br/>
      </w:r>
      <w:r>
        <w:rPr>
          <w:rFonts w:hint="eastAsia"/>
        </w:rPr>
        <w:t>　　第一节 城市综合体行业竞争分析</w:t>
      </w:r>
      <w:r>
        <w:rPr>
          <w:rFonts w:hint="eastAsia"/>
        </w:rPr>
        <w:br/>
      </w:r>
      <w:r>
        <w:rPr>
          <w:rFonts w:hint="eastAsia"/>
        </w:rPr>
        <w:t>　　　　一、城市综合体行业整体竞争情况分析</w:t>
      </w:r>
      <w:r>
        <w:rPr>
          <w:rFonts w:hint="eastAsia"/>
        </w:rPr>
        <w:br/>
      </w:r>
      <w:r>
        <w:rPr>
          <w:rFonts w:hint="eastAsia"/>
        </w:rPr>
        <w:t>　　　　二、城市综合体行业区域竞争情况分析</w:t>
      </w:r>
      <w:r>
        <w:rPr>
          <w:rFonts w:hint="eastAsia"/>
        </w:rPr>
        <w:br/>
      </w:r>
      <w:r>
        <w:rPr>
          <w:rFonts w:hint="eastAsia"/>
        </w:rPr>
        <w:t>　　第二节 城市综合体行业竞争对手分析</w:t>
      </w:r>
      <w:r>
        <w:rPr>
          <w:rFonts w:hint="eastAsia"/>
        </w:rPr>
        <w:br/>
      </w:r>
      <w:r>
        <w:rPr>
          <w:rFonts w:hint="eastAsia"/>
        </w:rPr>
        <w:t>　　　　一、大连万达商业地产股份有限公司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（3）企业经营模式分析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二、上海世茂股份有限公司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三、远洋地产控股有限公司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四、华润置地（北京）股份有限公司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五、保利房地产（集团）股份有限公司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br/>
      </w:r>
      <w:r>
        <w:rPr>
          <w:rFonts w:hint="eastAsia"/>
        </w:rPr>
        <w:t>第十章 2025-2031年中国城市综合体行业投资潜力分析</w:t>
      </w:r>
      <w:r>
        <w:rPr>
          <w:rFonts w:hint="eastAsia"/>
        </w:rPr>
        <w:br/>
      </w:r>
      <w:r>
        <w:rPr>
          <w:rFonts w:hint="eastAsia"/>
        </w:rPr>
        <w:t>　　第一节 城市综合体投资情况分析</w:t>
      </w:r>
      <w:r>
        <w:rPr>
          <w:rFonts w:hint="eastAsia"/>
        </w:rPr>
        <w:br/>
      </w:r>
      <w:r>
        <w:rPr>
          <w:rFonts w:hint="eastAsia"/>
        </w:rPr>
        <w:t>　　　　一、2025年全国城市综合体项目投资回顾</w:t>
      </w:r>
      <w:r>
        <w:rPr>
          <w:rFonts w:hint="eastAsia"/>
        </w:rPr>
        <w:br/>
      </w:r>
      <w:r>
        <w:rPr>
          <w:rFonts w:hint="eastAsia"/>
        </w:rPr>
        <w:t>　　　　二、2025年全国城市综合体项目投资分析</w:t>
      </w:r>
      <w:r>
        <w:rPr>
          <w:rFonts w:hint="eastAsia"/>
        </w:rPr>
        <w:br/>
      </w:r>
      <w:r>
        <w:rPr>
          <w:rFonts w:hint="eastAsia"/>
        </w:rPr>
        <w:t>　　第二节 城市综合体投资问题分析</w:t>
      </w:r>
      <w:r>
        <w:rPr>
          <w:rFonts w:hint="eastAsia"/>
        </w:rPr>
        <w:br/>
      </w:r>
      <w:r>
        <w:rPr>
          <w:rFonts w:hint="eastAsia"/>
        </w:rPr>
        <w:t>　　　　一、同质化问题分析</w:t>
      </w:r>
      <w:r>
        <w:rPr>
          <w:rFonts w:hint="eastAsia"/>
        </w:rPr>
        <w:br/>
      </w:r>
      <w:r>
        <w:rPr>
          <w:rFonts w:hint="eastAsia"/>
        </w:rPr>
        <w:t>　　　　二、融资渠道问题分析</w:t>
      </w:r>
      <w:r>
        <w:rPr>
          <w:rFonts w:hint="eastAsia"/>
        </w:rPr>
        <w:br/>
      </w:r>
      <w:r>
        <w:rPr>
          <w:rFonts w:hint="eastAsia"/>
        </w:rPr>
        <w:t>　　第三节 中^智^林－城市综合体投资趋势分析</w:t>
      </w:r>
      <w:r>
        <w:rPr>
          <w:rFonts w:hint="eastAsia"/>
        </w:rPr>
        <w:br/>
      </w:r>
      <w:r>
        <w:rPr>
          <w:rFonts w:hint="eastAsia"/>
        </w:rPr>
        <w:t>　　　　一、二三线城市发展趋势分析</w:t>
      </w:r>
      <w:r>
        <w:rPr>
          <w:rFonts w:hint="eastAsia"/>
        </w:rPr>
        <w:br/>
      </w:r>
      <w:r>
        <w:rPr>
          <w:rFonts w:hint="eastAsia"/>
        </w:rPr>
        <w:t>　　　　二、城市综合体细分趋势分析</w:t>
      </w:r>
      <w:r>
        <w:rPr>
          <w:rFonts w:hint="eastAsia"/>
        </w:rPr>
        <w:br/>
      </w:r>
      <w:r>
        <w:rPr>
          <w:rFonts w:hint="eastAsia"/>
        </w:rPr>
        <w:br/>
      </w:r>
      <w:r>
        <w:rPr>
          <w:rFonts w:hint="eastAsia"/>
        </w:rPr>
        <w:t>图表目录</w:t>
      </w:r>
      <w:r>
        <w:rPr>
          <w:rFonts w:hint="eastAsia"/>
        </w:rPr>
        <w:br/>
      </w:r>
      <w:r>
        <w:rPr>
          <w:rFonts w:hint="eastAsia"/>
        </w:rPr>
        <w:t>　　图表 1 2025年美国分州GDP及人均GDP表</w:t>
      </w:r>
      <w:r>
        <w:rPr>
          <w:rFonts w:hint="eastAsia"/>
        </w:rPr>
        <w:br/>
      </w:r>
      <w:r>
        <w:rPr>
          <w:rFonts w:hint="eastAsia"/>
        </w:rPr>
        <w:t>　　图表 2 2025年美国个人收入及人均个人收入分州排行</w:t>
      </w:r>
      <w:r>
        <w:rPr>
          <w:rFonts w:hint="eastAsia"/>
        </w:rPr>
        <w:br/>
      </w:r>
      <w:r>
        <w:rPr>
          <w:rFonts w:hint="eastAsia"/>
        </w:rPr>
        <w:t>　　图表 3 2020-2025年美国季度国内生产总值</w:t>
      </w:r>
      <w:r>
        <w:rPr>
          <w:rFonts w:hint="eastAsia"/>
        </w:rPr>
        <w:br/>
      </w:r>
      <w:r>
        <w:rPr>
          <w:rFonts w:hint="eastAsia"/>
        </w:rPr>
        <w:t>　　图表 4 中国GDP相当于美国的比重</w:t>
      </w:r>
      <w:r>
        <w:rPr>
          <w:rFonts w:hint="eastAsia"/>
        </w:rPr>
        <w:br/>
      </w:r>
      <w:r>
        <w:rPr>
          <w:rFonts w:hint="eastAsia"/>
        </w:rPr>
        <w:t>　　图表 5 2020-2025年日本国内生产总值（GDP）和国民总收入（GNI）年度数据</w:t>
      </w:r>
      <w:r>
        <w:rPr>
          <w:rFonts w:hint="eastAsia"/>
        </w:rPr>
        <w:br/>
      </w:r>
      <w:r>
        <w:rPr>
          <w:rFonts w:hint="eastAsia"/>
        </w:rPr>
        <w:t>　　图表 6 2020-2025年我国国内生产总值及其增长速度</w:t>
      </w:r>
      <w:r>
        <w:rPr>
          <w:rFonts w:hint="eastAsia"/>
        </w:rPr>
        <w:br/>
      </w:r>
      <w:r>
        <w:rPr>
          <w:rFonts w:hint="eastAsia"/>
        </w:rPr>
        <w:t>　　图表 7 2025年国内生产总值初步核算数据</w:t>
      </w:r>
      <w:r>
        <w:rPr>
          <w:rFonts w:hint="eastAsia"/>
        </w:rPr>
        <w:br/>
      </w:r>
      <w:r>
        <w:rPr>
          <w:rFonts w:hint="eastAsia"/>
        </w:rPr>
        <w:t>　　图表 8 GDP环比增长速度</w:t>
      </w:r>
      <w:r>
        <w:rPr>
          <w:rFonts w:hint="eastAsia"/>
        </w:rPr>
        <w:br/>
      </w:r>
      <w:r>
        <w:rPr>
          <w:rFonts w:hint="eastAsia"/>
        </w:rPr>
        <w:t>　　图表 9 2025年固定资产投资（不含农户）同比增速</w:t>
      </w:r>
      <w:r>
        <w:rPr>
          <w:rFonts w:hint="eastAsia"/>
        </w:rPr>
        <w:br/>
      </w:r>
      <w:r>
        <w:rPr>
          <w:rFonts w:hint="eastAsia"/>
        </w:rPr>
        <w:t>　　图表 10 2025年分地区投资相邻两月累计同比增速</w:t>
      </w:r>
      <w:r>
        <w:rPr>
          <w:rFonts w:hint="eastAsia"/>
        </w:rPr>
        <w:br/>
      </w:r>
      <w:r>
        <w:rPr>
          <w:rFonts w:hint="eastAsia"/>
        </w:rPr>
        <w:t>　　图表 11 2025年固定资产投资到位资金同比增速</w:t>
      </w:r>
      <w:r>
        <w:rPr>
          <w:rFonts w:hint="eastAsia"/>
        </w:rPr>
        <w:br/>
      </w:r>
      <w:r>
        <w:rPr>
          <w:rFonts w:hint="eastAsia"/>
        </w:rPr>
        <w:t>　　图表 12 2025年规模以上工业增加值同比增长速度</w:t>
      </w:r>
      <w:r>
        <w:rPr>
          <w:rFonts w:hint="eastAsia"/>
        </w:rPr>
        <w:br/>
      </w:r>
      <w:r>
        <w:rPr>
          <w:rFonts w:hint="eastAsia"/>
        </w:rPr>
        <w:t>　　图表 13 2025年份规模以上工业生产主要数据</w:t>
      </w:r>
      <w:r>
        <w:rPr>
          <w:rFonts w:hint="eastAsia"/>
        </w:rPr>
        <w:br/>
      </w:r>
      <w:r>
        <w:rPr>
          <w:rFonts w:hint="eastAsia"/>
        </w:rPr>
        <w:t>　　图表 14 2025年发电量日均产量及同比增速</w:t>
      </w:r>
      <w:r>
        <w:rPr>
          <w:rFonts w:hint="eastAsia"/>
        </w:rPr>
        <w:br/>
      </w:r>
      <w:r>
        <w:rPr>
          <w:rFonts w:hint="eastAsia"/>
        </w:rPr>
        <w:t>　　图表 15 2025年钢材日均产量及同比增速</w:t>
      </w:r>
      <w:r>
        <w:rPr>
          <w:rFonts w:hint="eastAsia"/>
        </w:rPr>
        <w:br/>
      </w:r>
      <w:r>
        <w:rPr>
          <w:rFonts w:hint="eastAsia"/>
        </w:rPr>
        <w:t>　　图表 16 2025年水泥日均产量及同比增速</w:t>
      </w:r>
      <w:r>
        <w:rPr>
          <w:rFonts w:hint="eastAsia"/>
        </w:rPr>
        <w:br/>
      </w:r>
      <w:r>
        <w:rPr>
          <w:rFonts w:hint="eastAsia"/>
        </w:rPr>
        <w:t>　　图表 17 2025年原油加工量日均产量及同比增速</w:t>
      </w:r>
      <w:r>
        <w:rPr>
          <w:rFonts w:hint="eastAsia"/>
        </w:rPr>
        <w:br/>
      </w:r>
      <w:r>
        <w:rPr>
          <w:rFonts w:hint="eastAsia"/>
        </w:rPr>
        <w:t>　　图表 18 2025年十种有色金属日均产量及同比增速</w:t>
      </w:r>
      <w:r>
        <w:rPr>
          <w:rFonts w:hint="eastAsia"/>
        </w:rPr>
        <w:br/>
      </w:r>
      <w:r>
        <w:rPr>
          <w:rFonts w:hint="eastAsia"/>
        </w:rPr>
        <w:t>　　图表 19 2025年乙烯日均产量及同比增速</w:t>
      </w:r>
      <w:r>
        <w:rPr>
          <w:rFonts w:hint="eastAsia"/>
        </w:rPr>
        <w:br/>
      </w:r>
      <w:r>
        <w:rPr>
          <w:rFonts w:hint="eastAsia"/>
        </w:rPr>
        <w:t>　　图表 20 2025年汽车日均产量及同比增速</w:t>
      </w:r>
      <w:r>
        <w:rPr>
          <w:rFonts w:hint="eastAsia"/>
        </w:rPr>
        <w:br/>
      </w:r>
      <w:r>
        <w:rPr>
          <w:rFonts w:hint="eastAsia"/>
        </w:rPr>
        <w:t>　　图表 21 2025年轿车日均产量及同比增速</w:t>
      </w:r>
      <w:r>
        <w:rPr>
          <w:rFonts w:hint="eastAsia"/>
        </w:rPr>
        <w:br/>
      </w:r>
      <w:r>
        <w:rPr>
          <w:rFonts w:hint="eastAsia"/>
        </w:rPr>
        <w:t>　　图表 22 2025年全国居民消费价格涨跌幅度</w:t>
      </w:r>
      <w:r>
        <w:rPr>
          <w:rFonts w:hint="eastAsia"/>
        </w:rPr>
        <w:br/>
      </w:r>
      <w:r>
        <w:rPr>
          <w:rFonts w:hint="eastAsia"/>
        </w:rPr>
        <w:t>　　图表 23 2025年份居民消费价格分类别同比涨跌幅</w:t>
      </w:r>
      <w:r>
        <w:rPr>
          <w:rFonts w:hint="eastAsia"/>
        </w:rPr>
        <w:br/>
      </w:r>
      <w:r>
        <w:rPr>
          <w:rFonts w:hint="eastAsia"/>
        </w:rPr>
        <w:t>　　图表 24 2025年份居民消费价格分类别环比涨跌幅</w:t>
      </w:r>
      <w:r>
        <w:rPr>
          <w:rFonts w:hint="eastAsia"/>
        </w:rPr>
        <w:br/>
      </w:r>
      <w:r>
        <w:rPr>
          <w:rFonts w:hint="eastAsia"/>
        </w:rPr>
        <w:t>　　图表 25 2025年居民消费价格主要数据</w:t>
      </w:r>
      <w:r>
        <w:rPr>
          <w:rFonts w:hint="eastAsia"/>
        </w:rPr>
        <w:br/>
      </w:r>
      <w:r>
        <w:rPr>
          <w:rFonts w:hint="eastAsia"/>
        </w:rPr>
        <w:t>　　图表 26 2025年份全国房地产开发和销售情况</w:t>
      </w:r>
      <w:r>
        <w:rPr>
          <w:rFonts w:hint="eastAsia"/>
        </w:rPr>
        <w:br/>
      </w:r>
      <w:r>
        <w:rPr>
          <w:rFonts w:hint="eastAsia"/>
        </w:rPr>
        <w:t>　　图表 27 2025年份东中西部地区房地产开发投资情况</w:t>
      </w:r>
      <w:r>
        <w:rPr>
          <w:rFonts w:hint="eastAsia"/>
        </w:rPr>
        <w:br/>
      </w:r>
      <w:r>
        <w:rPr>
          <w:rFonts w:hint="eastAsia"/>
        </w:rPr>
        <w:t>　　图表 28 2025年份东中西部地区房地产销售情况</w:t>
      </w:r>
      <w:r>
        <w:rPr>
          <w:rFonts w:hint="eastAsia"/>
        </w:rPr>
        <w:br/>
      </w:r>
      <w:r>
        <w:rPr>
          <w:rFonts w:hint="eastAsia"/>
        </w:rPr>
        <w:t>　　图表 29 全国房地产开发投资增速</w:t>
      </w:r>
      <w:r>
        <w:rPr>
          <w:rFonts w:hint="eastAsia"/>
        </w:rPr>
        <w:br/>
      </w:r>
      <w:r>
        <w:rPr>
          <w:rFonts w:hint="eastAsia"/>
        </w:rPr>
        <w:t>　　图表 30 全国房地产开发企业土地购置面积增速</w:t>
      </w:r>
      <w:r>
        <w:rPr>
          <w:rFonts w:hint="eastAsia"/>
        </w:rPr>
        <w:br/>
      </w:r>
      <w:r>
        <w:rPr>
          <w:rFonts w:hint="eastAsia"/>
        </w:rPr>
        <w:t>　　图表 31 全国商品房销售面积及销售额增速</w:t>
      </w:r>
      <w:r>
        <w:rPr>
          <w:rFonts w:hint="eastAsia"/>
        </w:rPr>
        <w:br/>
      </w:r>
      <w:r>
        <w:rPr>
          <w:rFonts w:hint="eastAsia"/>
        </w:rPr>
        <w:t>　　图表 32 全国房地主开发企业本年到位资金增速</w:t>
      </w:r>
      <w:r>
        <w:rPr>
          <w:rFonts w:hint="eastAsia"/>
        </w:rPr>
        <w:br/>
      </w:r>
      <w:r>
        <w:rPr>
          <w:rFonts w:hint="eastAsia"/>
        </w:rPr>
        <w:t>　　图表 33 10月一线主要城市土地供需一览</w:t>
      </w:r>
      <w:r>
        <w:rPr>
          <w:rFonts w:hint="eastAsia"/>
        </w:rPr>
        <w:br/>
      </w:r>
      <w:r>
        <w:rPr>
          <w:rFonts w:hint="eastAsia"/>
        </w:rPr>
        <w:t>　　图表 34 北京城市综合体历年体量走势</w:t>
      </w:r>
      <w:r>
        <w:rPr>
          <w:rFonts w:hint="eastAsia"/>
        </w:rPr>
        <w:br/>
      </w:r>
      <w:r>
        <w:rPr>
          <w:rFonts w:hint="eastAsia"/>
        </w:rPr>
        <w:t>　　图表 35 北京城市综合体各区体量统计</w:t>
      </w:r>
      <w:r>
        <w:rPr>
          <w:rFonts w:hint="eastAsia"/>
        </w:rPr>
        <w:br/>
      </w:r>
      <w:r>
        <w:rPr>
          <w:rFonts w:hint="eastAsia"/>
        </w:rPr>
        <w:t>　　图表 36 北京已开业城市综合体特征</w:t>
      </w:r>
      <w:r>
        <w:rPr>
          <w:rFonts w:hint="eastAsia"/>
        </w:rPr>
        <w:br/>
      </w:r>
      <w:r>
        <w:rPr>
          <w:rFonts w:hint="eastAsia"/>
        </w:rPr>
        <w:t>　　图表 37 北京未开业城市综合体特征</w:t>
      </w:r>
      <w:r>
        <w:rPr>
          <w:rFonts w:hint="eastAsia"/>
        </w:rPr>
        <w:br/>
      </w:r>
      <w:r>
        <w:rPr>
          <w:rFonts w:hint="eastAsia"/>
        </w:rPr>
        <w:t>　　图表 38 北京已开业城市综合体物业组合</w:t>
      </w:r>
      <w:r>
        <w:rPr>
          <w:rFonts w:hint="eastAsia"/>
        </w:rPr>
        <w:br/>
      </w:r>
      <w:r>
        <w:rPr>
          <w:rFonts w:hint="eastAsia"/>
        </w:rPr>
        <w:t>　　图表 39 北京未开业城市综合体物业组合</w:t>
      </w:r>
      <w:r>
        <w:rPr>
          <w:rFonts w:hint="eastAsia"/>
        </w:rPr>
        <w:br/>
      </w:r>
      <w:r>
        <w:rPr>
          <w:rFonts w:hint="eastAsia"/>
        </w:rPr>
        <w:t>　　图表 40 北京城市综合体区域位置</w:t>
      </w:r>
      <w:r>
        <w:rPr>
          <w:rFonts w:hint="eastAsia"/>
        </w:rPr>
        <w:br/>
      </w:r>
      <w:r>
        <w:rPr>
          <w:rFonts w:hint="eastAsia"/>
        </w:rPr>
        <w:t>　　图表 41 北京城市综合体项目列表</w:t>
      </w:r>
      <w:r>
        <w:rPr>
          <w:rFonts w:hint="eastAsia"/>
        </w:rPr>
        <w:br/>
      </w:r>
      <w:r>
        <w:rPr>
          <w:rFonts w:hint="eastAsia"/>
        </w:rPr>
        <w:t>　　图表 42 上海城市综合体历年体量走势</w:t>
      </w:r>
      <w:r>
        <w:rPr>
          <w:rFonts w:hint="eastAsia"/>
        </w:rPr>
        <w:br/>
      </w:r>
      <w:r>
        <w:rPr>
          <w:rFonts w:hint="eastAsia"/>
        </w:rPr>
        <w:t>　　图表 43 上海城市综合体各区体量统计</w:t>
      </w:r>
      <w:r>
        <w:rPr>
          <w:rFonts w:hint="eastAsia"/>
        </w:rPr>
        <w:br/>
      </w:r>
      <w:r>
        <w:rPr>
          <w:rFonts w:hint="eastAsia"/>
        </w:rPr>
        <w:t>　　图表 44 上海已开业城市综合体特征</w:t>
      </w:r>
      <w:r>
        <w:rPr>
          <w:rFonts w:hint="eastAsia"/>
        </w:rPr>
        <w:br/>
      </w:r>
      <w:r>
        <w:rPr>
          <w:rFonts w:hint="eastAsia"/>
        </w:rPr>
        <w:t>　　图表 45 上海未开业城市综合体特征</w:t>
      </w:r>
      <w:r>
        <w:rPr>
          <w:rFonts w:hint="eastAsia"/>
        </w:rPr>
        <w:br/>
      </w:r>
      <w:r>
        <w:rPr>
          <w:rFonts w:hint="eastAsia"/>
        </w:rPr>
        <w:t>　　图表 46 上海已开业城市综合体物业组合</w:t>
      </w:r>
      <w:r>
        <w:rPr>
          <w:rFonts w:hint="eastAsia"/>
        </w:rPr>
        <w:br/>
      </w:r>
      <w:r>
        <w:rPr>
          <w:rFonts w:hint="eastAsia"/>
        </w:rPr>
        <w:t>　　图表 47 上海未开业城市综合体物业组合</w:t>
      </w:r>
      <w:r>
        <w:rPr>
          <w:rFonts w:hint="eastAsia"/>
        </w:rPr>
        <w:br/>
      </w:r>
      <w:r>
        <w:rPr>
          <w:rFonts w:hint="eastAsia"/>
        </w:rPr>
        <w:t>　　图表 48 上海城市综合体区域位置</w:t>
      </w:r>
      <w:r>
        <w:rPr>
          <w:rFonts w:hint="eastAsia"/>
        </w:rPr>
        <w:br/>
      </w:r>
      <w:r>
        <w:rPr>
          <w:rFonts w:hint="eastAsia"/>
        </w:rPr>
        <w:t>　　图表 49 上海城市综合体项目列表</w:t>
      </w:r>
      <w:r>
        <w:rPr>
          <w:rFonts w:hint="eastAsia"/>
        </w:rPr>
        <w:br/>
      </w:r>
      <w:r>
        <w:rPr>
          <w:rFonts w:hint="eastAsia"/>
        </w:rPr>
        <w:t>　　图表 50 广州城市综合体历年体量走势</w:t>
      </w:r>
      <w:r>
        <w:rPr>
          <w:rFonts w:hint="eastAsia"/>
        </w:rPr>
        <w:br/>
      </w:r>
      <w:r>
        <w:rPr>
          <w:rFonts w:hint="eastAsia"/>
        </w:rPr>
        <w:t>　　图表 51 广州城市综合体各区体量统计</w:t>
      </w:r>
      <w:r>
        <w:rPr>
          <w:rFonts w:hint="eastAsia"/>
        </w:rPr>
        <w:br/>
      </w:r>
      <w:r>
        <w:rPr>
          <w:rFonts w:hint="eastAsia"/>
        </w:rPr>
        <w:t>　　图表 52 广州已开业城市综合体特征</w:t>
      </w:r>
      <w:r>
        <w:rPr>
          <w:rFonts w:hint="eastAsia"/>
        </w:rPr>
        <w:br/>
      </w:r>
      <w:r>
        <w:rPr>
          <w:rFonts w:hint="eastAsia"/>
        </w:rPr>
        <w:t>　　图表 53 广州未开业城市综合体特征</w:t>
      </w:r>
      <w:r>
        <w:rPr>
          <w:rFonts w:hint="eastAsia"/>
        </w:rPr>
        <w:br/>
      </w:r>
      <w:r>
        <w:rPr>
          <w:rFonts w:hint="eastAsia"/>
        </w:rPr>
        <w:t>　　图表 54 广州已开业城市综合体物业组合</w:t>
      </w:r>
      <w:r>
        <w:rPr>
          <w:rFonts w:hint="eastAsia"/>
        </w:rPr>
        <w:br/>
      </w:r>
      <w:r>
        <w:rPr>
          <w:rFonts w:hint="eastAsia"/>
        </w:rPr>
        <w:t>　　图表 55 广州未开业城市综合体物业组合</w:t>
      </w:r>
      <w:r>
        <w:rPr>
          <w:rFonts w:hint="eastAsia"/>
        </w:rPr>
        <w:br/>
      </w:r>
      <w:r>
        <w:rPr>
          <w:rFonts w:hint="eastAsia"/>
        </w:rPr>
        <w:t>　　图表 56 广州城市综合体区域</w:t>
      </w:r>
      <w:r>
        <w:rPr>
          <w:rFonts w:hint="eastAsia"/>
        </w:rPr>
        <w:br/>
      </w:r>
      <w:r>
        <w:rPr>
          <w:rFonts w:hint="eastAsia"/>
        </w:rPr>
        <w:t>　　图表 57 广州城市综合体项目列表</w:t>
      </w:r>
      <w:r>
        <w:rPr>
          <w:rFonts w:hint="eastAsia"/>
        </w:rPr>
        <w:br/>
      </w:r>
      <w:r>
        <w:rPr>
          <w:rFonts w:hint="eastAsia"/>
        </w:rPr>
        <w:t>　　图表 58 深圳城市综合体存量市场</w:t>
      </w:r>
      <w:r>
        <w:rPr>
          <w:rFonts w:hint="eastAsia"/>
        </w:rPr>
        <w:br/>
      </w:r>
      <w:r>
        <w:rPr>
          <w:rFonts w:hint="eastAsia"/>
        </w:rPr>
        <w:t>　　图表 59 深圳城市综合体存量分布</w:t>
      </w:r>
      <w:r>
        <w:rPr>
          <w:rFonts w:hint="eastAsia"/>
        </w:rPr>
        <w:br/>
      </w:r>
      <w:r>
        <w:rPr>
          <w:rFonts w:hint="eastAsia"/>
        </w:rPr>
        <w:t>　　图表 60 深圳城市综合体各类型存量</w:t>
      </w:r>
      <w:r>
        <w:rPr>
          <w:rFonts w:hint="eastAsia"/>
        </w:rPr>
        <w:br/>
      </w:r>
      <w:r>
        <w:rPr>
          <w:rFonts w:hint="eastAsia"/>
        </w:rPr>
        <w:t>　　图表 61 深圳城市综合体新增项目区域分布</w:t>
      </w:r>
      <w:r>
        <w:rPr>
          <w:rFonts w:hint="eastAsia"/>
        </w:rPr>
        <w:br/>
      </w:r>
      <w:r>
        <w:rPr>
          <w:rFonts w:hint="eastAsia"/>
        </w:rPr>
        <w:t>　　图表 62 深圳城市综合体新增关外项目分布</w:t>
      </w:r>
      <w:r>
        <w:rPr>
          <w:rFonts w:hint="eastAsia"/>
        </w:rPr>
        <w:br/>
      </w:r>
      <w:r>
        <w:rPr>
          <w:rFonts w:hint="eastAsia"/>
        </w:rPr>
        <w:t>　　图表 63 深圳城市综合体未来新增项目列表</w:t>
      </w:r>
      <w:r>
        <w:rPr>
          <w:rFonts w:hint="eastAsia"/>
        </w:rPr>
        <w:br/>
      </w:r>
      <w:r>
        <w:rPr>
          <w:rFonts w:hint="eastAsia"/>
        </w:rPr>
        <w:t>　　图表 64 深圳城市综合体主要入市类型</w:t>
      </w:r>
      <w:r>
        <w:rPr>
          <w:rFonts w:hint="eastAsia"/>
        </w:rPr>
        <w:br/>
      </w:r>
      <w:r>
        <w:rPr>
          <w:rFonts w:hint="eastAsia"/>
        </w:rPr>
        <w:t>　　图表 65 城市综合体旧改项目比例</w:t>
      </w:r>
      <w:r>
        <w:rPr>
          <w:rFonts w:hint="eastAsia"/>
        </w:rPr>
        <w:br/>
      </w:r>
      <w:r>
        <w:rPr>
          <w:rFonts w:hint="eastAsia"/>
        </w:rPr>
        <w:t>　　图表 66 深圳城市综合体历年体量走势</w:t>
      </w:r>
      <w:r>
        <w:rPr>
          <w:rFonts w:hint="eastAsia"/>
        </w:rPr>
        <w:br/>
      </w:r>
      <w:r>
        <w:rPr>
          <w:rFonts w:hint="eastAsia"/>
        </w:rPr>
        <w:t>　　图表 67 深圳城市综合体各区体量统计</w:t>
      </w:r>
      <w:r>
        <w:rPr>
          <w:rFonts w:hint="eastAsia"/>
        </w:rPr>
        <w:br/>
      </w:r>
      <w:r>
        <w:rPr>
          <w:rFonts w:hint="eastAsia"/>
        </w:rPr>
        <w:t>　　图表 68 深圳已开业城市综合体特征</w:t>
      </w:r>
      <w:r>
        <w:rPr>
          <w:rFonts w:hint="eastAsia"/>
        </w:rPr>
        <w:br/>
      </w:r>
      <w:r>
        <w:rPr>
          <w:rFonts w:hint="eastAsia"/>
        </w:rPr>
        <w:t>　　图表 69 深圳未开业城市综合体特征</w:t>
      </w:r>
      <w:r>
        <w:rPr>
          <w:rFonts w:hint="eastAsia"/>
        </w:rPr>
        <w:br/>
      </w:r>
      <w:r>
        <w:rPr>
          <w:rFonts w:hint="eastAsia"/>
        </w:rPr>
        <w:t>　　图表 70 深圳已开业城市综合体物业组合</w:t>
      </w:r>
      <w:r>
        <w:rPr>
          <w:rFonts w:hint="eastAsia"/>
        </w:rPr>
        <w:br/>
      </w:r>
      <w:r>
        <w:rPr>
          <w:rFonts w:hint="eastAsia"/>
        </w:rPr>
        <w:t>　　图表 71 深圳未开业城市综合体物业组合</w:t>
      </w:r>
      <w:r>
        <w:rPr>
          <w:rFonts w:hint="eastAsia"/>
        </w:rPr>
        <w:br/>
      </w:r>
      <w:r>
        <w:rPr>
          <w:rFonts w:hint="eastAsia"/>
        </w:rPr>
        <w:t>　　图表 72 深圳城市综合体区域位置</w:t>
      </w:r>
      <w:r>
        <w:rPr>
          <w:rFonts w:hint="eastAsia"/>
        </w:rPr>
        <w:br/>
      </w:r>
      <w:r>
        <w:rPr>
          <w:rFonts w:hint="eastAsia"/>
        </w:rPr>
        <w:t>　　图表 73 深圳城市综合体项目列表</w:t>
      </w:r>
      <w:r>
        <w:rPr>
          <w:rFonts w:hint="eastAsia"/>
        </w:rPr>
        <w:br/>
      </w:r>
      <w:r>
        <w:rPr>
          <w:rFonts w:hint="eastAsia"/>
        </w:rPr>
        <w:t>　　图表 74 天津城市综合体各区体量统计</w:t>
      </w:r>
      <w:r>
        <w:rPr>
          <w:rFonts w:hint="eastAsia"/>
        </w:rPr>
        <w:br/>
      </w:r>
      <w:r>
        <w:rPr>
          <w:rFonts w:hint="eastAsia"/>
        </w:rPr>
        <w:t>　　图表 75 天津已开业城市综合体特征</w:t>
      </w:r>
      <w:r>
        <w:rPr>
          <w:rFonts w:hint="eastAsia"/>
        </w:rPr>
        <w:br/>
      </w:r>
      <w:r>
        <w:rPr>
          <w:rFonts w:hint="eastAsia"/>
        </w:rPr>
        <w:t>　　图表 76 天津未开业城市综合体特征</w:t>
      </w:r>
      <w:r>
        <w:rPr>
          <w:rFonts w:hint="eastAsia"/>
        </w:rPr>
        <w:br/>
      </w:r>
      <w:r>
        <w:rPr>
          <w:rFonts w:hint="eastAsia"/>
        </w:rPr>
        <w:t>　　图表 77 天津已开业城市综合体物业组合</w:t>
      </w:r>
      <w:r>
        <w:rPr>
          <w:rFonts w:hint="eastAsia"/>
        </w:rPr>
        <w:br/>
      </w:r>
      <w:r>
        <w:rPr>
          <w:rFonts w:hint="eastAsia"/>
        </w:rPr>
        <w:t>　　图表 78 天津未开业城市综合体物业组合</w:t>
      </w:r>
      <w:r>
        <w:rPr>
          <w:rFonts w:hint="eastAsia"/>
        </w:rPr>
        <w:br/>
      </w:r>
      <w:r>
        <w:rPr>
          <w:rFonts w:hint="eastAsia"/>
        </w:rPr>
        <w:t>　　图表 79 天津中心城区城市综合体区域位置</w:t>
      </w:r>
      <w:r>
        <w:rPr>
          <w:rFonts w:hint="eastAsia"/>
        </w:rPr>
        <w:br/>
      </w:r>
      <w:r>
        <w:rPr>
          <w:rFonts w:hint="eastAsia"/>
        </w:rPr>
        <w:t>　　图表 80 天津滨海新区城市综合体区域位置</w:t>
      </w:r>
      <w:r>
        <w:rPr>
          <w:rFonts w:hint="eastAsia"/>
        </w:rPr>
        <w:br/>
      </w:r>
      <w:r>
        <w:rPr>
          <w:rFonts w:hint="eastAsia"/>
        </w:rPr>
        <w:t>　　图表 81 天津城市综合体项目列表</w:t>
      </w:r>
      <w:r>
        <w:rPr>
          <w:rFonts w:hint="eastAsia"/>
        </w:rPr>
        <w:br/>
      </w:r>
      <w:r>
        <w:rPr>
          <w:rFonts w:hint="eastAsia"/>
        </w:rPr>
        <w:t>　　图表 82 天津城市综合体历年体量走势</w:t>
      </w:r>
      <w:r>
        <w:rPr>
          <w:rFonts w:hint="eastAsia"/>
        </w:rPr>
        <w:br/>
      </w:r>
      <w:r>
        <w:rPr>
          <w:rFonts w:hint="eastAsia"/>
        </w:rPr>
        <w:t>　　图表 83 沈阳城市综合体各区体量统计</w:t>
      </w:r>
      <w:r>
        <w:rPr>
          <w:rFonts w:hint="eastAsia"/>
        </w:rPr>
        <w:br/>
      </w:r>
      <w:r>
        <w:rPr>
          <w:rFonts w:hint="eastAsia"/>
        </w:rPr>
        <w:t>　　图表 84 沈阳已开业城市综合体特征</w:t>
      </w:r>
      <w:r>
        <w:rPr>
          <w:rFonts w:hint="eastAsia"/>
        </w:rPr>
        <w:br/>
      </w:r>
      <w:r>
        <w:rPr>
          <w:rFonts w:hint="eastAsia"/>
        </w:rPr>
        <w:t>　　图表 85 沈阳未开业城市综合体特征</w:t>
      </w:r>
      <w:r>
        <w:rPr>
          <w:rFonts w:hint="eastAsia"/>
        </w:rPr>
        <w:br/>
      </w:r>
      <w:r>
        <w:rPr>
          <w:rFonts w:hint="eastAsia"/>
        </w:rPr>
        <w:t>　　图表 86 沈阳已开业城市综合体物业组合</w:t>
      </w:r>
      <w:r>
        <w:rPr>
          <w:rFonts w:hint="eastAsia"/>
        </w:rPr>
        <w:br/>
      </w:r>
      <w:r>
        <w:rPr>
          <w:rFonts w:hint="eastAsia"/>
        </w:rPr>
        <w:t>　　图表 87 沈阳未开业城市综合体物业组合</w:t>
      </w:r>
      <w:r>
        <w:rPr>
          <w:rFonts w:hint="eastAsia"/>
        </w:rPr>
        <w:br/>
      </w:r>
      <w:r>
        <w:rPr>
          <w:rFonts w:hint="eastAsia"/>
        </w:rPr>
        <w:t>　　图表 88 沈阳城市综合体区域位置</w:t>
      </w:r>
      <w:r>
        <w:rPr>
          <w:rFonts w:hint="eastAsia"/>
        </w:rPr>
        <w:br/>
      </w:r>
      <w:r>
        <w:rPr>
          <w:rFonts w:hint="eastAsia"/>
        </w:rPr>
        <w:t>　　图表 89 沈阳城市综合体项目列表</w:t>
      </w:r>
      <w:r>
        <w:rPr>
          <w:rFonts w:hint="eastAsia"/>
        </w:rPr>
        <w:br/>
      </w:r>
      <w:r>
        <w:rPr>
          <w:rFonts w:hint="eastAsia"/>
        </w:rPr>
        <w:t>　　图表 90 沈阳城市综合体历年体量走势</w:t>
      </w:r>
      <w:r>
        <w:rPr>
          <w:rFonts w:hint="eastAsia"/>
        </w:rPr>
        <w:br/>
      </w:r>
      <w:r>
        <w:rPr>
          <w:rFonts w:hint="eastAsia"/>
        </w:rPr>
        <w:t>　　图表 91 福州城市综合体一览</w:t>
      </w:r>
      <w:r>
        <w:rPr>
          <w:rFonts w:hint="eastAsia"/>
        </w:rPr>
        <w:br/>
      </w:r>
      <w:r>
        <w:rPr>
          <w:rFonts w:hint="eastAsia"/>
        </w:rPr>
        <w:t>　　图表 92 武汉城市综合体各区体量统计</w:t>
      </w:r>
      <w:r>
        <w:rPr>
          <w:rFonts w:hint="eastAsia"/>
        </w:rPr>
        <w:br/>
      </w:r>
      <w:r>
        <w:rPr>
          <w:rFonts w:hint="eastAsia"/>
        </w:rPr>
        <w:t>　　图表 93 武汉未开业城市综合体特征</w:t>
      </w:r>
      <w:r>
        <w:rPr>
          <w:rFonts w:hint="eastAsia"/>
        </w:rPr>
        <w:br/>
      </w:r>
      <w:r>
        <w:rPr>
          <w:rFonts w:hint="eastAsia"/>
        </w:rPr>
        <w:t>　　图表 94 武汉已开业城市综合体物业组合</w:t>
      </w:r>
      <w:r>
        <w:rPr>
          <w:rFonts w:hint="eastAsia"/>
        </w:rPr>
        <w:br/>
      </w:r>
      <w:r>
        <w:rPr>
          <w:rFonts w:hint="eastAsia"/>
        </w:rPr>
        <w:t>　　图表 95 武汉未开业城市综合体物业组合</w:t>
      </w:r>
      <w:r>
        <w:rPr>
          <w:rFonts w:hint="eastAsia"/>
        </w:rPr>
        <w:br/>
      </w:r>
      <w:r>
        <w:rPr>
          <w:rFonts w:hint="eastAsia"/>
        </w:rPr>
        <w:t>　　图表 96 武汉城市综合体区域位置</w:t>
      </w:r>
      <w:r>
        <w:rPr>
          <w:rFonts w:hint="eastAsia"/>
        </w:rPr>
        <w:br/>
      </w:r>
      <w:r>
        <w:rPr>
          <w:rFonts w:hint="eastAsia"/>
        </w:rPr>
        <w:t>　　图表 97 武汉城市综合体项目列表</w:t>
      </w:r>
      <w:r>
        <w:rPr>
          <w:rFonts w:hint="eastAsia"/>
        </w:rPr>
        <w:br/>
      </w:r>
      <w:r>
        <w:rPr>
          <w:rFonts w:hint="eastAsia"/>
        </w:rPr>
        <w:t>　　图表 98 武汉城市综合体历年体量走势</w:t>
      </w:r>
      <w:r>
        <w:rPr>
          <w:rFonts w:hint="eastAsia"/>
        </w:rPr>
        <w:br/>
      </w:r>
      <w:r>
        <w:rPr>
          <w:rFonts w:hint="eastAsia"/>
        </w:rPr>
        <w:t>　　图表 99 成都城市综合体历年体量走势</w:t>
      </w:r>
      <w:r>
        <w:rPr>
          <w:rFonts w:hint="eastAsia"/>
        </w:rPr>
        <w:br/>
      </w:r>
      <w:r>
        <w:rPr>
          <w:rFonts w:hint="eastAsia"/>
        </w:rPr>
        <w:t>　　图表 100 成都城市综合体各区体量统计</w:t>
      </w:r>
      <w:r>
        <w:rPr>
          <w:rFonts w:hint="eastAsia"/>
        </w:rPr>
        <w:br/>
      </w:r>
      <w:r>
        <w:rPr>
          <w:rFonts w:hint="eastAsia"/>
        </w:rPr>
        <w:t>　　图表 101 成都已开业城市综合体特征</w:t>
      </w:r>
      <w:r>
        <w:rPr>
          <w:rFonts w:hint="eastAsia"/>
        </w:rPr>
        <w:br/>
      </w:r>
      <w:r>
        <w:rPr>
          <w:rFonts w:hint="eastAsia"/>
        </w:rPr>
        <w:t>　　图表 102 成都未开业城市综合体特征</w:t>
      </w:r>
      <w:r>
        <w:rPr>
          <w:rFonts w:hint="eastAsia"/>
        </w:rPr>
        <w:br/>
      </w:r>
      <w:r>
        <w:rPr>
          <w:rFonts w:hint="eastAsia"/>
        </w:rPr>
        <w:t>　　图表 103 成都已开业城市综合体物业组合</w:t>
      </w:r>
      <w:r>
        <w:rPr>
          <w:rFonts w:hint="eastAsia"/>
        </w:rPr>
        <w:br/>
      </w:r>
      <w:r>
        <w:rPr>
          <w:rFonts w:hint="eastAsia"/>
        </w:rPr>
        <w:t>　　图表 104 成都未开业城市综合体物业组合</w:t>
      </w:r>
      <w:r>
        <w:rPr>
          <w:rFonts w:hint="eastAsia"/>
        </w:rPr>
        <w:br/>
      </w:r>
      <w:r>
        <w:rPr>
          <w:rFonts w:hint="eastAsia"/>
        </w:rPr>
        <w:t>　　图表 105 成都城市综合体区域位置</w:t>
      </w:r>
      <w:r>
        <w:rPr>
          <w:rFonts w:hint="eastAsia"/>
        </w:rPr>
        <w:br/>
      </w:r>
      <w:r>
        <w:rPr>
          <w:rFonts w:hint="eastAsia"/>
        </w:rPr>
        <w:t>　　图表 106 成都城市综合体项目列表</w:t>
      </w:r>
      <w:r>
        <w:rPr>
          <w:rFonts w:hint="eastAsia"/>
        </w:rPr>
        <w:br/>
      </w:r>
      <w:r>
        <w:rPr>
          <w:rFonts w:hint="eastAsia"/>
        </w:rPr>
        <w:t>　　图表 107 重庆城市综合体各区体量统计</w:t>
      </w:r>
      <w:r>
        <w:rPr>
          <w:rFonts w:hint="eastAsia"/>
        </w:rPr>
        <w:br/>
      </w:r>
      <w:r>
        <w:rPr>
          <w:rFonts w:hint="eastAsia"/>
        </w:rPr>
        <w:t>　　图表 108 重庆已开业城市综合体特征</w:t>
      </w:r>
      <w:r>
        <w:rPr>
          <w:rFonts w:hint="eastAsia"/>
        </w:rPr>
        <w:br/>
      </w:r>
      <w:r>
        <w:rPr>
          <w:rFonts w:hint="eastAsia"/>
        </w:rPr>
        <w:t>　　图表 109 重庆未开业城市综合体特征</w:t>
      </w:r>
      <w:r>
        <w:rPr>
          <w:rFonts w:hint="eastAsia"/>
        </w:rPr>
        <w:br/>
      </w:r>
      <w:r>
        <w:rPr>
          <w:rFonts w:hint="eastAsia"/>
        </w:rPr>
        <w:t>　　图表 110 重庆已开业城市综合体物业组合</w:t>
      </w:r>
      <w:r>
        <w:rPr>
          <w:rFonts w:hint="eastAsia"/>
        </w:rPr>
        <w:br/>
      </w:r>
      <w:r>
        <w:rPr>
          <w:rFonts w:hint="eastAsia"/>
        </w:rPr>
        <w:t>　　图表 111 重庆未开业城市综合体物业组合</w:t>
      </w:r>
      <w:r>
        <w:rPr>
          <w:rFonts w:hint="eastAsia"/>
        </w:rPr>
        <w:br/>
      </w:r>
      <w:r>
        <w:rPr>
          <w:rFonts w:hint="eastAsia"/>
        </w:rPr>
        <w:t>　　图表 112 重庆城市综合体区域位置</w:t>
      </w:r>
      <w:r>
        <w:rPr>
          <w:rFonts w:hint="eastAsia"/>
        </w:rPr>
        <w:br/>
      </w:r>
      <w:r>
        <w:rPr>
          <w:rFonts w:hint="eastAsia"/>
        </w:rPr>
        <w:t>　　图表 113 重庆城市综合体项目列表</w:t>
      </w:r>
      <w:r>
        <w:rPr>
          <w:rFonts w:hint="eastAsia"/>
        </w:rPr>
        <w:br/>
      </w:r>
      <w:r>
        <w:rPr>
          <w:rFonts w:hint="eastAsia"/>
        </w:rPr>
        <w:t>　　图表 114 重庆城市综合体历年体量走势</w:t>
      </w:r>
      <w:r>
        <w:rPr>
          <w:rFonts w:hint="eastAsia"/>
        </w:rPr>
        <w:br/>
      </w:r>
      <w:r>
        <w:rPr>
          <w:rFonts w:hint="eastAsia"/>
        </w:rPr>
        <w:t>　　图表 115 中国购物中心数量的城市分布</w:t>
      </w:r>
      <w:r>
        <w:rPr>
          <w:rFonts w:hint="eastAsia"/>
        </w:rPr>
        <w:br/>
      </w:r>
      <w:r>
        <w:rPr>
          <w:rFonts w:hint="eastAsia"/>
        </w:rPr>
        <w:t>　　图表 116 中国购物中心集中度低</w:t>
      </w:r>
      <w:r>
        <w:rPr>
          <w:rFonts w:hint="eastAsia"/>
        </w:rPr>
        <w:br/>
      </w:r>
      <w:r>
        <w:rPr>
          <w:rFonts w:hint="eastAsia"/>
        </w:rPr>
        <w:t>　　图表 117 2025年预测最优租金增长， %</w:t>
      </w:r>
      <w:r>
        <w:rPr>
          <w:rFonts w:hint="eastAsia"/>
        </w:rPr>
        <w:br/>
      </w:r>
      <w:r>
        <w:rPr>
          <w:rFonts w:hint="eastAsia"/>
        </w:rPr>
        <w:t>　　图表 118 历史及预测实际GDP增长， %</w:t>
      </w:r>
      <w:r>
        <w:rPr>
          <w:rFonts w:hint="eastAsia"/>
        </w:rPr>
        <w:br/>
      </w:r>
      <w:r>
        <w:rPr>
          <w:rFonts w:hint="eastAsia"/>
        </w:rPr>
        <w:t>　　图表 119 总出口年增长， %</w:t>
      </w:r>
      <w:r>
        <w:rPr>
          <w:rFonts w:hint="eastAsia"/>
        </w:rPr>
        <w:br/>
      </w:r>
      <w:r>
        <w:rPr>
          <w:rFonts w:hint="eastAsia"/>
        </w:rPr>
        <w:t>　　图表 120 一年期基准贷款利率， %</w:t>
      </w:r>
      <w:r>
        <w:rPr>
          <w:rFonts w:hint="eastAsia"/>
        </w:rPr>
        <w:br/>
      </w:r>
      <w:r>
        <w:rPr>
          <w:rFonts w:hint="eastAsia"/>
        </w:rPr>
        <w:t>　　图表 121 全国总净吸纳量， 千平方米</w:t>
      </w:r>
      <w:r>
        <w:rPr>
          <w:rFonts w:hint="eastAsia"/>
        </w:rPr>
        <w:br/>
      </w:r>
      <w:r>
        <w:rPr>
          <w:rFonts w:hint="eastAsia"/>
        </w:rPr>
        <w:t>　　图表 122 2025年城市净吸纳量， 千平方米</w:t>
      </w:r>
      <w:r>
        <w:rPr>
          <w:rFonts w:hint="eastAsia"/>
        </w:rPr>
        <w:br/>
      </w:r>
      <w:r>
        <w:rPr>
          <w:rFonts w:hint="eastAsia"/>
        </w:rPr>
        <w:t>　　图表 123 2025年全市整体净吸纳量， 平方米</w:t>
      </w:r>
      <w:r>
        <w:rPr>
          <w:rFonts w:hint="eastAsia"/>
        </w:rPr>
        <w:br/>
      </w:r>
      <w:r>
        <w:rPr>
          <w:rFonts w:hint="eastAsia"/>
        </w:rPr>
        <w:t>　　图表 124 2025年写字楼新增供应， 平方米</w:t>
      </w:r>
      <w:r>
        <w:rPr>
          <w:rFonts w:hint="eastAsia"/>
        </w:rPr>
        <w:br/>
      </w:r>
      <w:r>
        <w:rPr>
          <w:rFonts w:hint="eastAsia"/>
        </w:rPr>
        <w:t>　　图表 125 2025年新增供应与现有存量的百分比， %</w:t>
      </w:r>
      <w:r>
        <w:rPr>
          <w:rFonts w:hint="eastAsia"/>
        </w:rPr>
        <w:br/>
      </w:r>
      <w:r>
        <w:rPr>
          <w:rFonts w:hint="eastAsia"/>
        </w:rPr>
        <w:t>　　图表 126 2024年底总体空置率， %</w:t>
      </w:r>
      <w:r>
        <w:rPr>
          <w:rFonts w:hint="eastAsia"/>
        </w:rPr>
        <w:br/>
      </w:r>
      <w:r>
        <w:rPr>
          <w:rFonts w:hint="eastAsia"/>
        </w:rPr>
        <w:t>　　图表 127 现有写字楼存量与空置率， 直至2024年底 ，%</w:t>
      </w:r>
      <w:r>
        <w:rPr>
          <w:rFonts w:hint="eastAsia"/>
        </w:rPr>
        <w:br/>
      </w:r>
      <w:r>
        <w:rPr>
          <w:rFonts w:hint="eastAsia"/>
        </w:rPr>
        <w:t>　　图表 128 2024年底最优写字楼租金， 人民币/平方米/月</w:t>
      </w:r>
      <w:r>
        <w:rPr>
          <w:rFonts w:hint="eastAsia"/>
        </w:rPr>
        <w:br/>
      </w:r>
      <w:r>
        <w:rPr>
          <w:rFonts w:hint="eastAsia"/>
        </w:rPr>
        <w:t>　　图表 129 最优写字楼租金同比增长， 直至2025年第二季， %</w:t>
      </w:r>
      <w:r>
        <w:rPr>
          <w:rFonts w:hint="eastAsia"/>
        </w:rPr>
        <w:br/>
      </w:r>
      <w:r>
        <w:rPr>
          <w:rFonts w:hint="eastAsia"/>
        </w:rPr>
        <w:t>　　图表 130 直至2024年底最优和整体租金， 人民币/平方米/月</w:t>
      </w:r>
      <w:r>
        <w:rPr>
          <w:rFonts w:hint="eastAsia"/>
        </w:rPr>
        <w:br/>
      </w:r>
      <w:r>
        <w:rPr>
          <w:rFonts w:hint="eastAsia"/>
        </w:rPr>
        <w:t>　　图表 131 未来供应量， 2020-2025年， 百万平方米</w:t>
      </w:r>
      <w:r>
        <w:rPr>
          <w:rFonts w:hint="eastAsia"/>
        </w:rPr>
        <w:br/>
      </w:r>
      <w:r>
        <w:rPr>
          <w:rFonts w:hint="eastAsia"/>
        </w:rPr>
        <w:t>　　图表 132 未来供应量与现有存量的百分比， 2020-2025年， %</w:t>
      </w:r>
      <w:r>
        <w:rPr>
          <w:rFonts w:hint="eastAsia"/>
        </w:rPr>
        <w:br/>
      </w:r>
      <w:r>
        <w:rPr>
          <w:rFonts w:hint="eastAsia"/>
        </w:rPr>
        <w:t>　　图表 133 未来写字楼供应量与现有存量的百分比， 图表 134 全年预测最优租金增长， %</w:t>
      </w:r>
      <w:r>
        <w:rPr>
          <w:rFonts w:hint="eastAsia"/>
        </w:rPr>
        <w:br/>
      </w:r>
      <w:r>
        <w:rPr>
          <w:rFonts w:hint="eastAsia"/>
        </w:rPr>
        <w:t>　　图表 135 最优租金与未来5年租金预测， 人民币/平方米/月</w:t>
      </w:r>
      <w:r>
        <w:rPr>
          <w:rFonts w:hint="eastAsia"/>
        </w:rPr>
        <w:br/>
      </w:r>
      <w:r>
        <w:rPr>
          <w:rFonts w:hint="eastAsia"/>
        </w:rPr>
        <w:t>　　图表 136 2025年重点旅游城市星级饭店平均房价排名前十（元/间夜）</w:t>
      </w:r>
      <w:r>
        <w:rPr>
          <w:rFonts w:hint="eastAsia"/>
        </w:rPr>
        <w:br/>
      </w:r>
      <w:r>
        <w:rPr>
          <w:rFonts w:hint="eastAsia"/>
        </w:rPr>
        <w:t>　　图表 137 2025年重点旅游城市星级饭店平均房价排名后十（元/间夜）</w:t>
      </w:r>
      <w:r>
        <w:rPr>
          <w:rFonts w:hint="eastAsia"/>
        </w:rPr>
        <w:br/>
      </w:r>
      <w:r>
        <w:rPr>
          <w:rFonts w:hint="eastAsia"/>
        </w:rPr>
        <w:t>　　图表 138 2025年不同管理方式酒店主要经营指标情况（单位：元）</w:t>
      </w:r>
      <w:r>
        <w:rPr>
          <w:rFonts w:hint="eastAsia"/>
        </w:rPr>
        <w:br/>
      </w:r>
      <w:r>
        <w:rPr>
          <w:rFonts w:hint="eastAsia"/>
        </w:rPr>
        <w:t>　　图表 139 国际酒店品牌风云榜</w:t>
      </w:r>
      <w:r>
        <w:rPr>
          <w:rFonts w:hint="eastAsia"/>
        </w:rPr>
        <w:br/>
      </w:r>
      <w:r>
        <w:rPr>
          <w:rFonts w:hint="eastAsia"/>
        </w:rPr>
        <w:t>　　图表 140 香格里拉 迈点品牌指数MBI详细数据（10月）</w:t>
      </w:r>
      <w:r>
        <w:rPr>
          <w:rFonts w:hint="eastAsia"/>
        </w:rPr>
        <w:br/>
      </w:r>
      <w:r>
        <w:rPr>
          <w:rFonts w:hint="eastAsia"/>
        </w:rPr>
        <w:t>　　图表 141 喜来登 迈点品牌指数MBI详细数据（10月）</w:t>
      </w:r>
      <w:r>
        <w:rPr>
          <w:rFonts w:hint="eastAsia"/>
        </w:rPr>
        <w:br/>
      </w:r>
      <w:r>
        <w:rPr>
          <w:rFonts w:hint="eastAsia"/>
        </w:rPr>
        <w:t>　　图表 142 四季 迈点品牌指数MBI详细数据（10月）</w:t>
      </w:r>
      <w:r>
        <w:rPr>
          <w:rFonts w:hint="eastAsia"/>
        </w:rPr>
        <w:br/>
      </w:r>
      <w:r>
        <w:rPr>
          <w:rFonts w:hint="eastAsia"/>
        </w:rPr>
        <w:t>　　图表 143 社会消费品零售总额分月同比增长</w:t>
      </w:r>
      <w:r>
        <w:rPr>
          <w:rFonts w:hint="eastAsia"/>
        </w:rPr>
        <w:br/>
      </w:r>
      <w:r>
        <w:rPr>
          <w:rFonts w:hint="eastAsia"/>
        </w:rPr>
        <w:t>　　图表 144 2025年份社会消费品零售总额主要数据</w:t>
      </w:r>
      <w:r>
        <w:rPr>
          <w:rFonts w:hint="eastAsia"/>
        </w:rPr>
        <w:br/>
      </w:r>
      <w:r>
        <w:rPr>
          <w:rFonts w:hint="eastAsia"/>
        </w:rPr>
        <w:t>　　图表 145 2025年湖南餐饮零售</w:t>
      </w:r>
      <w:r>
        <w:rPr>
          <w:rFonts w:hint="eastAsia"/>
        </w:rPr>
        <w:br/>
      </w:r>
      <w:r>
        <w:rPr>
          <w:rFonts w:hint="eastAsia"/>
        </w:rPr>
        <w:t>　　图表 146 2020-2025年我国社会消费品零售总额及其增长速度</w:t>
      </w:r>
      <w:r>
        <w:rPr>
          <w:rFonts w:hint="eastAsia"/>
        </w:rPr>
        <w:br/>
      </w:r>
      <w:r>
        <w:rPr>
          <w:rFonts w:hint="eastAsia"/>
        </w:rPr>
        <w:t>　　图表 147 2025年我国社会消费品零售总额分月同比增长速度</w:t>
      </w:r>
      <w:r>
        <w:rPr>
          <w:rFonts w:hint="eastAsia"/>
        </w:rPr>
        <w:br/>
      </w:r>
      <w:r>
        <w:rPr>
          <w:rFonts w:hint="eastAsia"/>
        </w:rPr>
        <w:t>　　图表 148 2025年份社会消费品零售总额主要数据</w:t>
      </w:r>
      <w:r>
        <w:rPr>
          <w:rFonts w:hint="eastAsia"/>
        </w:rPr>
        <w:br/>
      </w:r>
      <w:r>
        <w:rPr>
          <w:rFonts w:hint="eastAsia"/>
        </w:rPr>
        <w:t>　　图表 149 社会消费品零售总额（2015年6月）</w:t>
      </w:r>
      <w:r>
        <w:rPr>
          <w:rFonts w:hint="eastAsia"/>
        </w:rPr>
        <w:br/>
      </w:r>
      <w:r>
        <w:rPr>
          <w:rFonts w:hint="eastAsia"/>
        </w:rPr>
        <w:t>　　图表 150 2020-2025年千家核心商业企业零售业指数（单位：%）</w:t>
      </w:r>
      <w:r>
        <w:rPr>
          <w:rFonts w:hint="eastAsia"/>
        </w:rPr>
        <w:br/>
      </w:r>
      <w:r>
        <w:rPr>
          <w:rFonts w:hint="eastAsia"/>
        </w:rPr>
        <w:t>　　图表 151 都市综合体的合作链开发模式</w:t>
      </w:r>
      <w:r>
        <w:rPr>
          <w:rFonts w:hint="eastAsia"/>
        </w:rPr>
        <w:br/>
      </w:r>
      <w:r>
        <w:rPr>
          <w:rFonts w:hint="eastAsia"/>
        </w:rPr>
        <w:t>　　图表 152 SOHO项目拿地的经典案例</w:t>
      </w:r>
      <w:r>
        <w:rPr>
          <w:rFonts w:hint="eastAsia"/>
        </w:rPr>
        <w:br/>
      </w:r>
      <w:r>
        <w:rPr>
          <w:rFonts w:hint="eastAsia"/>
        </w:rPr>
        <w:t>　　图表 153 大连万达商业地产股份有限公司组织架构图</w:t>
      </w:r>
      <w:r>
        <w:rPr>
          <w:rFonts w:hint="eastAsia"/>
        </w:rPr>
        <w:br/>
      </w:r>
      <w:r>
        <w:rPr>
          <w:rFonts w:hint="eastAsia"/>
        </w:rPr>
        <w:t>　　图表 154 上海世茂股份有限公司负债能力分析表</w:t>
      </w:r>
      <w:r>
        <w:rPr>
          <w:rFonts w:hint="eastAsia"/>
        </w:rPr>
        <w:br/>
      </w:r>
      <w:r>
        <w:rPr>
          <w:rFonts w:hint="eastAsia"/>
        </w:rPr>
        <w:t>　　图表 155 上海世茂股份有限公司利润能力分析表</w:t>
      </w:r>
      <w:r>
        <w:rPr>
          <w:rFonts w:hint="eastAsia"/>
        </w:rPr>
        <w:br/>
      </w:r>
      <w:r>
        <w:rPr>
          <w:rFonts w:hint="eastAsia"/>
        </w:rPr>
        <w:t>　　图表 156 上海世茂股份有限公司盈利能力分析表</w:t>
      </w:r>
      <w:r>
        <w:rPr>
          <w:rFonts w:hint="eastAsia"/>
        </w:rPr>
        <w:br/>
      </w:r>
      <w:r>
        <w:rPr>
          <w:rFonts w:hint="eastAsia"/>
        </w:rPr>
        <w:t>　　图表 157 上海世茂股份有限公司运营能力分析表</w:t>
      </w:r>
      <w:r>
        <w:rPr>
          <w:rFonts w:hint="eastAsia"/>
        </w:rPr>
        <w:br/>
      </w:r>
      <w:r>
        <w:rPr>
          <w:rFonts w:hint="eastAsia"/>
        </w:rPr>
        <w:t>　　图表 158 上海世茂股份有限公司偿债能力分析表</w:t>
      </w:r>
      <w:r>
        <w:rPr>
          <w:rFonts w:hint="eastAsia"/>
        </w:rPr>
        <w:br/>
      </w:r>
      <w:r>
        <w:rPr>
          <w:rFonts w:hint="eastAsia"/>
        </w:rPr>
        <w:t>　　图表 159 上海世茂股份有限公司发展能力分析表</w:t>
      </w:r>
      <w:r>
        <w:rPr>
          <w:rFonts w:hint="eastAsia"/>
        </w:rPr>
        <w:br/>
      </w:r>
      <w:r>
        <w:rPr>
          <w:rFonts w:hint="eastAsia"/>
        </w:rPr>
        <w:t>　　图表 160 远洋地产控股有限公司负债能力分析表</w:t>
      </w:r>
      <w:r>
        <w:rPr>
          <w:rFonts w:hint="eastAsia"/>
        </w:rPr>
        <w:br/>
      </w:r>
      <w:r>
        <w:rPr>
          <w:rFonts w:hint="eastAsia"/>
        </w:rPr>
        <w:t>　　图表 161 远洋地产控股有限公司现金流量分析表</w:t>
      </w:r>
      <w:r>
        <w:rPr>
          <w:rFonts w:hint="eastAsia"/>
        </w:rPr>
        <w:br/>
      </w:r>
      <w:r>
        <w:rPr>
          <w:rFonts w:hint="eastAsia"/>
        </w:rPr>
        <w:t>　　图表 162 远洋地产控股有限公司盈利能力分析表</w:t>
      </w:r>
      <w:r>
        <w:rPr>
          <w:rFonts w:hint="eastAsia"/>
        </w:rPr>
        <w:br/>
      </w:r>
      <w:r>
        <w:rPr>
          <w:rFonts w:hint="eastAsia"/>
        </w:rPr>
        <w:t>　　图表 163 远洋地产控股有限公司运营能力分析表</w:t>
      </w:r>
      <w:r>
        <w:rPr>
          <w:rFonts w:hint="eastAsia"/>
        </w:rPr>
        <w:br/>
      </w:r>
      <w:r>
        <w:rPr>
          <w:rFonts w:hint="eastAsia"/>
        </w:rPr>
        <w:t>　　图表 164 远洋地产控股有限公司偿债能力分析表</w:t>
      </w:r>
      <w:r>
        <w:rPr>
          <w:rFonts w:hint="eastAsia"/>
        </w:rPr>
        <w:br/>
      </w:r>
      <w:r>
        <w:rPr>
          <w:rFonts w:hint="eastAsia"/>
        </w:rPr>
        <w:t>　　图表 165 远洋地产控股有限公司发展能力分析表</w:t>
      </w:r>
      <w:r>
        <w:rPr>
          <w:rFonts w:hint="eastAsia"/>
        </w:rPr>
        <w:br/>
      </w:r>
      <w:r>
        <w:rPr>
          <w:rFonts w:hint="eastAsia"/>
        </w:rPr>
        <w:t>　　图表 166 华润置地（北京）股份有限公司负债能力分析表</w:t>
      </w:r>
      <w:r>
        <w:rPr>
          <w:rFonts w:hint="eastAsia"/>
        </w:rPr>
        <w:br/>
      </w:r>
      <w:r>
        <w:rPr>
          <w:rFonts w:hint="eastAsia"/>
        </w:rPr>
        <w:t>　　图表 167 华润置地（北京）股份有限公司现金流量分析表</w:t>
      </w:r>
      <w:r>
        <w:rPr>
          <w:rFonts w:hint="eastAsia"/>
        </w:rPr>
        <w:br/>
      </w:r>
      <w:r>
        <w:rPr>
          <w:rFonts w:hint="eastAsia"/>
        </w:rPr>
        <w:t>　　图表 168 华润置地（北京）股份有限公司盈利能力分析表</w:t>
      </w:r>
      <w:r>
        <w:rPr>
          <w:rFonts w:hint="eastAsia"/>
        </w:rPr>
        <w:br/>
      </w:r>
      <w:r>
        <w:rPr>
          <w:rFonts w:hint="eastAsia"/>
        </w:rPr>
        <w:t>　　图表 169 华润置地（北京）股份有限公司运营能力分析表</w:t>
      </w:r>
      <w:r>
        <w:rPr>
          <w:rFonts w:hint="eastAsia"/>
        </w:rPr>
        <w:br/>
      </w:r>
      <w:r>
        <w:rPr>
          <w:rFonts w:hint="eastAsia"/>
        </w:rPr>
        <w:t>　　图表 170 华润置地（北京）股份有限公司偿债能力分析表</w:t>
      </w:r>
      <w:r>
        <w:rPr>
          <w:rFonts w:hint="eastAsia"/>
        </w:rPr>
        <w:br/>
      </w:r>
      <w:r>
        <w:rPr>
          <w:rFonts w:hint="eastAsia"/>
        </w:rPr>
        <w:t>　　图表 171 华润置地（北京）股份有限公司发展能力分析表</w:t>
      </w:r>
      <w:r>
        <w:rPr>
          <w:rFonts w:hint="eastAsia"/>
        </w:rPr>
        <w:br/>
      </w:r>
      <w:r>
        <w:rPr>
          <w:rFonts w:hint="eastAsia"/>
        </w:rPr>
        <w:t>　　图表 172 保利房地产（集团）股份有限公司负债能力分析表</w:t>
      </w:r>
      <w:r>
        <w:rPr>
          <w:rFonts w:hint="eastAsia"/>
        </w:rPr>
        <w:br/>
      </w:r>
      <w:r>
        <w:rPr>
          <w:rFonts w:hint="eastAsia"/>
        </w:rPr>
        <w:t>　　图表 173 保利房地产（集团）股份有限公司利润能力分析表</w:t>
      </w:r>
      <w:r>
        <w:rPr>
          <w:rFonts w:hint="eastAsia"/>
        </w:rPr>
        <w:br/>
      </w:r>
      <w:r>
        <w:rPr>
          <w:rFonts w:hint="eastAsia"/>
        </w:rPr>
        <w:t>　　图表 174 保利房地产（集团）股份有限公司盈利能力分析表</w:t>
      </w:r>
      <w:r>
        <w:rPr>
          <w:rFonts w:hint="eastAsia"/>
        </w:rPr>
        <w:br/>
      </w:r>
      <w:r>
        <w:rPr>
          <w:rFonts w:hint="eastAsia"/>
        </w:rPr>
        <w:t>　　图表 175 保利房地产（集团）股份有限公司运营能力分析表</w:t>
      </w:r>
      <w:r>
        <w:rPr>
          <w:rFonts w:hint="eastAsia"/>
        </w:rPr>
        <w:br/>
      </w:r>
      <w:r>
        <w:rPr>
          <w:rFonts w:hint="eastAsia"/>
        </w:rPr>
        <w:t>　　图表 176 保利房地产（集团）股份有限公司偿债能力分析表</w:t>
      </w:r>
      <w:r>
        <w:rPr>
          <w:rFonts w:hint="eastAsia"/>
        </w:rPr>
        <w:br/>
      </w:r>
      <w:r>
        <w:rPr>
          <w:rFonts w:hint="eastAsia"/>
        </w:rPr>
        <w:t>　　图表 177 保利房地产（集团）股份有限公司发展能力分析表</w:t>
      </w:r>
      <w:r>
        <w:rPr>
          <w:rFonts w:hint="eastAsia"/>
        </w:rPr>
        <w:br/>
      </w:r>
      <w:r>
        <w:rPr>
          <w:rFonts w:hint="eastAsia"/>
        </w:rPr>
        <w:t>　　图表 178 保利房地产（集团）股份有限公司组织架构图</w:t>
      </w:r>
      <w:r>
        <w:rPr>
          <w:rFonts w:hint="eastAsia"/>
        </w:rPr>
        <w:br/>
      </w:r>
      <w:r>
        <w:rPr>
          <w:rFonts w:hint="eastAsia"/>
        </w:rPr>
        <w:t>　　图表 179 重点城市的城市综合体存量分布</w:t>
      </w:r>
      <w:r>
        <w:rPr>
          <w:rFonts w:hint="eastAsia"/>
        </w:rPr>
        <w:br/>
      </w:r>
      <w:r>
        <w:rPr>
          <w:rFonts w:hint="eastAsia"/>
        </w:rPr>
        <w:t>　　图表 180 18个重点城市的城市综合体存量</w:t>
      </w:r>
      <w:r>
        <w:rPr>
          <w:rFonts w:hint="eastAsia"/>
        </w:rPr>
        <w:br/>
      </w:r>
      <w:r>
        <w:rPr>
          <w:rFonts w:hint="eastAsia"/>
        </w:rPr>
        <w:t>　　图表 181 综合体存量区域属性（按面积）</w:t>
      </w:r>
      <w:r>
        <w:rPr>
          <w:rFonts w:hint="eastAsia"/>
        </w:rPr>
        <w:br/>
      </w:r>
      <w:r>
        <w:rPr>
          <w:rFonts w:hint="eastAsia"/>
        </w:rPr>
        <w:t>　　图表 182 综合体区域属性与轨道交通情况（按数量）</w:t>
      </w:r>
      <w:r>
        <w:rPr>
          <w:rFonts w:hint="eastAsia"/>
        </w:rPr>
        <w:br/>
      </w:r>
      <w:r>
        <w:rPr>
          <w:rFonts w:hint="eastAsia"/>
        </w:rPr>
        <w:t>　　图表 183 城市综合体区域属性与物业组合</w:t>
      </w:r>
      <w:r>
        <w:rPr>
          <w:rFonts w:hint="eastAsia"/>
        </w:rPr>
        <w:br/>
      </w:r>
      <w:r>
        <w:rPr>
          <w:rFonts w:hint="eastAsia"/>
        </w:rPr>
        <w:t>　　图表 184 20个城市的综合体面积增长</w:t>
      </w:r>
      <w:r>
        <w:rPr>
          <w:rFonts w:hint="eastAsia"/>
        </w:rPr>
        <w:br/>
      </w:r>
      <w:r>
        <w:rPr>
          <w:rFonts w:hint="eastAsia"/>
        </w:rPr>
        <w:t>　　图表 185 20个城市的综合体数量增长</w:t>
      </w:r>
      <w:r>
        <w:rPr>
          <w:rFonts w:hint="eastAsia"/>
        </w:rPr>
        <w:br/>
      </w:r>
      <w:r>
        <w:rPr>
          <w:rFonts w:hint="eastAsia"/>
        </w:rPr>
        <w:t>　　图表 186 3-5年20个重点城市综合体增量预估</w:t>
      </w:r>
      <w:r>
        <w:rPr>
          <w:rFonts w:hint="eastAsia"/>
        </w:rPr>
        <w:br/>
      </w:r>
      <w:r>
        <w:rPr>
          <w:rFonts w:hint="eastAsia"/>
        </w:rPr>
        <w:t>　　图表 187 城市综合体增量区域属性（按面积）</w:t>
      </w:r>
      <w:r>
        <w:rPr>
          <w:rFonts w:hint="eastAsia"/>
        </w:rPr>
        <w:br/>
      </w:r>
      <w:r>
        <w:rPr>
          <w:rFonts w:hint="eastAsia"/>
        </w:rPr>
        <w:t>　　图表 188 城市综合体区域属性与轨道交通情况（按数量）</w:t>
      </w:r>
      <w:r>
        <w:rPr>
          <w:rFonts w:hint="eastAsia"/>
        </w:rPr>
        <w:br/>
      </w:r>
      <w:r>
        <w:rPr>
          <w:rFonts w:hint="eastAsia"/>
        </w:rPr>
        <w:t>　　图表 189 城市综合体区域属性与物业组合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4af5b14034735" w:history="1">
        <w:r>
          <w:rPr>
            <w:rStyle w:val="Hyperlink"/>
          </w:rPr>
          <w:t>中国城市综合体建设市场现状调研与发展前景分析报告（2025-2031年）</w:t>
        </w:r>
      </w:hyperlink>
      <w:r>
        <w:rPr>
          <w:color w:val="C00000"/>
        </w:rPr>
        <w:t>》，报告编号：</w:t>
      </w:r>
      <w:r>
        <w:rPr>
          <w:rFonts w:hint="eastAsia"/>
          <w:color w:val="C00000"/>
        </w:rPr>
        <w:t>1675989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4af5b14034735" w:history="1">
        <w:r>
          <w:rPr>
            <w:rStyle w:val="Hyperlink"/>
          </w:rPr>
          <w:t>https://www.20087.com/M_QiTa/89/ChengShiZongHeTiJianSheShiChangXingQingFenXiYuQuShiYuCe.html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热点：住宅综合体的需求2、城市综合体建设步骤包括哪些、城市综合体和商业综合体的区别、城市综合体建设内容有哪些、城市综合体项目有哪些、城市综合体建设 成效、城市地下综合体的含义和作用、城市综合体建设运营、城市综合体简介特点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6d22c245341b8" w:history="1">
      <w:r>
        <w:rPr>
          <w:rStyle w:val="Hyperlink"/>
        </w:rPr>
        <w:t>中国城市综合体建设市场现状调研与发展前景分析报告（2025-2031年）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ChengShiZongHeTiJianSheShiChangXingQingFenXiYuQuShiYuCe.html" TargetMode="External" Id="Rbbe4af5b14034735" /></Relationships>
</file>

<file path=word/_rels/header2.xml.rels>&#65279;<?xml version="1.0" encoding="utf-8"?><Relationships xmlns="http://schemas.openxmlformats.org/package/2006/relationships"><Relationship Type="http://schemas.openxmlformats.org/officeDocument/2006/relationships/hyperlink" Target="https://www.20087.com/M_QiTa/89/ChengShiZongHeTiJianSheShiChangXingQingFenXiYuQuShiYuCe.html" TargetMode="External" Id="Ra096d22c2453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2025-04-05T23:17:00Z</dcterms:created>
  <dcterms:modified xsi:type="dcterms:W3CDTF">2025-04-06T00:17:00Z</dcterms:modified>
  <dc:subject>中国城市综合体建设市场现状调研与发展前景分析报告（2025-2031年）</dc:subject>
  <dc:title>中国城市综合体建设市场现状调研与发展前景分析报告（2025-2031年）</dc:title>
  <cp:keywords>中国城市综合体建设市场现状调研与发展前景分析报告（2025-2031年）</cp:keywords>
  <dc:description>中国城市综合体建设市场现状调研与发展前景分析报告（2025-2031年）</dc:description>
</cp:coreProperties>
</file>