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c57f8e0c4526" w:history="1">
              <w:r>
                <w:rPr>
                  <w:rStyle w:val="Hyperlink"/>
                </w:rPr>
                <w:t>2012-2016年中国润滑油添加剂行业市场需求与发展趋势研究报告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c57f8e0c4526" w:history="1">
              <w:r>
                <w:rPr>
                  <w:rStyle w:val="Hyperlink"/>
                </w:rPr>
                <w:t>2012-2016年中国润滑油添加剂行业市场需求与发展趋势研究报告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cc57f8e0c4526" w:history="1">
                <w:r>
                  <w:rPr>
                    <w:rStyle w:val="Hyperlink"/>
                  </w:rPr>
                  <w:t>https://www.20087.com/DiaoYan/2012-06/runhuayoutianjiajihangyeshichangxuqi.html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润滑油添加剂行业基础剖析</w:t>
      </w:r>
      <w:r>
        <w:rPr>
          <w:rFonts w:hint="eastAsia"/>
        </w:rPr>
        <w:br/>
      </w:r>
      <w:r>
        <w:rPr>
          <w:rFonts w:hint="eastAsia"/>
        </w:rPr>
        <w:t>　　第一节 润滑油的添加剂具体分类</w:t>
      </w:r>
      <w:r>
        <w:rPr>
          <w:rFonts w:hint="eastAsia"/>
        </w:rPr>
        <w:br/>
      </w:r>
      <w:r>
        <w:rPr>
          <w:rFonts w:hint="eastAsia"/>
        </w:rPr>
        <w:t>　　　　一、清净分散剂</w:t>
      </w:r>
      <w:r>
        <w:rPr>
          <w:rFonts w:hint="eastAsia"/>
        </w:rPr>
        <w:br/>
      </w:r>
      <w:r>
        <w:rPr>
          <w:rFonts w:hint="eastAsia"/>
        </w:rPr>
        <w:t>　　　　二、抗氧抗腐剂</w:t>
      </w:r>
      <w:r>
        <w:rPr>
          <w:rFonts w:hint="eastAsia"/>
        </w:rPr>
        <w:br/>
      </w:r>
      <w:r>
        <w:rPr>
          <w:rFonts w:hint="eastAsia"/>
        </w:rPr>
        <w:t>　　　　三、极压抗磨剂</w:t>
      </w:r>
      <w:r>
        <w:rPr>
          <w:rFonts w:hint="eastAsia"/>
        </w:rPr>
        <w:br/>
      </w:r>
      <w:r>
        <w:rPr>
          <w:rFonts w:hint="eastAsia"/>
        </w:rPr>
        <w:t>　　　　四、油性剂</w:t>
      </w:r>
      <w:r>
        <w:rPr>
          <w:rFonts w:hint="eastAsia"/>
        </w:rPr>
        <w:br/>
      </w:r>
      <w:r>
        <w:rPr>
          <w:rFonts w:hint="eastAsia"/>
        </w:rPr>
        <w:t>　　　　五、抗氧防胶剂</w:t>
      </w:r>
      <w:r>
        <w:rPr>
          <w:rFonts w:hint="eastAsia"/>
        </w:rPr>
        <w:br/>
      </w:r>
      <w:r>
        <w:rPr>
          <w:rFonts w:hint="eastAsia"/>
        </w:rPr>
        <w:t>　　　　六、增粘剂</w:t>
      </w:r>
      <w:r>
        <w:rPr>
          <w:rFonts w:hint="eastAsia"/>
        </w:rPr>
        <w:br/>
      </w:r>
      <w:r>
        <w:rPr>
          <w:rFonts w:hint="eastAsia"/>
        </w:rPr>
        <w:t>　　　　七、防锈剂</w:t>
      </w:r>
      <w:r>
        <w:rPr>
          <w:rFonts w:hint="eastAsia"/>
        </w:rPr>
        <w:br/>
      </w:r>
      <w:r>
        <w:rPr>
          <w:rFonts w:hint="eastAsia"/>
        </w:rPr>
        <w:t>　　　　八、降凝剂</w:t>
      </w:r>
      <w:r>
        <w:rPr>
          <w:rFonts w:hint="eastAsia"/>
        </w:rPr>
        <w:br/>
      </w:r>
      <w:r>
        <w:rPr>
          <w:rFonts w:hint="eastAsia"/>
        </w:rPr>
        <w:t>　　　　九、抗泡剂</w:t>
      </w:r>
      <w:r>
        <w:rPr>
          <w:rFonts w:hint="eastAsia"/>
        </w:rPr>
        <w:br/>
      </w:r>
      <w:r>
        <w:rPr>
          <w:rFonts w:hint="eastAsia"/>
        </w:rPr>
        <w:t>　　　　十、破乳剂</w:t>
      </w:r>
      <w:r>
        <w:rPr>
          <w:rFonts w:hint="eastAsia"/>
        </w:rPr>
        <w:br/>
      </w:r>
      <w:r>
        <w:rPr>
          <w:rFonts w:hint="eastAsia"/>
        </w:rPr>
        <w:t>　　第二节 润滑油的清净分散性添加剂对润滑油重要意义</w:t>
      </w:r>
      <w:r>
        <w:rPr>
          <w:rFonts w:hint="eastAsia"/>
        </w:rPr>
        <w:br/>
      </w:r>
      <w:r>
        <w:rPr>
          <w:rFonts w:hint="eastAsia"/>
        </w:rPr>
        <w:t>　　第三节 润滑油添加剂用途</w:t>
      </w:r>
      <w:r>
        <w:rPr>
          <w:rFonts w:hint="eastAsia"/>
        </w:rPr>
        <w:br/>
      </w:r>
      <w:r>
        <w:rPr>
          <w:rFonts w:hint="eastAsia"/>
        </w:rPr>
        <w:t>　　第四节 润滑油添加剂复合剂产品目录</w:t>
      </w:r>
      <w:r>
        <w:rPr>
          <w:rFonts w:hint="eastAsia"/>
        </w:rPr>
        <w:br/>
      </w:r>
      <w:r>
        <w:rPr>
          <w:rFonts w:hint="eastAsia"/>
        </w:rPr>
        <w:t>　　第五节 常用润滑油添加剂的代号与名称对照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2012年中国润滑油添加剂行业市场发展环境分析（PEST分析法）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2012年中国润滑油添加剂行业政策环境分析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一、润滑油添加剂国家标准分析</w:t>
      </w:r>
      <w:r>
        <w:rPr>
          <w:rFonts w:hint="eastAsia"/>
        </w:rPr>
        <w:br/>
      </w:r>
      <w:r>
        <w:rPr>
          <w:rFonts w:hint="eastAsia"/>
        </w:rPr>
        <w:t>　　　　二、润滑油添加剂进出口政策分析</w:t>
      </w:r>
      <w:r>
        <w:rPr>
          <w:rFonts w:hint="eastAsia"/>
        </w:rPr>
        <w:br/>
      </w:r>
      <w:r>
        <w:rPr>
          <w:rFonts w:hint="eastAsia"/>
        </w:rPr>
        <w:t>　　　　三、润滑油添加剂相关政策影响分析</w:t>
      </w:r>
      <w:r>
        <w:rPr>
          <w:rFonts w:hint="eastAsia"/>
        </w:rPr>
        <w:br/>
      </w:r>
      <w:r>
        <w:rPr>
          <w:rFonts w:hint="eastAsia"/>
        </w:rPr>
        <w:t>　　第三节 2012年中国润滑油添加剂行业社会环境分析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2012年中国润滑油添加剂行业技术环境分析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2012年中国润滑油添加剂行业发展态势分析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2012年中国润滑油添加剂行业发展概述</w:t>
      </w:r>
      <w:r>
        <w:rPr>
          <w:rFonts w:hint="eastAsia"/>
        </w:rPr>
        <w:br/>
      </w:r>
      <w:r>
        <w:rPr>
          <w:rFonts w:hint="eastAsia"/>
        </w:rPr>
        <w:t>　　　　一、国外润滑油添加剂行业分析</w:t>
      </w:r>
      <w:r>
        <w:rPr>
          <w:rFonts w:hint="eastAsia"/>
        </w:rPr>
        <w:br/>
      </w:r>
      <w:r>
        <w:rPr>
          <w:rFonts w:hint="eastAsia"/>
        </w:rPr>
        <w:t>　　　　二、润滑油添加剂价格分析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三、润滑油添加剂行业特征分析</w:t>
      </w:r>
      <w:r>
        <w:rPr>
          <w:rFonts w:hint="eastAsia"/>
        </w:rPr>
        <w:br/>
      </w:r>
      <w:r>
        <w:rPr>
          <w:rFonts w:hint="eastAsia"/>
        </w:rPr>
        <w:t>　　第二节 2012年中国润滑油添加剂行业运行形势分析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一、我国润滑油添加剂技术获突破</w:t>
      </w:r>
      <w:r>
        <w:rPr>
          <w:rFonts w:hint="eastAsia"/>
        </w:rPr>
        <w:br/>
      </w:r>
      <w:r>
        <w:rPr>
          <w:rFonts w:hint="eastAsia"/>
        </w:rPr>
        <w:t>　　　　二、中国石化自主技术成就润滑油添加剂国产化</w:t>
      </w:r>
      <w:r>
        <w:rPr>
          <w:rFonts w:hint="eastAsia"/>
        </w:rPr>
        <w:br/>
      </w:r>
      <w:r>
        <w:rPr>
          <w:rFonts w:hint="eastAsia"/>
        </w:rPr>
        <w:t>　　　　三、中石化建成国内最大润滑油添加剂生产基地</w:t>
      </w:r>
      <w:r>
        <w:rPr>
          <w:rFonts w:hint="eastAsia"/>
        </w:rPr>
        <w:br/>
      </w:r>
      <w:r>
        <w:rPr>
          <w:rFonts w:hint="eastAsia"/>
        </w:rPr>
        <w:t>　　第三节 2012年中国润滑油添加剂行业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2012年中国润滑油添加剂行业市场运行动态分析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2012年中国润滑油添加剂行业市场综述</w:t>
      </w:r>
      <w:r>
        <w:rPr>
          <w:rFonts w:hint="eastAsia"/>
        </w:rPr>
        <w:br/>
      </w:r>
      <w:r>
        <w:rPr>
          <w:rFonts w:hint="eastAsia"/>
        </w:rPr>
        <w:t>　　　　一、润滑油添加剂市场供给分析</w:t>
      </w:r>
      <w:r>
        <w:rPr>
          <w:rFonts w:hint="eastAsia"/>
        </w:rPr>
        <w:br/>
      </w:r>
      <w:r>
        <w:rPr>
          <w:rFonts w:hint="eastAsia"/>
        </w:rPr>
        <w:t>　　　　二、润滑油添加剂需求分析</w:t>
      </w:r>
      <w:r>
        <w:rPr>
          <w:rFonts w:hint="eastAsia"/>
        </w:rPr>
        <w:br/>
      </w:r>
      <w:r>
        <w:rPr>
          <w:rFonts w:hint="eastAsia"/>
        </w:rPr>
        <w:t>　　　　三、润滑油添加剂需求特点分析</w:t>
      </w:r>
      <w:r>
        <w:rPr>
          <w:rFonts w:hint="eastAsia"/>
        </w:rPr>
        <w:br/>
      </w:r>
      <w:r>
        <w:rPr>
          <w:rFonts w:hint="eastAsia"/>
        </w:rPr>
        <w:t>　　第二节 2012年中国润滑油添加剂行业市场动态分析</w:t>
      </w:r>
      <w:r>
        <w:rPr>
          <w:rFonts w:hint="eastAsia"/>
        </w:rPr>
        <w:br/>
      </w:r>
      <w:r>
        <w:rPr>
          <w:rFonts w:hint="eastAsia"/>
        </w:rPr>
        <w:t>　　　　一、莱茵化学将在印度投建润滑油添加剂厂</w:t>
      </w:r>
      <w:r>
        <w:rPr>
          <w:rFonts w:hint="eastAsia"/>
        </w:rPr>
        <w:br/>
      </w:r>
      <w:r>
        <w:rPr>
          <w:rFonts w:hint="eastAsia"/>
        </w:rPr>
        <w:t>　　　　二、德国伟客新型纳米润滑油添加剂进入中国</w:t>
      </w:r>
      <w:r>
        <w:rPr>
          <w:rFonts w:hint="eastAsia"/>
        </w:rPr>
        <w:br/>
      </w:r>
      <w:r>
        <w:rPr>
          <w:rFonts w:hint="eastAsia"/>
        </w:rPr>
        <w:t>　　　　三、路博润润滑油添加剂项目落户珠海</w:t>
      </w:r>
      <w:r>
        <w:rPr>
          <w:rFonts w:hint="eastAsia"/>
        </w:rPr>
        <w:br/>
      </w:r>
      <w:r>
        <w:rPr>
          <w:rFonts w:hint="eastAsia"/>
        </w:rPr>
        <w:t>　　第三节 2012年中国润滑油添加剂行业市场销售分析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2006-2011年中国含有石油的润滑油添加剂进出口数据监测分析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2006-2011年中国含有石油的润滑油添加剂进口数据分析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一、进口数量分析（38112100）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2006-2011年中国含有石油的润滑油添加剂出口数据分析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2006-2011年中国含有石油的润滑油添加剂进出口平均单价分析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2006-2011年中国含有石油的润滑油添加剂进出口国家及地区分析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2006-2011年中国不含石油的润滑油添加剂进出口数据监测分析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2006-2011年中国不含石油的润滑油添加剂进口数据分析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一、进口数量分析（38112900）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2006-2011年中国不含石油的润滑油添加剂出口数据分析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2006-2011年中国不含石油的润滑油添加剂进出口平均单价分析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2006-2011年中国不含石油的润滑油添加剂进出口国家及地区分析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2007-2012年中国化学试剂和助剂制造行业数据监测分析（按季度更新）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2007-2012年中国化学试剂和助剂制造行业规模分析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2012年中国化学试剂和助剂制造行业结构分析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2007-2012年中国化学试剂和助剂制造行业产值分析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2012年中国润滑油添加剂行业市场竞争格局分析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2012年中国润滑油添加剂行业竞争现状分析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一、润滑油添加剂行业竞争程度分析</w:t>
      </w:r>
      <w:r>
        <w:rPr>
          <w:rFonts w:hint="eastAsia"/>
        </w:rPr>
        <w:br/>
      </w:r>
      <w:r>
        <w:rPr>
          <w:rFonts w:hint="eastAsia"/>
        </w:rPr>
        <w:t>　　　　二、润滑油添加剂技术竞争分析</w:t>
      </w:r>
      <w:r>
        <w:rPr>
          <w:rFonts w:hint="eastAsia"/>
        </w:rPr>
        <w:br/>
      </w:r>
      <w:r>
        <w:rPr>
          <w:rFonts w:hint="eastAsia"/>
        </w:rPr>
        <w:t>　　　　三、润滑油添加剂主要产品价格竞争分析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2012年中国润滑油添加剂行业集中度分析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2012年中国润滑油添加剂行业提升竞争力策略分析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2012年中国润滑油添加剂行业优势企业竞争力分析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锦州精联润滑油添加剂有限公司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兰州路博润兰炼添加剂有限公司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上海海润添加剂有限公司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锦州康泰润滑油添加剂有限公司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兰州路博润兰炼添加剂有限公司天津分公司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北京泽华化学工程有限公司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辽宁渤大化工有限公司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北京荣特工贸公司南方分公司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青岛理查斯特精细化工有限公司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无锡市华润宝润滑油有限公司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2012年中国润滑油行业发展现状综述</w:t>
      </w:r>
      <w:r>
        <w:rPr>
          <w:rFonts w:hint="eastAsia"/>
        </w:rPr>
        <w:br/>
      </w:r>
      <w:r>
        <w:rPr>
          <w:rFonts w:hint="eastAsia"/>
        </w:rPr>
        <w:t>　　第一节 2012年中国润滑油行业运行总况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第二节 2012年中国润滑油行业运行动态分析</w:t>
      </w:r>
      <w:r>
        <w:rPr>
          <w:rFonts w:hint="eastAsia"/>
        </w:rPr>
        <w:br/>
      </w:r>
      <w:r>
        <w:rPr>
          <w:rFonts w:hint="eastAsia"/>
        </w:rPr>
        <w:t>　　　　一、SK润滑油三类基础油产能扩张分析</w:t>
      </w:r>
      <w:r>
        <w:rPr>
          <w:rFonts w:hint="eastAsia"/>
        </w:rPr>
        <w:br/>
      </w:r>
      <w:r>
        <w:rPr>
          <w:rFonts w:hint="eastAsia"/>
        </w:rPr>
        <w:t>　　　　二、国内润滑油企业谋求产业新扩张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三、民营润滑油企业运行分析</w:t>
      </w:r>
      <w:r>
        <w:rPr>
          <w:rFonts w:hint="eastAsia"/>
        </w:rPr>
        <w:br/>
      </w:r>
      <w:r>
        <w:rPr>
          <w:rFonts w:hint="eastAsia"/>
        </w:rPr>
        <w:t>　　第三节 2012年润滑油市场现状分析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第四节 2012年润滑油消费分析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2008-2012年中国润滑油产量数据统计分析（按季度更新）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一、2008-2011年润滑油产量数据分析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二、2010-2011年润滑油重点省市数据分析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一、2012年全国润滑油产量数据分析</w:t>
      </w:r>
      <w:r>
        <w:rPr>
          <w:rFonts w:hint="eastAsia"/>
        </w:rPr>
        <w:br/>
      </w:r>
      <w:r>
        <w:rPr>
          <w:rFonts w:hint="eastAsia"/>
        </w:rPr>
        <w:t>　　　　二、2012年润滑油重点省市数据分析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2012年年中国润滑油产量增长性分析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2012-2016年中国润滑油添加剂行业发展前景预测分析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2012-2016年中国润滑油添加剂产品发展趋势预测分析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　　二、润滑油添加剂技术方向分析</w:t>
      </w:r>
      <w:r>
        <w:rPr>
          <w:rFonts w:hint="eastAsia"/>
        </w:rPr>
        <w:br/>
      </w:r>
      <w:r>
        <w:rPr>
          <w:rFonts w:hint="eastAsia"/>
        </w:rPr>
        <w:t>　　　　三、润滑油添加剂竞争格局预测分析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2012-2016年中国润滑油添加剂行业市场发展前景预测分析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一、润滑油添加剂供给预测分析</w:t>
      </w:r>
      <w:r>
        <w:rPr>
          <w:rFonts w:hint="eastAsia"/>
        </w:rPr>
        <w:br/>
      </w:r>
      <w:r>
        <w:rPr>
          <w:rFonts w:hint="eastAsia"/>
        </w:rPr>
        <w:t>　　　　二、润滑油添加剂需求预测分析</w:t>
      </w:r>
      <w:r>
        <w:rPr>
          <w:rFonts w:hint="eastAsia"/>
        </w:rPr>
        <w:br/>
      </w:r>
      <w:r>
        <w:rPr>
          <w:rFonts w:hint="eastAsia"/>
        </w:rPr>
        <w:t>　　　　三、润滑油添加剂市场进出口预测分析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2012-2016年中国润滑油添加剂行业市场盈利能力预测分析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2012-2016年中国润滑油添加剂产业投资机会与风险研究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2012-2016年中国润滑油添加剂产业投资机会分析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2012-2016年中国润滑油添加剂产业投资风险分析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2006-2011年中国含有石油的润滑油添加剂进口数量分析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2006-2011年中国含有石油的润滑油添加剂进口金额分析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2006-2011年中国含有石油的润滑油添加剂出口数量分析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2006-2011年中国含有石油的润滑油添加剂出口金额分析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2006-2011年中国含有石油的润滑油添加剂进出口平均单价分析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2006-2011年中国含有石油的润滑油添加剂进口国家及地区分析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2006-2011年中国含有石油的润滑油添加剂出口国家及地区分析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2006-2011年中国不含石油的润滑油添加剂进口数量分析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2006-2011年中国不含石油的润滑油添加剂进口金额分析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2006-2011年中国不含石油的润滑油添加剂出口数量分析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2006-2011年中国不含石油的润滑油添加剂出口金额分析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2006-2011年中国不含石油的润滑油添加剂进出口平均单价分析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2006-2011年中国不含石油的润滑油添加剂进口国家及地区分析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2006-2011年中国不含石油的润滑油添加剂出口国家及地区分析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2012年我国化学试剂和助剂制造行业不同类型企业数量分布图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2012年我国化学试剂和助剂制造行业不同所有制企业数量分布图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2012年我国化学试剂和助剂制造行业不同类型企业销售收入分布图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2012年我国化学试剂和助剂制造行业不同所有制企业销售收入分布图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2007-2012年我国化学试剂和助剂制造行业主要盈利指标增长趋势图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锦州精联润滑油添加剂有限公司成长能力指标走势图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上海海润添加剂有限公司成长能力指标走势图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锦州康泰润滑油添加剂有限公司成长能力指标走势图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兰州路博润兰炼添加剂有限公司天津分公司经营收入走势图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兰州路博润兰炼添加剂有限公司天津分公司盈利指标走势图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兰州路博润兰炼添加剂有限公司天津分公司负债情况图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兰州路博润兰炼添加剂有限公司天津分公司负债指标走势图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兰州路博润兰炼添加剂有限公司天津分公司成长能力指标走势图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北京泽华化学工程有限公司成长能力指标走势图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辽宁渤大化工有限公司负债指标走势图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辽宁渤大化工有限公司成长能力指标走势图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北京荣特工贸公司南方分公司经营收入走势图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北京荣特工贸公司南方分公司盈利指标走势图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北京荣特工贸公司南方分公司负债情况图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北京荣特工贸公司南方分公司负债指标走势图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北京荣特工贸公司南方分公司成长能力指标走势图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青岛理查斯特精细化工有限公司成长能力指标走势图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无锡市华润宝润滑油有限公司成长能力指标走势图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2008-2012年我国润滑油产量变化图</w:t>
      </w:r>
      <w:r>
        <w:rPr>
          <w:rFonts w:hint="eastAsia"/>
        </w:rPr>
        <w:br/>
      </w:r>
      <w:r>
        <w:rPr>
          <w:rFonts w:hint="eastAsia"/>
        </w:rPr>
        <w:t>　　图表 2010-2011年我国润滑油重点省市产量对比图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2012年我国润滑油产量和2011年同期对比图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2012年我国润滑油产量前5位省市对比图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2012年我国润滑油前5位省市产量比例图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2012年我国润滑油重点省市产量及增长率统计表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2012年我国润滑油产量增长率排名前5位省市对比图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2012年我国润滑油主要省份产量比重统计表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2012年我国润滑油市场集中度和2011年同期对比图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2012-2016年中国化学试剂和助剂制造行业预测分析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2012-2016年中国润滑油添加剂竞争格局预测分析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2012-2016年中国、润滑油添加剂供给预测分析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2012-2016年中国润滑油添加剂需求预测分析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2012-2016年中国润滑油添加剂市场进出口预测分析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2012-2016年中国润滑油添加剂行业市场盈利能力预测分析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c57f8e0c4526" w:history="1">
        <w:r>
          <w:rPr>
            <w:rStyle w:val="Hyperlink"/>
          </w:rPr>
          <w:t>2012-2016年中国润滑油添加剂行业市场需求与发展趋势研究报告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cc57f8e0c4526" w:history="1">
        <w:r>
          <w:rPr>
            <w:rStyle w:val="Hyperlink"/>
          </w:rPr>
          <w:t>https://www.20087.com/DiaoYan/2012-06/runhuayoutianjiajihangyeshichangxuqi.html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2497da9bb4d6b" w:history="1">
      <w:r>
        <w:rPr>
          <w:rStyle w:val="Hyperlink"/>
        </w:rPr>
        <w:t>2012-2016年中国润滑油添加剂行业市场需求与发展趋势研究报告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unhuayoutianjiajihangyeshichangxuqi.html" TargetMode="External" Id="Rb8ecc57f8e0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unhuayoutianjiajihangyeshichangxuqi.html" TargetMode="External" Id="Rca62497da9bb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2012-06-07T02:38:00Z</dcterms:created>
  <dcterms:modified xsi:type="dcterms:W3CDTF">2012-06-07T03:38:00Z</dcterms:modified>
  <dc:subject>2012-2016年中国润滑油添加剂行业市场需求与发展趋势研究报告</dc:subject>
  <dc:title>2012-2016年中国润滑油添加剂行业市场需求与发展趋势研究报告</dc:title>
  <cp:keywords>2012-2016年中国润滑油添加剂行业市场需求与发展趋势研究报告</cp:keywords>
  <dc:description>2012-2016年中国润滑油添加剂行业市场需求与发展趋势研究报告</dc:description>
</cp:coreProperties>
</file>