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13cce7bc84bed" w:history="1">
              <w:r>
                <w:rPr>
                  <w:rStyle w:val="Hyperlink"/>
                </w:rPr>
                <w:t>2012-2016年中国稻壳发电行业市场调研分析报告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13cce7bc84bed" w:history="1">
              <w:r>
                <w:rPr>
                  <w:rStyle w:val="Hyperlink"/>
                </w:rPr>
                <w:t>2012-2016年中国稻壳发电行业市场调研分析报告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13cce7bc84bed" w:history="1">
                <w:r>
                  <w:rPr>
                    <w:rStyle w:val="Hyperlink"/>
                  </w:rPr>
                  <w:t>https://www.20087.com/DiaoYan/2012-06/daokefadianhangyeshichangdiaoyanfenx.html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十一五期间中国稻壳发电行业的发展环境分析</w:t>
      </w:r>
      <w:r>
        <w:rPr>
          <w:rFonts w:hint="eastAsia"/>
        </w:rPr>
        <w:br/>
      </w:r>
      <w:r>
        <w:rPr>
          <w:rFonts w:hint="eastAsia"/>
        </w:rPr>
        <w:t>　　第一节 十一五期间中国政策环境分析</w:t>
      </w:r>
      <w:r>
        <w:rPr>
          <w:rFonts w:hint="eastAsia"/>
        </w:rPr>
        <w:br/>
      </w:r>
      <w:r>
        <w:rPr>
          <w:rFonts w:hint="eastAsia"/>
        </w:rPr>
        <w:t>　　　　一、《可再生能源发展专项资金管理暂行办法》</w:t>
      </w:r>
      <w:r>
        <w:rPr>
          <w:rFonts w:hint="eastAsia"/>
        </w:rPr>
        <w:br/>
      </w:r>
      <w:r>
        <w:rPr>
          <w:rFonts w:hint="eastAsia"/>
        </w:rPr>
        <w:t>　　　　二、《可再生能源发电有关管理规定》</w:t>
      </w:r>
      <w:r>
        <w:rPr>
          <w:rFonts w:hint="eastAsia"/>
        </w:rPr>
        <w:br/>
      </w:r>
      <w:r>
        <w:rPr>
          <w:rFonts w:hint="eastAsia"/>
        </w:rPr>
        <w:t>　　　　三、《可再生能源发电价格和费用分摊管理试行办法》</w:t>
      </w:r>
      <w:r>
        <w:rPr>
          <w:rFonts w:hint="eastAsia"/>
        </w:rPr>
        <w:br/>
      </w:r>
      <w:r>
        <w:rPr>
          <w:rFonts w:hint="eastAsia"/>
        </w:rPr>
        <w:t>　　　　四、《农业生物质能产业发展规划（2007-2015年）》</w:t>
      </w:r>
      <w:r>
        <w:rPr>
          <w:rFonts w:hint="eastAsia"/>
        </w:rPr>
        <w:br/>
      </w:r>
      <w:r>
        <w:rPr>
          <w:rFonts w:hint="eastAsia"/>
        </w:rPr>
        <w:t>　　第二节 十一五期间中国经济环境分析</w:t>
      </w:r>
      <w:r>
        <w:rPr>
          <w:rFonts w:hint="eastAsia"/>
        </w:rPr>
        <w:br/>
      </w:r>
      <w:r>
        <w:rPr>
          <w:rFonts w:hint="eastAsia"/>
        </w:rPr>
        <w:t>　　　　一、金融危机下中国宏观经济渐现回暖趋势</w:t>
      </w:r>
      <w:r>
        <w:rPr>
          <w:rFonts w:hint="eastAsia"/>
        </w:rPr>
        <w:br/>
      </w:r>
      <w:r>
        <w:rPr>
          <w:rFonts w:hint="eastAsia"/>
        </w:rPr>
        <w:t>　　　　二、2010年中国农业农村经济发展综述</w:t>
      </w:r>
      <w:r>
        <w:rPr>
          <w:rFonts w:hint="eastAsia"/>
        </w:rPr>
        <w:br/>
      </w:r>
      <w:r>
        <w:rPr>
          <w:rFonts w:hint="eastAsia"/>
        </w:rPr>
        <w:t>　　　　三、中国农业和农村经济发展势头良好</w:t>
      </w:r>
      <w:r>
        <w:rPr>
          <w:rFonts w:hint="eastAsia"/>
        </w:rPr>
        <w:br/>
      </w:r>
      <w:r>
        <w:rPr>
          <w:rFonts w:hint="eastAsia"/>
        </w:rPr>
        <w:t>　　　　四、中国水稻经济的发展潜力及制约因素</w:t>
      </w:r>
      <w:r>
        <w:rPr>
          <w:rFonts w:hint="eastAsia"/>
        </w:rPr>
        <w:br/>
      </w:r>
      <w:r>
        <w:rPr>
          <w:rFonts w:hint="eastAsia"/>
        </w:rPr>
        <w:t>　　第三节 十一五期间中国社会环境分析</w:t>
      </w:r>
      <w:r>
        <w:rPr>
          <w:rFonts w:hint="eastAsia"/>
        </w:rPr>
        <w:br/>
      </w:r>
      <w:r>
        <w:rPr>
          <w:rFonts w:hint="eastAsia"/>
        </w:rPr>
        <w:t>　　　　一、中国加快能源产业结构优化升级</w:t>
      </w:r>
      <w:r>
        <w:rPr>
          <w:rFonts w:hint="eastAsia"/>
        </w:rPr>
        <w:br/>
      </w:r>
      <w:r>
        <w:rPr>
          <w:rFonts w:hint="eastAsia"/>
        </w:rPr>
        <w:t>　　　　二、我国可再生能源进入快速发展阶段</w:t>
      </w:r>
      <w:r>
        <w:rPr>
          <w:rFonts w:hint="eastAsia"/>
        </w:rPr>
        <w:br/>
      </w:r>
      <w:r>
        <w:rPr>
          <w:rFonts w:hint="eastAsia"/>
        </w:rPr>
        <w:t>　　　　三、节能环保成社会发展趋势</w:t>
      </w:r>
      <w:r>
        <w:rPr>
          <w:rFonts w:hint="eastAsia"/>
        </w:rPr>
        <w:br/>
      </w:r>
      <w:r>
        <w:rPr>
          <w:rFonts w:hint="eastAsia"/>
        </w:rPr>
        <w:t>　　　　四、中国全面推进社会主义新农村建设</w:t>
      </w:r>
      <w:r>
        <w:rPr>
          <w:rFonts w:hint="eastAsia"/>
        </w:rPr>
        <w:br/>
      </w:r>
      <w:r>
        <w:rPr>
          <w:rFonts w:hint="eastAsia"/>
        </w:rPr>
        <w:t>　　　　五、我国水稻种植优势区域布局状况</w:t>
      </w:r>
      <w:r>
        <w:rPr>
          <w:rFonts w:hint="eastAsia"/>
        </w:rPr>
        <w:br/>
      </w:r>
      <w:r>
        <w:rPr>
          <w:rFonts w:hint="eastAsia"/>
        </w:rPr>
        <w:t>　　第四节 十一五期间中国行业环境分析</w:t>
      </w:r>
      <w:r>
        <w:rPr>
          <w:rFonts w:hint="eastAsia"/>
        </w:rPr>
        <w:br/>
      </w:r>
      <w:r>
        <w:rPr>
          <w:rFonts w:hint="eastAsia"/>
        </w:rPr>
        <w:t>　　　　一、中国生物质能发电迎来发展机遇</w:t>
      </w:r>
      <w:r>
        <w:rPr>
          <w:rFonts w:hint="eastAsia"/>
        </w:rPr>
        <w:br/>
      </w:r>
      <w:r>
        <w:rPr>
          <w:rFonts w:hint="eastAsia"/>
        </w:rPr>
        <w:t>　　　　二、生物质能发电的技术路线分析</w:t>
      </w:r>
      <w:r>
        <w:rPr>
          <w:rFonts w:hint="eastAsia"/>
        </w:rPr>
        <w:br/>
      </w:r>
      <w:r>
        <w:rPr>
          <w:rFonts w:hint="eastAsia"/>
        </w:rPr>
        <w:t>　　　　三、我国发展农业生物质能产业的必要性</w:t>
      </w:r>
      <w:r>
        <w:rPr>
          <w:rFonts w:hint="eastAsia"/>
        </w:rPr>
        <w:br/>
      </w:r>
      <w:r>
        <w:rPr>
          <w:rFonts w:hint="eastAsia"/>
        </w:rPr>
        <w:t>　　　　四、我国发展农业生物质能的资源潜力</w:t>
      </w:r>
      <w:r>
        <w:rPr>
          <w:rFonts w:hint="eastAsia"/>
        </w:rPr>
        <w:br/>
      </w:r>
      <w:r>
        <w:rPr>
          <w:rFonts w:hint="eastAsia"/>
        </w:rPr>
        <w:t>　　　　五、中国农村生物质能开发利用状况</w:t>
      </w:r>
      <w:r>
        <w:rPr>
          <w:rFonts w:hint="eastAsia"/>
        </w:rPr>
        <w:br/>
      </w:r>
      <w:r>
        <w:rPr>
          <w:rFonts w:hint="eastAsia"/>
        </w:rPr>
        <w:br/>
      </w:r>
      <w:r>
        <w:rPr>
          <w:rFonts w:hint="eastAsia"/>
        </w:rPr>
        <w:t>第二章 十一五期间中国稻壳发电发展环境及政策回顾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2010年我国实体经济及货币信贷环境回顾</w:t>
      </w:r>
      <w:r>
        <w:rPr>
          <w:rFonts w:hint="eastAsia"/>
        </w:rPr>
        <w:br/>
      </w:r>
      <w:r>
        <w:rPr>
          <w:rFonts w:hint="eastAsia"/>
        </w:rPr>
        <w:t>　　　　一、2010年我国农业发展回顾</w:t>
      </w:r>
      <w:r>
        <w:rPr>
          <w:rFonts w:hint="eastAsia"/>
        </w:rPr>
        <w:br/>
      </w:r>
      <w:r>
        <w:rPr>
          <w:rFonts w:hint="eastAsia"/>
        </w:rPr>
        <w:t>　　　　二、2010年我国工业和建筑业发展回顾</w:t>
      </w:r>
      <w:r>
        <w:rPr>
          <w:rFonts w:hint="eastAsia"/>
        </w:rPr>
        <w:br/>
      </w:r>
      <w:r>
        <w:rPr>
          <w:rFonts w:hint="eastAsia"/>
        </w:rPr>
        <w:t>　　　　三、2010年我国固定资产投资发展回顾</w:t>
      </w:r>
      <w:r>
        <w:rPr>
          <w:rFonts w:hint="eastAsia"/>
        </w:rPr>
        <w:br/>
      </w:r>
      <w:r>
        <w:rPr>
          <w:rFonts w:hint="eastAsia"/>
        </w:rPr>
        <w:t>　　　　四、2010年我国国内贸易发展回顾</w:t>
      </w:r>
      <w:r>
        <w:rPr>
          <w:rFonts w:hint="eastAsia"/>
        </w:rPr>
        <w:br/>
      </w:r>
      <w:r>
        <w:rPr>
          <w:rFonts w:hint="eastAsia"/>
        </w:rPr>
        <w:t>　　　　五、2010年我国对外经济发展回顾</w:t>
      </w:r>
      <w:r>
        <w:rPr>
          <w:rFonts w:hint="eastAsia"/>
        </w:rPr>
        <w:br/>
      </w:r>
      <w:r>
        <w:rPr>
          <w:rFonts w:hint="eastAsia"/>
        </w:rPr>
        <w:t>　　　　六、2010年我国交通、邮电和旅游发展回顾</w:t>
      </w:r>
      <w:r>
        <w:rPr>
          <w:rFonts w:hint="eastAsia"/>
        </w:rPr>
        <w:br/>
      </w:r>
      <w:r>
        <w:rPr>
          <w:rFonts w:hint="eastAsia"/>
        </w:rPr>
        <w:t>　　　　七、2010年我国教育和科学技术发展回顾</w:t>
      </w:r>
      <w:r>
        <w:rPr>
          <w:rFonts w:hint="eastAsia"/>
        </w:rPr>
        <w:br/>
      </w:r>
      <w:r>
        <w:rPr>
          <w:rFonts w:hint="eastAsia"/>
        </w:rPr>
        <w:t>　　第三节 2011年1-2月中国宏观经济环境分析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第四节 2009-2010年中国生物质能发电行业现状综述</w:t>
      </w:r>
      <w:r>
        <w:rPr>
          <w:rFonts w:hint="eastAsia"/>
        </w:rPr>
        <w:br/>
      </w:r>
      <w:r>
        <w:rPr>
          <w:rFonts w:hint="eastAsia"/>
        </w:rPr>
        <w:t>　　　　一、中国生物质能发电行业发展渐入佳境</w:t>
      </w:r>
      <w:r>
        <w:rPr>
          <w:rFonts w:hint="eastAsia"/>
        </w:rPr>
        <w:br/>
      </w:r>
      <w:r>
        <w:rPr>
          <w:rFonts w:hint="eastAsia"/>
        </w:rPr>
        <w:t>　　　　二、中国日益重视生物质能发电</w:t>
      </w:r>
      <w:r>
        <w:rPr>
          <w:rFonts w:hint="eastAsia"/>
        </w:rPr>
        <w:br/>
      </w:r>
      <w:r>
        <w:rPr>
          <w:rFonts w:hint="eastAsia"/>
        </w:rPr>
        <w:t>　　　　三、生物质能发电推进循环经济发展</w:t>
      </w:r>
      <w:r>
        <w:rPr>
          <w:rFonts w:hint="eastAsia"/>
        </w:rPr>
        <w:br/>
      </w:r>
      <w:r>
        <w:rPr>
          <w:rFonts w:hint="eastAsia"/>
        </w:rPr>
        <w:t>　　　　四、清洁发展机制推动中国生物质发电行业发展</w:t>
      </w:r>
      <w:r>
        <w:rPr>
          <w:rFonts w:hint="eastAsia"/>
        </w:rPr>
        <w:br/>
      </w:r>
      <w:r>
        <w:rPr>
          <w:rFonts w:hint="eastAsia"/>
        </w:rPr>
        <w:t>　　　　五、我国将调整生物质能发电相关定价政策</w:t>
      </w:r>
      <w:r>
        <w:rPr>
          <w:rFonts w:hint="eastAsia"/>
        </w:rPr>
        <w:br/>
      </w:r>
      <w:r>
        <w:rPr>
          <w:rFonts w:hint="eastAsia"/>
        </w:rPr>
        <w:t>　　第五节 2009-2010年中国生物质能发电技术概况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三、中国生物质发电技术进入北美市场</w:t>
      </w:r>
      <w:r>
        <w:rPr>
          <w:rFonts w:hint="eastAsia"/>
        </w:rPr>
        <w:br/>
      </w:r>
      <w:r>
        <w:rPr>
          <w:rFonts w:hint="eastAsia"/>
        </w:rPr>
        <w:t>　　　　四、中国生物质能发电技术发展方向</w:t>
      </w:r>
      <w:r>
        <w:rPr>
          <w:rFonts w:hint="eastAsia"/>
        </w:rPr>
        <w:br/>
      </w:r>
      <w:r>
        <w:rPr>
          <w:rFonts w:hint="eastAsia"/>
        </w:rPr>
        <w:br/>
      </w:r>
      <w:r>
        <w:rPr>
          <w:rFonts w:hint="eastAsia"/>
        </w:rPr>
        <w:t>第三章 十一五期间中国稻壳发电行业总体分析</w:t>
      </w:r>
      <w:r>
        <w:rPr>
          <w:rFonts w:hint="eastAsia"/>
        </w:rPr>
        <w:br/>
      </w:r>
      <w:r>
        <w:rPr>
          <w:rFonts w:hint="eastAsia"/>
        </w:rPr>
        <w:t>　　第一节 十一五期间中国发展稻壳发电的可行性</w:t>
      </w:r>
      <w:r>
        <w:rPr>
          <w:rFonts w:hint="eastAsia"/>
        </w:rPr>
        <w:br/>
      </w:r>
      <w:r>
        <w:rPr>
          <w:rFonts w:hint="eastAsia"/>
        </w:rPr>
        <w:t>　　　　一、我国稻壳资源丰富</w:t>
      </w:r>
      <w:r>
        <w:rPr>
          <w:rFonts w:hint="eastAsia"/>
        </w:rPr>
        <w:br/>
      </w:r>
      <w:r>
        <w:rPr>
          <w:rFonts w:hint="eastAsia"/>
        </w:rPr>
        <w:t>　　　　二、稻壳发电经济效益显著</w:t>
      </w:r>
      <w:r>
        <w:rPr>
          <w:rFonts w:hint="eastAsia"/>
        </w:rPr>
        <w:br/>
      </w:r>
      <w:r>
        <w:rPr>
          <w:rFonts w:hint="eastAsia"/>
        </w:rPr>
        <w:t>　　　　三、国家政策鼓励扶持稻壳发电</w:t>
      </w:r>
      <w:r>
        <w:rPr>
          <w:rFonts w:hint="eastAsia"/>
        </w:rPr>
        <w:br/>
      </w:r>
      <w:r>
        <w:rPr>
          <w:rFonts w:hint="eastAsia"/>
        </w:rPr>
        <w:t>　　第二节 十一五期间中国稻壳发电行业发展概况</w:t>
      </w:r>
      <w:r>
        <w:rPr>
          <w:rFonts w:hint="eastAsia"/>
        </w:rPr>
        <w:br/>
      </w:r>
      <w:r>
        <w:rPr>
          <w:rFonts w:hint="eastAsia"/>
        </w:rPr>
        <w:t>　　　　一、稻壳资源的开发利用状况回顾</w:t>
      </w:r>
      <w:r>
        <w:rPr>
          <w:rFonts w:hint="eastAsia"/>
        </w:rPr>
        <w:br/>
      </w:r>
      <w:r>
        <w:rPr>
          <w:rFonts w:hint="eastAsia"/>
        </w:rPr>
        <w:t>　　　　二、我国稻壳发电发展新进展</w:t>
      </w:r>
      <w:r>
        <w:rPr>
          <w:rFonts w:hint="eastAsia"/>
        </w:rPr>
        <w:br/>
      </w:r>
      <w:r>
        <w:rPr>
          <w:rFonts w:hint="eastAsia"/>
        </w:rPr>
        <w:t>　　　　三、中国稻壳发电业发展势头良好</w:t>
      </w:r>
      <w:r>
        <w:rPr>
          <w:rFonts w:hint="eastAsia"/>
        </w:rPr>
        <w:br/>
      </w:r>
      <w:r>
        <w:rPr>
          <w:rFonts w:hint="eastAsia"/>
        </w:rPr>
        <w:t>　　　　四、稻壳气化发电的推广应用状况</w:t>
      </w:r>
      <w:r>
        <w:rPr>
          <w:rFonts w:hint="eastAsia"/>
        </w:rPr>
        <w:br/>
      </w:r>
      <w:r>
        <w:rPr>
          <w:rFonts w:hint="eastAsia"/>
        </w:rPr>
        <w:t>　　　　五、稻壳发电行业发展仍须加强</w:t>
      </w:r>
      <w:r>
        <w:rPr>
          <w:rFonts w:hint="eastAsia"/>
        </w:rPr>
        <w:br/>
      </w:r>
      <w:r>
        <w:rPr>
          <w:rFonts w:hint="eastAsia"/>
        </w:rPr>
        <w:t>　　第三节 十一五期间中国稻壳发电的相关技术分析</w:t>
      </w:r>
      <w:r>
        <w:rPr>
          <w:rFonts w:hint="eastAsia"/>
        </w:rPr>
        <w:br/>
      </w:r>
      <w:r>
        <w:rPr>
          <w:rFonts w:hint="eastAsia"/>
        </w:rPr>
        <w:t>　　　　一、循环流化床燃稻壳技术简述</w:t>
      </w:r>
      <w:r>
        <w:rPr>
          <w:rFonts w:hint="eastAsia"/>
        </w:rPr>
        <w:br/>
      </w:r>
      <w:r>
        <w:rPr>
          <w:rFonts w:hint="eastAsia"/>
        </w:rPr>
        <w:t>　　　　二、稻壳燃烧锅炉的技术特点</w:t>
      </w:r>
      <w:r>
        <w:rPr>
          <w:rFonts w:hint="eastAsia"/>
        </w:rPr>
        <w:br/>
      </w:r>
      <w:r>
        <w:rPr>
          <w:rFonts w:hint="eastAsia"/>
        </w:rPr>
        <w:t>　　　　三、工业锅炉直接燃烧稻壳技术减排效益显著</w:t>
      </w:r>
      <w:r>
        <w:rPr>
          <w:rFonts w:hint="eastAsia"/>
        </w:rPr>
        <w:br/>
      </w:r>
      <w:r>
        <w:rPr>
          <w:rFonts w:hint="eastAsia"/>
        </w:rPr>
        <w:t>　　　　四、生物质气化发电技术的研究及进展</w:t>
      </w:r>
      <w:r>
        <w:rPr>
          <w:rFonts w:hint="eastAsia"/>
        </w:rPr>
        <w:br/>
      </w:r>
      <w:r>
        <w:rPr>
          <w:rFonts w:hint="eastAsia"/>
        </w:rPr>
        <w:br/>
      </w:r>
      <w:r>
        <w:rPr>
          <w:rFonts w:hint="eastAsia"/>
        </w:rPr>
        <w:t>第四章 十一五期间中国稻壳发电行业重点区域发展格局分析</w:t>
      </w:r>
      <w:r>
        <w:rPr>
          <w:rFonts w:hint="eastAsia"/>
        </w:rPr>
        <w:br/>
      </w:r>
      <w:r>
        <w:rPr>
          <w:rFonts w:hint="eastAsia"/>
        </w:rPr>
        <w:t>　　第一节 十一五期间中国黑龙江稻壳发电行业发展分析</w:t>
      </w:r>
      <w:r>
        <w:rPr>
          <w:rFonts w:hint="eastAsia"/>
        </w:rPr>
        <w:br/>
      </w:r>
      <w:r>
        <w:rPr>
          <w:rFonts w:hint="eastAsia"/>
        </w:rPr>
        <w:t>　　　　一、稻壳发电成黑龙江垦区循环经济新亮点</w:t>
      </w:r>
      <w:r>
        <w:rPr>
          <w:rFonts w:hint="eastAsia"/>
        </w:rPr>
        <w:br/>
      </w:r>
      <w:r>
        <w:rPr>
          <w:rFonts w:hint="eastAsia"/>
        </w:rPr>
        <w:t>　　　　二、黑龙江富锦市稻壳发电项目变废为宝</w:t>
      </w:r>
      <w:r>
        <w:rPr>
          <w:rFonts w:hint="eastAsia"/>
        </w:rPr>
        <w:br/>
      </w:r>
      <w:r>
        <w:rPr>
          <w:rFonts w:hint="eastAsia"/>
        </w:rPr>
        <w:t>　　　　三、黑龙江虎林市清河泉稻壳发电项目竣工投产</w:t>
      </w:r>
      <w:r>
        <w:rPr>
          <w:rFonts w:hint="eastAsia"/>
        </w:rPr>
        <w:br/>
      </w:r>
      <w:r>
        <w:rPr>
          <w:rFonts w:hint="eastAsia"/>
        </w:rPr>
        <w:t>　　　　四、黑龙江绥化市着力延伸稻米产业链</w:t>
      </w:r>
      <w:r>
        <w:rPr>
          <w:rFonts w:hint="eastAsia"/>
        </w:rPr>
        <w:br/>
      </w:r>
      <w:r>
        <w:rPr>
          <w:rFonts w:hint="eastAsia"/>
        </w:rPr>
        <w:t>　　第二节 十一五期间中国安徽稻壳发电行业发展分析</w:t>
      </w:r>
      <w:r>
        <w:rPr>
          <w:rFonts w:hint="eastAsia"/>
        </w:rPr>
        <w:br/>
      </w:r>
      <w:r>
        <w:rPr>
          <w:rFonts w:hint="eastAsia"/>
        </w:rPr>
        <w:t>　　　　一、安徽省大力推广稻壳发电技术</w:t>
      </w:r>
      <w:r>
        <w:rPr>
          <w:rFonts w:hint="eastAsia"/>
        </w:rPr>
        <w:br/>
      </w:r>
      <w:r>
        <w:rPr>
          <w:rFonts w:hint="eastAsia"/>
        </w:rPr>
        <w:t>　　　　二、安徽芜湖县稻壳发电机组投产运行</w:t>
      </w:r>
      <w:r>
        <w:rPr>
          <w:rFonts w:hint="eastAsia"/>
        </w:rPr>
        <w:br/>
      </w:r>
      <w:r>
        <w:rPr>
          <w:rFonts w:hint="eastAsia"/>
        </w:rPr>
        <w:t>　　　　三、安徽滁州建成600万千瓦稻壳发电项目</w:t>
      </w:r>
      <w:r>
        <w:rPr>
          <w:rFonts w:hint="eastAsia"/>
        </w:rPr>
        <w:br/>
      </w:r>
      <w:r>
        <w:rPr>
          <w:rFonts w:hint="eastAsia"/>
        </w:rPr>
        <w:t>　　　　四、安徽合肥庐阳工业区力推稻壳发电循环项目</w:t>
      </w:r>
      <w:r>
        <w:rPr>
          <w:rFonts w:hint="eastAsia"/>
        </w:rPr>
        <w:br/>
      </w:r>
      <w:r>
        <w:rPr>
          <w:rFonts w:hint="eastAsia"/>
        </w:rPr>
        <w:t>　　　　五、安徽肥西县稻壳发电效益显著</w:t>
      </w:r>
      <w:r>
        <w:rPr>
          <w:rFonts w:hint="eastAsia"/>
        </w:rPr>
        <w:br/>
      </w:r>
      <w:r>
        <w:rPr>
          <w:rFonts w:hint="eastAsia"/>
        </w:rPr>
        <w:t>　　第三节 十一五期间中国江西稻壳发电行业发展分析</w:t>
      </w:r>
      <w:r>
        <w:rPr>
          <w:rFonts w:hint="eastAsia"/>
        </w:rPr>
        <w:br/>
      </w:r>
      <w:r>
        <w:rPr>
          <w:rFonts w:hint="eastAsia"/>
        </w:rPr>
        <w:t>　　　　一、江西建设我国首座全稻壳燃料电站</w:t>
      </w:r>
      <w:r>
        <w:rPr>
          <w:rFonts w:hint="eastAsia"/>
        </w:rPr>
        <w:br/>
      </w:r>
      <w:r>
        <w:rPr>
          <w:rFonts w:hint="eastAsia"/>
        </w:rPr>
        <w:t>　　　　二、江西首家稻壳发电厂建成</w:t>
      </w:r>
      <w:r>
        <w:rPr>
          <w:rFonts w:hint="eastAsia"/>
        </w:rPr>
        <w:br/>
      </w:r>
      <w:r>
        <w:rPr>
          <w:rFonts w:hint="eastAsia"/>
        </w:rPr>
        <w:t>　　　　三、江西鄱阳县建成首座生物质能电厂</w:t>
      </w:r>
      <w:r>
        <w:rPr>
          <w:rFonts w:hint="eastAsia"/>
        </w:rPr>
        <w:br/>
      </w:r>
      <w:r>
        <w:rPr>
          <w:rFonts w:hint="eastAsia"/>
        </w:rPr>
        <w:t>　　　　四、江西德安县启动稻壳秸秆发电项目</w:t>
      </w:r>
      <w:r>
        <w:rPr>
          <w:rFonts w:hint="eastAsia"/>
        </w:rPr>
        <w:br/>
      </w:r>
      <w:r>
        <w:rPr>
          <w:rFonts w:hint="eastAsia"/>
        </w:rPr>
        <w:t>　　第四节 十一五期间中国其他稻壳发电行业发展分析</w:t>
      </w:r>
      <w:r>
        <w:rPr>
          <w:rFonts w:hint="eastAsia"/>
        </w:rPr>
        <w:br/>
      </w:r>
      <w:r>
        <w:rPr>
          <w:rFonts w:hint="eastAsia"/>
        </w:rPr>
        <w:t>　　　　一、吉林通榆建设2MW稻壳气化发电项目</w:t>
      </w:r>
      <w:r>
        <w:rPr>
          <w:rFonts w:hint="eastAsia"/>
        </w:rPr>
        <w:br/>
      </w:r>
      <w:r>
        <w:rPr>
          <w:rFonts w:hint="eastAsia"/>
        </w:rPr>
        <w:t>　　　　二、江苏宿迁市积极开发稻壳电能</w:t>
      </w:r>
      <w:r>
        <w:rPr>
          <w:rFonts w:hint="eastAsia"/>
        </w:rPr>
        <w:br/>
      </w:r>
      <w:r>
        <w:rPr>
          <w:rFonts w:hint="eastAsia"/>
        </w:rPr>
        <w:t>　　　　三、湖北京山稻壳发电项目获核准</w:t>
      </w:r>
      <w:r>
        <w:rPr>
          <w:rFonts w:hint="eastAsia"/>
        </w:rPr>
        <w:br/>
      </w:r>
      <w:r>
        <w:rPr>
          <w:rFonts w:hint="eastAsia"/>
        </w:rPr>
        <w:t>　　　　四、湖南长沙加快稻壳发电新技术推广</w:t>
      </w:r>
      <w:r>
        <w:rPr>
          <w:rFonts w:hint="eastAsia"/>
        </w:rPr>
        <w:br/>
      </w:r>
      <w:r>
        <w:rPr>
          <w:rFonts w:hint="eastAsia"/>
        </w:rPr>
        <w:t>　　　　五、沈北稻壳发电厂年发电量可供万户居民</w:t>
      </w:r>
      <w:r>
        <w:rPr>
          <w:rFonts w:hint="eastAsia"/>
        </w:rPr>
        <w:br/>
      </w:r>
      <w:r>
        <w:rPr>
          <w:rFonts w:hint="eastAsia"/>
        </w:rPr>
        <w:br/>
      </w:r>
      <w:r>
        <w:rPr>
          <w:rFonts w:hint="eastAsia"/>
        </w:rPr>
        <w:t>第五章 十一五期间中国稻壳发电行业规模以上企业经济运行数据监测</w:t>
      </w:r>
      <w:r>
        <w:rPr>
          <w:rFonts w:hint="eastAsia"/>
        </w:rPr>
        <w:br/>
      </w:r>
      <w:r>
        <w:rPr>
          <w:rFonts w:hint="eastAsia"/>
        </w:rPr>
        <w:t>　　第一节 2006-2011年1-3月（按季度更新）中国稻壳发电行业数据监测回顾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2006-2010年（按季度更新）中国稻壳发电行业投资价值测算</w:t>
      </w:r>
      <w:r>
        <w:rPr>
          <w:rFonts w:hint="eastAsia"/>
        </w:rPr>
        <w:br/>
      </w:r>
      <w:r>
        <w:rPr>
          <w:rFonts w:hint="eastAsia"/>
        </w:rPr>
        <w:t>　　　　一、销售毛利率</w:t>
      </w:r>
      <w:r>
        <w:rPr>
          <w:rFonts w:hint="eastAsia"/>
        </w:rPr>
        <w:br/>
      </w:r>
      <w:r>
        <w:rPr>
          <w:rFonts w:hint="eastAsia"/>
        </w:rPr>
        <w:t>　　　　二、销售利润率</w:t>
      </w:r>
      <w:r>
        <w:rPr>
          <w:rFonts w:hint="eastAsia"/>
        </w:rPr>
        <w:br/>
      </w:r>
      <w:r>
        <w:rPr>
          <w:rFonts w:hint="eastAsia"/>
        </w:rPr>
        <w:t>　　　　三、总资产利润率</w:t>
      </w:r>
      <w:r>
        <w:rPr>
          <w:rFonts w:hint="eastAsia"/>
        </w:rPr>
        <w:br/>
      </w:r>
      <w:r>
        <w:rPr>
          <w:rFonts w:hint="eastAsia"/>
        </w:rPr>
        <w:t>　　　　四、产值利税率</w:t>
      </w:r>
      <w:r>
        <w:rPr>
          <w:rFonts w:hint="eastAsia"/>
        </w:rPr>
        <w:br/>
      </w:r>
      <w:r>
        <w:rPr>
          <w:rFonts w:hint="eastAsia"/>
        </w:rPr>
        <w:t>　　　　五、未来5年稻壳发电盈利能力预测</w:t>
      </w:r>
      <w:r>
        <w:rPr>
          <w:rFonts w:hint="eastAsia"/>
        </w:rPr>
        <w:br/>
      </w:r>
      <w:r>
        <w:rPr>
          <w:rFonts w:hint="eastAsia"/>
        </w:rPr>
        <w:t>　　第三节 2006-2011年1-3月（按季度更新）中国稻壳发电行业产销率调查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四、未来5年稻壳发电产品产销预测</w:t>
      </w:r>
      <w:r>
        <w:rPr>
          <w:rFonts w:hint="eastAsia"/>
        </w:rPr>
        <w:br/>
      </w:r>
      <w:r>
        <w:rPr>
          <w:rFonts w:hint="eastAsia"/>
        </w:rPr>
        <w:t>　　第四节 2006-2011年1-3月（按季度更新）稻壳发电出口交货值数据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二、十二五期间我国投资促进作用预测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五、十二五期间我国工业发展五大目标预测</w:t>
      </w:r>
      <w:r>
        <w:rPr>
          <w:rFonts w:hint="eastAsia"/>
        </w:rPr>
        <w:br/>
      </w:r>
      <w:r>
        <w:rPr>
          <w:rFonts w:hint="eastAsia"/>
        </w:rPr>
        <w:t>　　　　六、十二五期间经济全球化对国家经济主权的影响及我国的应对措施分析</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九、十二五期间我国对外贸易机遇预测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t>　　　　四、新阶段特征对十二五规划内容的影响</w:t>
      </w:r>
      <w:r>
        <w:rPr>
          <w:rFonts w:hint="eastAsia"/>
        </w:rPr>
        <w:br/>
      </w:r>
      <w:r>
        <w:rPr>
          <w:rFonts w:hint="eastAsia"/>
        </w:rPr>
        <w:br/>
      </w:r>
      <w:r>
        <w:rPr>
          <w:rFonts w:hint="eastAsia"/>
        </w:rPr>
        <w:t>第八章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三、城乡二元结构突出</w:t>
      </w:r>
      <w:r>
        <w:rPr>
          <w:rFonts w:hint="eastAsia"/>
        </w:rPr>
        <w:br/>
      </w:r>
      <w:r>
        <w:rPr>
          <w:rFonts w:hint="eastAsia"/>
        </w:rPr>
        <w:t>　　　　四、收入差距进一步扩大</w:t>
      </w:r>
      <w:r>
        <w:rPr>
          <w:rFonts w:hint="eastAsia"/>
        </w:rPr>
        <w:br/>
      </w:r>
      <w:r>
        <w:rPr>
          <w:rFonts w:hint="eastAsia"/>
        </w:rPr>
        <w:t>　　　　五、公共服务领域发展滞后</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一、健全区域协调发展的市场机制与政策管理体系</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四、推进区域间基本公共服务均等化</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十二五期间中国稻壳发电产业面临的问题及对策</w:t>
      </w:r>
      <w:r>
        <w:rPr>
          <w:rFonts w:hint="eastAsia"/>
        </w:rPr>
        <w:br/>
      </w:r>
      <w:r>
        <w:rPr>
          <w:rFonts w:hint="eastAsia"/>
        </w:rPr>
        <w:t>　　第一节 十二五期间中国稻壳发电行业存在的问题及发展对策</w:t>
      </w:r>
      <w:r>
        <w:rPr>
          <w:rFonts w:hint="eastAsia"/>
        </w:rPr>
        <w:br/>
      </w:r>
      <w:r>
        <w:rPr>
          <w:rFonts w:hint="eastAsia"/>
        </w:rPr>
        <w:t>　　　　一、稻壳发电行业面临的主要问题</w:t>
      </w:r>
      <w:r>
        <w:rPr>
          <w:rFonts w:hint="eastAsia"/>
        </w:rPr>
        <w:br/>
      </w:r>
      <w:r>
        <w:rPr>
          <w:rFonts w:hint="eastAsia"/>
        </w:rPr>
        <w:t>　　　　二、稻壳发电产业链亟需进一步延伸</w:t>
      </w:r>
      <w:r>
        <w:rPr>
          <w:rFonts w:hint="eastAsia"/>
        </w:rPr>
        <w:br/>
      </w:r>
      <w:r>
        <w:rPr>
          <w:rFonts w:hint="eastAsia"/>
        </w:rPr>
        <w:t>　　　　三、促进稻壳发电行业发展的策略措施</w:t>
      </w:r>
      <w:r>
        <w:rPr>
          <w:rFonts w:hint="eastAsia"/>
        </w:rPr>
        <w:br/>
      </w:r>
      <w:r>
        <w:rPr>
          <w:rFonts w:hint="eastAsia"/>
        </w:rPr>
        <w:t>　　　　四、加快推广燃煤锅炉直接燃烧稻壳技术的建议</w:t>
      </w:r>
      <w:r>
        <w:rPr>
          <w:rFonts w:hint="eastAsia"/>
        </w:rPr>
        <w:br/>
      </w:r>
      <w:r>
        <w:rPr>
          <w:rFonts w:hint="eastAsia"/>
        </w:rPr>
        <w:t>　　第二节 十二五期间中国稻壳发电行业投资分析</w:t>
      </w:r>
      <w:r>
        <w:rPr>
          <w:rFonts w:hint="eastAsia"/>
        </w:rPr>
        <w:br/>
      </w:r>
      <w:r>
        <w:rPr>
          <w:rFonts w:hint="eastAsia"/>
        </w:rPr>
        <w:t>　　　　一、农村生物质能气化发电迎来发展机遇</w:t>
      </w:r>
      <w:r>
        <w:rPr>
          <w:rFonts w:hint="eastAsia"/>
        </w:rPr>
        <w:br/>
      </w:r>
      <w:r>
        <w:rPr>
          <w:rFonts w:hint="eastAsia"/>
        </w:rPr>
        <w:t>　　　　二、稻壳发电投资潜力巨大</w:t>
      </w:r>
      <w:r>
        <w:rPr>
          <w:rFonts w:hint="eastAsia"/>
        </w:rPr>
        <w:br/>
      </w:r>
      <w:r>
        <w:rPr>
          <w:rFonts w:hint="eastAsia"/>
        </w:rPr>
        <w:t>　　　　三、建设稻壳电站需具备的基本条件</w:t>
      </w:r>
      <w:r>
        <w:rPr>
          <w:rFonts w:hint="eastAsia"/>
        </w:rPr>
        <w:br/>
      </w:r>
      <w:r>
        <w:rPr>
          <w:rFonts w:hint="eastAsia"/>
        </w:rPr>
        <w:t>　　　　四、稻壳发电项目的投资风险</w:t>
      </w:r>
      <w:r>
        <w:rPr>
          <w:rFonts w:hint="eastAsia"/>
        </w:rPr>
        <w:br/>
      </w:r>
      <w:r>
        <w:rPr>
          <w:rFonts w:hint="eastAsia"/>
        </w:rPr>
        <w:t>　　第三节 中智:林:十二五期间中国稻壳发电行业发展趋势及前景</w:t>
      </w:r>
      <w:r>
        <w:rPr>
          <w:rFonts w:hint="eastAsia"/>
        </w:rPr>
        <w:br/>
      </w:r>
      <w:r>
        <w:rPr>
          <w:rFonts w:hint="eastAsia"/>
        </w:rPr>
        <w:t>　　　　一、焚烧发电是生物质发电发展的重要方向</w:t>
      </w:r>
      <w:r>
        <w:rPr>
          <w:rFonts w:hint="eastAsia"/>
        </w:rPr>
        <w:br/>
      </w:r>
      <w:r>
        <w:rPr>
          <w:rFonts w:hint="eastAsia"/>
        </w:rPr>
        <w:t>　　　　二、稻壳煤气发电将成稻壳发电技术主流</w:t>
      </w:r>
      <w:r>
        <w:rPr>
          <w:rFonts w:hint="eastAsia"/>
        </w:rPr>
        <w:br/>
      </w:r>
      <w:r>
        <w:rPr>
          <w:rFonts w:hint="eastAsia"/>
        </w:rPr>
        <w:t>　　　　三、稻壳电能开发利用前景可观</w:t>
      </w:r>
      <w:r>
        <w:rPr>
          <w:rFonts w:hint="eastAsia"/>
        </w:rPr>
        <w:br/>
      </w:r>
      <w:r>
        <w:rPr>
          <w:rFonts w:hint="eastAsia"/>
        </w:rPr>
        <w:br/>
      </w:r>
      <w:r>
        <w:rPr>
          <w:rFonts w:hint="eastAsia"/>
        </w:rPr>
        <w:t>图表目录</w:t>
      </w:r>
      <w:r>
        <w:rPr>
          <w:rFonts w:hint="eastAsia"/>
        </w:rPr>
        <w:br/>
      </w:r>
      <w:r>
        <w:rPr>
          <w:rFonts w:hint="eastAsia"/>
        </w:rPr>
        <w:t>　　图表 我国单位国土面积的秸秆资源量</w:t>
      </w:r>
      <w:r>
        <w:rPr>
          <w:rFonts w:hint="eastAsia"/>
        </w:rPr>
        <w:br/>
      </w:r>
      <w:r>
        <w:rPr>
          <w:rFonts w:hint="eastAsia"/>
        </w:rPr>
        <w:t>　　图表 我国主要农产品加工业副产品的主要产地</w:t>
      </w:r>
      <w:r>
        <w:rPr>
          <w:rFonts w:hint="eastAsia"/>
        </w:rPr>
        <w:br/>
      </w:r>
      <w:r>
        <w:rPr>
          <w:rFonts w:hint="eastAsia"/>
        </w:rPr>
        <w:t>　　图表 2006年主要农产品产量及其增长速度</w:t>
      </w:r>
      <w:r>
        <w:rPr>
          <w:rFonts w:hint="eastAsia"/>
        </w:rPr>
        <w:br/>
      </w:r>
      <w:r>
        <w:rPr>
          <w:rFonts w:hint="eastAsia"/>
        </w:rPr>
        <w:t>　　图表 2002-2006年粮食产量及其增长速度</w:t>
      </w:r>
      <w:r>
        <w:rPr>
          <w:rFonts w:hint="eastAsia"/>
        </w:rPr>
        <w:br/>
      </w:r>
      <w:r>
        <w:rPr>
          <w:rFonts w:hint="eastAsia"/>
        </w:rPr>
        <w:t>　　图表 各级各类学历教育学生情况 （2006年）</w:t>
      </w:r>
      <w:r>
        <w:rPr>
          <w:rFonts w:hint="eastAsia"/>
        </w:rPr>
        <w:br/>
      </w:r>
      <w:r>
        <w:rPr>
          <w:rFonts w:hint="eastAsia"/>
        </w:rPr>
        <w:t>　　图表 文化、文物机构数、从业人员数 （2006年）</w:t>
      </w:r>
      <w:r>
        <w:rPr>
          <w:rFonts w:hint="eastAsia"/>
        </w:rPr>
        <w:br/>
      </w:r>
      <w:r>
        <w:rPr>
          <w:rFonts w:hint="eastAsia"/>
        </w:rPr>
        <w:t>　　图表 2001-2010年农林牧渔增长情况</w:t>
      </w:r>
      <w:r>
        <w:rPr>
          <w:rFonts w:hint="eastAsia"/>
        </w:rPr>
        <w:br/>
      </w:r>
      <w:r>
        <w:rPr>
          <w:rFonts w:hint="eastAsia"/>
        </w:rPr>
        <w:t>　　图表 十一五农林牧渔增加值构成</w:t>
      </w:r>
      <w:r>
        <w:rPr>
          <w:rFonts w:hint="eastAsia"/>
        </w:rPr>
        <w:br/>
      </w:r>
      <w:r>
        <w:rPr>
          <w:rFonts w:hint="eastAsia"/>
        </w:rPr>
        <w:t>　　图表 十一五期间货物进出口总额及增长速度</w:t>
      </w:r>
      <w:r>
        <w:rPr>
          <w:rFonts w:hint="eastAsia"/>
        </w:rPr>
        <w:br/>
      </w:r>
      <w:r>
        <w:rPr>
          <w:rFonts w:hint="eastAsia"/>
        </w:rPr>
        <w:t>　　图表 十一五期间外商直接投资额</w:t>
      </w:r>
      <w:r>
        <w:rPr>
          <w:rFonts w:hint="eastAsia"/>
        </w:rPr>
        <w:br/>
      </w:r>
      <w:r>
        <w:rPr>
          <w:rFonts w:hint="eastAsia"/>
        </w:rPr>
        <w:t>　　图表 2006-2010年我国移动电话数量级增长规模</w:t>
      </w:r>
      <w:r>
        <w:rPr>
          <w:rFonts w:hint="eastAsia"/>
        </w:rPr>
        <w:br/>
      </w:r>
      <w:r>
        <w:rPr>
          <w:rFonts w:hint="eastAsia"/>
        </w:rPr>
        <w:t>　　图表 2006-2010年网民宽带网民规模及互联网普及率</w:t>
      </w:r>
      <w:r>
        <w:rPr>
          <w:rFonts w:hint="eastAsia"/>
        </w:rPr>
        <w:br/>
      </w:r>
      <w:r>
        <w:rPr>
          <w:rFonts w:hint="eastAsia"/>
        </w:rPr>
        <w:t>　　图表 2011年1-2月工业增加值月度同比增长率（%）</w:t>
      </w:r>
      <w:r>
        <w:rPr>
          <w:rFonts w:hint="eastAsia"/>
        </w:rPr>
        <w:br/>
      </w:r>
      <w:r>
        <w:rPr>
          <w:rFonts w:hint="eastAsia"/>
        </w:rPr>
        <w:t>　　图表 2011年1-2月社会消费品零售总额月度同比增长率（%）</w:t>
      </w:r>
      <w:r>
        <w:rPr>
          <w:rFonts w:hint="eastAsia"/>
        </w:rPr>
        <w:br/>
      </w:r>
      <w:r>
        <w:rPr>
          <w:rFonts w:hint="eastAsia"/>
        </w:rPr>
        <w:t>　　图表 2011年1-2月固定资产投资完成额月度累计同比增长率（%）</w:t>
      </w:r>
      <w:r>
        <w:rPr>
          <w:rFonts w:hint="eastAsia"/>
        </w:rPr>
        <w:br/>
      </w:r>
      <w:r>
        <w:rPr>
          <w:rFonts w:hint="eastAsia"/>
        </w:rPr>
        <w:t>　　图表 2011年1-2月出口总额月度同比增长率与进口总额月度同比增长率（%）</w:t>
      </w:r>
      <w:r>
        <w:rPr>
          <w:rFonts w:hint="eastAsia"/>
        </w:rPr>
        <w:br/>
      </w:r>
      <w:r>
        <w:rPr>
          <w:rFonts w:hint="eastAsia"/>
        </w:rPr>
        <w:t>　　图表 2011年1-2月居民消费价格指数（上年同月=100）</w:t>
      </w:r>
      <w:r>
        <w:rPr>
          <w:rFonts w:hint="eastAsia"/>
        </w:rPr>
        <w:br/>
      </w:r>
      <w:r>
        <w:rPr>
          <w:rFonts w:hint="eastAsia"/>
        </w:rPr>
        <w:t>　　图表 2011年1-2月工业品出厂价格指数（上年同月=100）</w:t>
      </w:r>
      <w:r>
        <w:rPr>
          <w:rFonts w:hint="eastAsia"/>
        </w:rPr>
        <w:br/>
      </w:r>
      <w:r>
        <w:rPr>
          <w:rFonts w:hint="eastAsia"/>
        </w:rPr>
        <w:t>　　图表 2011年1-2月货币供应量月度同比增长率（%）</w:t>
      </w:r>
      <w:r>
        <w:rPr>
          <w:rFonts w:hint="eastAsia"/>
        </w:rPr>
        <w:br/>
      </w:r>
      <w:r>
        <w:rPr>
          <w:rFonts w:hint="eastAsia"/>
        </w:rPr>
        <w:t>　　图表 生物质循环流化床气化发电装置工作流程</w:t>
      </w:r>
      <w:r>
        <w:rPr>
          <w:rFonts w:hint="eastAsia"/>
        </w:rPr>
        <w:br/>
      </w:r>
      <w:r>
        <w:rPr>
          <w:rFonts w:hint="eastAsia"/>
        </w:rPr>
        <w:t>　　图表 20C条件下的气体成份、热值和气化效率</w:t>
      </w:r>
      <w:r>
        <w:rPr>
          <w:rFonts w:hint="eastAsia"/>
        </w:rPr>
        <w:br/>
      </w:r>
      <w:r>
        <w:rPr>
          <w:rFonts w:hint="eastAsia"/>
        </w:rPr>
        <w:t>　　图表 固定床气化炉对原料的要求</w:t>
      </w:r>
      <w:r>
        <w:rPr>
          <w:rFonts w:hint="eastAsia"/>
        </w:rPr>
        <w:br/>
      </w:r>
      <w:r>
        <w:rPr>
          <w:rFonts w:hint="eastAsia"/>
        </w:rPr>
        <w:t>　　图表 各种气化炉产出气体热值</w:t>
      </w:r>
      <w:r>
        <w:rPr>
          <w:rFonts w:hint="eastAsia"/>
        </w:rPr>
        <w:br/>
      </w:r>
      <w:r>
        <w:rPr>
          <w:rFonts w:hint="eastAsia"/>
        </w:rPr>
        <w:t>　　图表 2006-2011年1-3月中国稻壳发电行业企业数量增长分析</w:t>
      </w:r>
      <w:r>
        <w:rPr>
          <w:rFonts w:hint="eastAsia"/>
        </w:rPr>
        <w:br/>
      </w:r>
      <w:r>
        <w:rPr>
          <w:rFonts w:hint="eastAsia"/>
        </w:rPr>
        <w:t>　　图表 2006-2011年1-3月中国稻壳发电行业亏损企业数量增长分析</w:t>
      </w:r>
      <w:r>
        <w:rPr>
          <w:rFonts w:hint="eastAsia"/>
        </w:rPr>
        <w:br/>
      </w:r>
      <w:r>
        <w:rPr>
          <w:rFonts w:hint="eastAsia"/>
        </w:rPr>
        <w:t>　　图表 2006-2011年1-3月中国稻壳发电行业不同类型企业销售收入</w:t>
      </w:r>
      <w:r>
        <w:rPr>
          <w:rFonts w:hint="eastAsia"/>
        </w:rPr>
        <w:br/>
      </w:r>
      <w:r>
        <w:rPr>
          <w:rFonts w:hint="eastAsia"/>
        </w:rPr>
        <w:t>　　图表 2006-2011年1-3月中国稻壳发电行业不同所有制销售收入</w:t>
      </w:r>
      <w:r>
        <w:rPr>
          <w:rFonts w:hint="eastAsia"/>
        </w:rPr>
        <w:br/>
      </w:r>
      <w:r>
        <w:rPr>
          <w:rFonts w:hint="eastAsia"/>
        </w:rPr>
        <w:t>　　图表 2006-2010年稻壳发电行业净资产利润率</w:t>
      </w:r>
      <w:r>
        <w:rPr>
          <w:rFonts w:hint="eastAsia"/>
        </w:rPr>
        <w:br/>
      </w:r>
      <w:r>
        <w:rPr>
          <w:rFonts w:hint="eastAsia"/>
        </w:rPr>
        <w:t>　　图表 2006-2011年1-3月中国稻壳发电行业资产规模增长分析</w:t>
      </w:r>
      <w:r>
        <w:rPr>
          <w:rFonts w:hint="eastAsia"/>
        </w:rPr>
        <w:br/>
      </w:r>
      <w:r>
        <w:rPr>
          <w:rFonts w:hint="eastAsia"/>
        </w:rPr>
        <w:t>　　图表 2006-2011年1-3月中国稻壳发电行业从业人数增长分析</w:t>
      </w:r>
      <w:r>
        <w:rPr>
          <w:rFonts w:hint="eastAsia"/>
        </w:rPr>
        <w:br/>
      </w:r>
      <w:r>
        <w:rPr>
          <w:rFonts w:hint="eastAsia"/>
        </w:rPr>
        <w:t>　　图表 2006-2010年稻壳发电行业销售毛利率</w:t>
      </w:r>
      <w:r>
        <w:rPr>
          <w:rFonts w:hint="eastAsia"/>
        </w:rPr>
        <w:br/>
      </w:r>
      <w:r>
        <w:rPr>
          <w:rFonts w:hint="eastAsia"/>
        </w:rPr>
        <w:t>　　图表 2006-2010年稻壳发电行业销售利润率</w:t>
      </w:r>
      <w:r>
        <w:rPr>
          <w:rFonts w:hint="eastAsia"/>
        </w:rPr>
        <w:br/>
      </w:r>
      <w:r>
        <w:rPr>
          <w:rFonts w:hint="eastAsia"/>
        </w:rPr>
        <w:t>　　图表 2006-2010年稻壳发电行业总资产利润率</w:t>
      </w:r>
      <w:r>
        <w:rPr>
          <w:rFonts w:hint="eastAsia"/>
        </w:rPr>
        <w:br/>
      </w:r>
      <w:r>
        <w:rPr>
          <w:rFonts w:hint="eastAsia"/>
        </w:rPr>
        <w:t>　　图表 2006-2010年稻壳发电行业产值利税率</w:t>
      </w:r>
      <w:r>
        <w:rPr>
          <w:rFonts w:hint="eastAsia"/>
        </w:rPr>
        <w:br/>
      </w:r>
      <w:r>
        <w:rPr>
          <w:rFonts w:hint="eastAsia"/>
        </w:rPr>
        <w:t>　　图表 2012-2016年稻壳发电盈利能力分析</w:t>
      </w:r>
      <w:r>
        <w:rPr>
          <w:rFonts w:hint="eastAsia"/>
        </w:rPr>
        <w:br/>
      </w:r>
      <w:r>
        <w:rPr>
          <w:rFonts w:hint="eastAsia"/>
        </w:rPr>
        <w:t>　　图表 2012-2016年稻壳发电盈利能力图例分析</w:t>
      </w:r>
      <w:r>
        <w:rPr>
          <w:rFonts w:hint="eastAsia"/>
        </w:rPr>
        <w:br/>
      </w:r>
      <w:r>
        <w:rPr>
          <w:rFonts w:hint="eastAsia"/>
        </w:rPr>
        <w:t>　　图表 2012-2016年稻壳发电偿债能力分析</w:t>
      </w:r>
      <w:r>
        <w:rPr>
          <w:rFonts w:hint="eastAsia"/>
        </w:rPr>
        <w:br/>
      </w:r>
      <w:r>
        <w:rPr>
          <w:rFonts w:hint="eastAsia"/>
        </w:rPr>
        <w:t>　　图表 2012-2016年稻壳发电偿债能力图例分析</w:t>
      </w:r>
      <w:r>
        <w:rPr>
          <w:rFonts w:hint="eastAsia"/>
        </w:rPr>
        <w:br/>
      </w:r>
      <w:r>
        <w:rPr>
          <w:rFonts w:hint="eastAsia"/>
        </w:rPr>
        <w:t>　　图表 2006-2011年1-3月中国稻壳发电行业工业销售产值分析</w:t>
      </w:r>
      <w:r>
        <w:rPr>
          <w:rFonts w:hint="eastAsia"/>
        </w:rPr>
        <w:br/>
      </w:r>
      <w:r>
        <w:rPr>
          <w:rFonts w:hint="eastAsia"/>
        </w:rPr>
        <w:t>　　图表 2006-2011年1-3月中国稻壳发电行业工业销售产值分析</w:t>
      </w:r>
      <w:r>
        <w:rPr>
          <w:rFonts w:hint="eastAsia"/>
        </w:rPr>
        <w:br/>
      </w:r>
      <w:r>
        <w:rPr>
          <w:rFonts w:hint="eastAsia"/>
        </w:rPr>
        <w:t>　　图表 2006-2011年1-3月中国稻壳发电行业产销率调查</w:t>
      </w:r>
      <w:r>
        <w:rPr>
          <w:rFonts w:hint="eastAsia"/>
        </w:rPr>
        <w:br/>
      </w:r>
      <w:r>
        <w:rPr>
          <w:rFonts w:hint="eastAsia"/>
        </w:rPr>
        <w:t>　　图表 2012-2016年稻壳发电行业产量预测（千万元）</w:t>
      </w:r>
      <w:r>
        <w:rPr>
          <w:rFonts w:hint="eastAsia"/>
        </w:rPr>
        <w:br/>
      </w:r>
      <w:r>
        <w:rPr>
          <w:rFonts w:hint="eastAsia"/>
        </w:rPr>
        <w:t>　　图表 2012-2016年稻壳发电行业需求量预测（千万元）</w:t>
      </w:r>
      <w:r>
        <w:rPr>
          <w:rFonts w:hint="eastAsia"/>
        </w:rPr>
        <w:br/>
      </w:r>
      <w:r>
        <w:rPr>
          <w:rFonts w:hint="eastAsia"/>
        </w:rPr>
        <w:t>　　图表 2012-2016年稻壳发电行业供需预测（千万元）</w:t>
      </w:r>
      <w:r>
        <w:rPr>
          <w:rFonts w:hint="eastAsia"/>
        </w:rPr>
        <w:br/>
      </w:r>
      <w:r>
        <w:rPr>
          <w:rFonts w:hint="eastAsia"/>
        </w:rPr>
        <w:t>　　图表 2006-2011年1-3月中国稻壳发电行业出口交货值分析</w:t>
      </w:r>
      <w:r>
        <w:rPr>
          <w:rFonts w:hint="eastAsia"/>
        </w:rPr>
        <w:br/>
      </w:r>
      <w:r>
        <w:rPr>
          <w:rFonts w:hint="eastAsia"/>
        </w:rPr>
        <w:t>　　图表 2012-2016年稻壳发电行业经营风险及控制策略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13cce7bc84bed" w:history="1">
        <w:r>
          <w:rPr>
            <w:rStyle w:val="Hyperlink"/>
          </w:rPr>
          <w:t>2012-2016年中国稻壳发电行业市场调研分析报告</w:t>
        </w:r>
      </w:hyperlink>
      <w:r>
        <w:rPr>
          <w:color w:val="C00000"/>
        </w:rPr>
        <w:t>》，报告编号：</w:t>
      </w:r>
      <w:r>
        <w:rPr>
          <w:rFonts w:hint="eastAsia"/>
          <w:color w:val="C00000"/>
        </w:rPr>
        <w:t>1052137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13cce7bc84bed" w:history="1">
        <w:r>
          <w:rPr>
            <w:rStyle w:val="Hyperlink"/>
          </w:rPr>
          <w:t>https://www.20087.com/DiaoYan/2012-06/daokefadianhangyeshichangdiaoyanfenx.html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4a3dba2584de8" w:history="1">
      <w:r>
        <w:rPr>
          <w:rStyle w:val="Hyperlink"/>
        </w:rPr>
        <w:t>2012-2016年中国稻壳发电行业市场调研分析报告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aokefadianhangyeshichangdiaoyanfenx.html" TargetMode="External" Id="R1e113cce7bc84bed" /></Relationships>
</file>

<file path=word/_rels/header2.xml.rels>&#65279;<?xml version="1.0" encoding="utf-8"?><Relationships xmlns="http://schemas.openxmlformats.org/package/2006/relationships"><Relationship Type="http://schemas.openxmlformats.org/officeDocument/2006/relationships/hyperlink" Target="https://www.20087.com/DiaoYan/2012-06/daokefadianhangyeshichangdiaoyanfenx.html" TargetMode="External" Id="R8104a3dba258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2012-06-25T05:17:00Z</dcterms:created>
  <dcterms:modified xsi:type="dcterms:W3CDTF">2012-06-25T06:17:00Z</dcterms:modified>
  <dc:subject>2012-2016年中国稻壳发电行业市场调研分析报告</dc:subject>
  <dc:title>2012-2016年中国稻壳发电行业市场调研分析报告</dc:title>
  <cp:keywords>2012-2016年中国稻壳发电行业市场调研分析报告</cp:keywords>
  <dc:description>2012-2016年中国稻壳发电行业市场调研分析报告</dc:description>
</cp:coreProperties>
</file>