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54bb6feb24de7" w:history="1">
              <w:r>
                <w:rPr>
                  <w:rStyle w:val="Hyperlink"/>
                </w:rPr>
                <w:t>2012-2016年中国米香型酒市场剖析及投资前景预测报告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54bb6feb24de7" w:history="1">
              <w:r>
                <w:rPr>
                  <w:rStyle w:val="Hyperlink"/>
                </w:rPr>
                <w:t>2012-2016年中国米香型酒市场剖析及投资前景预测报告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54bb6feb24de7" w:history="1">
                <w:r>
                  <w:rPr>
                    <w:rStyle w:val="Hyperlink"/>
                  </w:rPr>
                  <w:t>https://www.20087.com/DiaoYan/2012-06/mixiangxingjiushichangpoxijitouziqia.html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米香型酒产业相关概述</w:t>
      </w:r>
      <w:r>
        <w:rPr>
          <w:rFonts w:hint="eastAsia"/>
        </w:rPr>
        <w:br/>
      </w:r>
      <w:r>
        <w:rPr>
          <w:rFonts w:hint="eastAsia"/>
        </w:rPr>
        <w:t>　　第一节 酿酒产业简述</w:t>
      </w:r>
      <w:r>
        <w:rPr>
          <w:rFonts w:hint="eastAsia"/>
        </w:rPr>
        <w:br/>
      </w:r>
      <w:r>
        <w:rPr>
          <w:rFonts w:hint="eastAsia"/>
        </w:rPr>
        <w:t>　　　　一、酿酒发展演进</w:t>
      </w:r>
      <w:r>
        <w:rPr>
          <w:rFonts w:hint="eastAsia"/>
        </w:rPr>
        <w:br/>
      </w:r>
      <w:r>
        <w:rPr>
          <w:rFonts w:hint="eastAsia"/>
        </w:rPr>
        <w:t>　　　　二、中国酿酒工艺技术</w:t>
      </w:r>
      <w:r>
        <w:rPr>
          <w:rFonts w:hint="eastAsia"/>
        </w:rPr>
        <w:br/>
      </w:r>
      <w:r>
        <w:rPr>
          <w:rFonts w:hint="eastAsia"/>
        </w:rPr>
        <w:t>　　　　三、中国酿酒酒曲</w:t>
      </w:r>
      <w:r>
        <w:rPr>
          <w:rFonts w:hint="eastAsia"/>
        </w:rPr>
        <w:br/>
      </w:r>
      <w:r>
        <w:rPr>
          <w:rFonts w:hint="eastAsia"/>
        </w:rPr>
        <w:t>　　　　四、中国酿酒业产品结构</w:t>
      </w:r>
      <w:r>
        <w:rPr>
          <w:rFonts w:hint="eastAsia"/>
        </w:rPr>
        <w:br/>
      </w:r>
      <w:r>
        <w:rPr>
          <w:rFonts w:hint="eastAsia"/>
        </w:rPr>
        <w:t>　　第二节 米香型酒基础阐述</w:t>
      </w:r>
      <w:r>
        <w:rPr>
          <w:rFonts w:hint="eastAsia"/>
        </w:rPr>
        <w:br/>
      </w:r>
      <w:r>
        <w:rPr>
          <w:rFonts w:hint="eastAsia"/>
        </w:rPr>
        <w:t>　　　　一、米香型酒起源与发展</w:t>
      </w:r>
      <w:r>
        <w:rPr>
          <w:rFonts w:hint="eastAsia"/>
        </w:rPr>
        <w:br/>
      </w:r>
      <w:r>
        <w:rPr>
          <w:rFonts w:hint="eastAsia"/>
        </w:rPr>
        <w:t>　　　　二、米香型酒特点</w:t>
      </w:r>
      <w:r>
        <w:rPr>
          <w:rFonts w:hint="eastAsia"/>
        </w:rPr>
        <w:br/>
      </w:r>
      <w:r>
        <w:rPr>
          <w:rFonts w:hint="eastAsia"/>
        </w:rPr>
        <w:t>　　　　三、米香型酒原料与酿造工艺</w:t>
      </w:r>
      <w:r>
        <w:rPr>
          <w:rFonts w:hint="eastAsia"/>
        </w:rPr>
        <w:br/>
      </w:r>
      <w:r>
        <w:rPr>
          <w:rFonts w:hint="eastAsia"/>
        </w:rPr>
        <w:t>　　　　四、米香型酒产品分类</w:t>
      </w:r>
      <w:r>
        <w:rPr>
          <w:rFonts w:hint="eastAsia"/>
        </w:rPr>
        <w:br/>
      </w:r>
      <w:r>
        <w:rPr>
          <w:rFonts w:hint="eastAsia"/>
        </w:rPr>
        <w:t>　　　　　　1、传统米香型酒</w:t>
      </w:r>
      <w:r>
        <w:rPr>
          <w:rFonts w:hint="eastAsia"/>
        </w:rPr>
        <w:br/>
      </w:r>
      <w:r>
        <w:rPr>
          <w:rFonts w:hint="eastAsia"/>
        </w:rPr>
        <w:t>　　　　　　2、新时代米香型酒</w:t>
      </w:r>
      <w:r>
        <w:rPr>
          <w:rFonts w:hint="eastAsia"/>
        </w:rPr>
        <w:br/>
      </w:r>
      <w:r>
        <w:rPr>
          <w:rFonts w:hint="eastAsia"/>
        </w:rPr>
        <w:t>　　第三节 米香型酒价值与效益分析</w:t>
      </w:r>
      <w:r>
        <w:rPr>
          <w:rFonts w:hint="eastAsia"/>
        </w:rPr>
        <w:br/>
      </w:r>
      <w:r>
        <w:rPr>
          <w:rFonts w:hint="eastAsia"/>
        </w:rPr>
        <w:t>　　　　一、米香型酒营养价值</w:t>
      </w:r>
      <w:r>
        <w:rPr>
          <w:rFonts w:hint="eastAsia"/>
        </w:rPr>
        <w:br/>
      </w:r>
      <w:r>
        <w:rPr>
          <w:rFonts w:hint="eastAsia"/>
        </w:rPr>
        <w:t>　　　　二、米香型酒经济效益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2012年中国酒的酿造产业发展新格局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2012年中国酿酒业现状综述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一、中国酿酒业初步形成好而快的发展趋势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 积极推进清洁生产工作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　　四、中国酿酒业运行经济指标分析</w:t>
      </w:r>
      <w:r>
        <w:rPr>
          <w:rFonts w:hint="eastAsia"/>
        </w:rPr>
        <w:br/>
      </w:r>
      <w:r>
        <w:rPr>
          <w:rFonts w:hint="eastAsia"/>
        </w:rPr>
        <w:t>　　第三节 2012年我国酿酒深度剖析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2012年我国酿酒行业发展存在的问题与对策分析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2012年中国米香型酒行业运行环境分析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六、存款准备金率调整情况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第三节 2012年中国米香型酒行业社会环境分析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一、中国酒文化历史悠久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2012年中国米香型酒产业动态分析</w:t>
      </w:r>
      <w:r>
        <w:rPr>
          <w:rFonts w:hint="eastAsia"/>
        </w:rPr>
        <w:br/>
      </w:r>
      <w:r>
        <w:rPr>
          <w:rFonts w:hint="eastAsia"/>
        </w:rPr>
        <w:t>　　　　一、中国首家国标委米香型白酒分委会在桂林成立</w:t>
      </w:r>
      <w:r>
        <w:rPr>
          <w:rFonts w:hint="eastAsia"/>
        </w:rPr>
        <w:br/>
      </w:r>
      <w:r>
        <w:rPr>
          <w:rFonts w:hint="eastAsia"/>
        </w:rPr>
        <w:t>　　　　二、梅州成广东米香型白酒生产基地 授牌仪式五华举行</w:t>
      </w:r>
      <w:r>
        <w:rPr>
          <w:rFonts w:hint="eastAsia"/>
        </w:rPr>
        <w:br/>
      </w:r>
      <w:r>
        <w:rPr>
          <w:rFonts w:hint="eastAsia"/>
        </w:rPr>
        <w:t>　　第二节 2012年中国米香型酒行业发展综述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第三节 2012年中国米香型酒行业存在的问题及其对策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一、中国米香型酒业存在的十问题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五、米香型酒业应当加速向新时代米香型白酒方向发展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2012年中国米香型酒企业应对外资挑战分析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2012年中国米香型酒产业市场销售情况分析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2007-2012年中国米香型酒酿造行业数据监测分析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2007-2012年中国米香型酒酿造行业规模分析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2012年中国米香型酒酿造行业结构分析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2007-2012年中国米香型酒酿造行业产值分析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2007-2012年中国米香型酒酿造行业成本费用分析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2007-2012年中国米香型酒酿造行业盈利能力分析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2012年中国城市米香型酒市场运行动态分析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2012年中国农村米香型酒市场运行态势分析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2012年中国中高档米香型酒市场运行走势分析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第五节 2012年中国米香型酒代表品牌市场透析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一、广东岭南米酒</w:t>
      </w:r>
      <w:r>
        <w:rPr>
          <w:rFonts w:hint="eastAsia"/>
        </w:rPr>
        <w:br/>
      </w:r>
      <w:r>
        <w:rPr>
          <w:rFonts w:hint="eastAsia"/>
        </w:rPr>
        <w:t>　　　　二、广西桂林三花</w:t>
      </w:r>
      <w:r>
        <w:rPr>
          <w:rFonts w:hint="eastAsia"/>
        </w:rPr>
        <w:br/>
      </w:r>
      <w:r>
        <w:rPr>
          <w:rFonts w:hint="eastAsia"/>
        </w:rPr>
        <w:t>　　　　三、西江贡贡米</w:t>
      </w:r>
      <w:r>
        <w:rPr>
          <w:rFonts w:hint="eastAsia"/>
        </w:rPr>
        <w:br/>
      </w:r>
      <w:r>
        <w:rPr>
          <w:rFonts w:hint="eastAsia"/>
        </w:rPr>
        <w:t>　　　　四、大连冰峪庄园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2012年中国米香型酒品牌发展分析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2012年中国米香型酒行业营销分析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2012年中国米香型酒消费者分析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2012年速度管理提高米香型酒企业竞争能力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三、探讨米香型酒企业的速度管理模式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2012-2016年中国米香型酒行业市场竞争趋势分析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广西德保县酒厂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孝感市麻糖米酒有限责任公司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浙江安吉原味年代酒业有限公司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达孜县金田青稞酒业有限公司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2012年中国米香型酒主要原料供给情况分析大米</w:t>
      </w:r>
      <w:r>
        <w:rPr>
          <w:rFonts w:hint="eastAsia"/>
        </w:rPr>
        <w:br/>
      </w:r>
      <w:r>
        <w:rPr>
          <w:rFonts w:hint="eastAsia"/>
        </w:rPr>
        <w:t>　　第一节 2012年中国大米种植概况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2008-2012年中国大米产量统计分析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三、2012年大米产量集中度分析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2012年中国大米市场运行动态分析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第四节 2012年中国大米作为米香型酒原料及影响分析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2012-2016年中国米香型酒行业发展趋势预测分析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二、2012-2016年中国制造酒行业预测分析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2012-2016年中国米香型酒业细分产品发展前景分析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二、2012-2016年高端米香型酒市场潜力无限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2012-2016年中国米香型酒行业市场盈利预测分析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2012-2016年中国米香型酒行业投资战略研究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2012年中国米香型酒行业投资环境分析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　　二、米香型酒业投资机会来临</w:t>
      </w:r>
      <w:r>
        <w:rPr>
          <w:rFonts w:hint="eastAsia"/>
        </w:rPr>
        <w:br/>
      </w:r>
      <w:r>
        <w:rPr>
          <w:rFonts w:hint="eastAsia"/>
        </w:rPr>
        <w:t>　　第三节 2012-2016年中国米香型酒行业投资风险分析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2012年我国米香型酒酿造行业不同类型企业数量分布图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2012年我国米香型酒酿造行业不同所有制企业数量分布图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2012年我国米香型酒酿造行业不同类型企业销售收入分布图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2012年我国米香型酒酿造行业不同所有制企业销售收入分布图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2007-2012年我国米香型酒酿造行业主要盈利指标增长趋势图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桂林三花股份有限公司负债指标走势图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广西全州县湘山酒厂经营收入走势图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广西全州县湘山酒厂盈利指标走势图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广西全州县湘山酒厂负债情况图</w:t>
      </w:r>
      <w:r>
        <w:rPr>
          <w:rFonts w:hint="eastAsia"/>
        </w:rPr>
        <w:br/>
      </w:r>
      <w:r>
        <w:rPr>
          <w:rFonts w:hint="eastAsia"/>
        </w:rPr>
        <w:t>　　图表 广西全州县湘山酒厂负债指标走势图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浙江白鸽实业有限公司负债指标走势图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孝感原创食品有限公司负债情况图</w:t>
      </w:r>
      <w:r>
        <w:rPr>
          <w:rFonts w:hint="eastAsia"/>
        </w:rPr>
        <w:br/>
      </w:r>
      <w:r>
        <w:rPr>
          <w:rFonts w:hint="eastAsia"/>
        </w:rPr>
        <w:t>　　图表 孝感原创食品有限公司负债指标走势图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广西德保县酒厂经营收入走势图</w:t>
      </w:r>
      <w:r>
        <w:rPr>
          <w:rFonts w:hint="eastAsia"/>
        </w:rPr>
        <w:br/>
      </w:r>
      <w:r>
        <w:rPr>
          <w:rFonts w:hint="eastAsia"/>
        </w:rPr>
        <w:t>　　图表 广西德保县酒厂盈利指标走势图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广西德保县酒厂负债情况图</w:t>
      </w:r>
      <w:r>
        <w:rPr>
          <w:rFonts w:hint="eastAsia"/>
        </w:rPr>
        <w:br/>
      </w:r>
      <w:r>
        <w:rPr>
          <w:rFonts w:hint="eastAsia"/>
        </w:rPr>
        <w:t>　　图表 广西德保县酒厂负债指标走势图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广西德保县酒厂成长能力指标走势图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孝感市麻糖米酒有限责任公司负债情况图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达孜县金田青稞酒业有限公司负债情况图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2008-2012年中国大米产量变化图</w:t>
      </w:r>
      <w:r>
        <w:rPr>
          <w:rFonts w:hint="eastAsia"/>
        </w:rPr>
        <w:br/>
      </w:r>
      <w:r>
        <w:rPr>
          <w:rFonts w:hint="eastAsia"/>
        </w:rPr>
        <w:t>　　图表 2010-2011年中国大米重点省市产量对比图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2012年中国大米产量和2011年同期对比图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2012年中国大米产量前5位省市对比图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2012年中国大米前5位省市产量比例图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2012年中国大米重点省市产量及增长率统计表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2012年中国大米产量增长率排名前5位省市对比图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2012年中国大米主要省份产量比重统计表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2012年中国大米市场集中度和2011年同期对比图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2012-2016年中国制造酒行业预测分析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图表 2012-2016年中国米香型酒行业市场盈利预测分析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54bb6feb24de7" w:history="1">
        <w:r>
          <w:rPr>
            <w:rStyle w:val="Hyperlink"/>
          </w:rPr>
          <w:t>2012-2016年中国米香型酒市场剖析及投资前景预测报告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54bb6feb24de7" w:history="1">
        <w:r>
          <w:rPr>
            <w:rStyle w:val="Hyperlink"/>
          </w:rPr>
          <w:t>https://www.20087.com/DiaoYan/2012-06/mixiangxingjiushichangpoxijitouziqia.html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4c0c3ca8c4d3d" w:history="1">
      <w:r>
        <w:rPr>
          <w:rStyle w:val="Hyperlink"/>
        </w:rPr>
        <w:t>2012-2016年中国米香型酒市场剖析及投资前景预测报告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xiangxingjiushichangpoxijitouziqia.html" TargetMode="External" Id="R6ec54bb6feb2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xiangxingjiushichangpoxijitouziqia.html" TargetMode="External" Id="R9744c0c3ca8c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2012-06-11T03:23:00Z</dcterms:created>
  <dcterms:modified xsi:type="dcterms:W3CDTF">2012-06-11T04:23:00Z</dcterms:modified>
  <dc:subject>2012-2016年中国米香型酒市场剖析及投资前景预测报告</dc:subject>
  <dc:title>2012-2016年中国米香型酒市场剖析及投资前景预测报告</dc:title>
  <cp:keywords>2012-2016年中国米香型酒市场剖析及投资前景预测报告</cp:keywords>
  <dc:description>2012-2016年中国米香型酒市场剖析及投资前景预测报告</dc:description>
</cp:coreProperties>
</file>