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45f44a2e142a0" w:history="1">
              <w:r>
                <w:rPr>
                  <w:rStyle w:val="Hyperlink"/>
                </w:rPr>
                <w:t>2025-2031年中国车联网行业发展调研与市场前景预测报告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45f44a2e142a0" w:history="1">
              <w:r>
                <w:rPr>
                  <w:rStyle w:val="Hyperlink"/>
                </w:rPr>
                <w:t>2025-2031年中国车联网行业发展调研与市场前景预测报告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45f44a2e142a0" w:history="1">
                <w:r>
                  <w:rPr>
                    <w:rStyle w:val="Hyperlink"/>
                  </w:rPr>
                  <w:t>https://www.20087.com/M_ITTongXun/15/CheLianWangShiChangXianZhuangYuQianJing.html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技术是物联网技术在交通运输领域的具体应用，通过车辆与车辆、车辆与基础设施、车辆与行人之间的信息交互，实现了智能交通和自动驾驶的愿景。近年来，随着车联网技术的成熟，车辆安全性能得到显著提升，交通拥堵和事故率得到有效缓解。同时，车联网平台的构建，为出行服务、物流管理和车辆维护提供了数据支持，提升了整个交通系统的效率。</w:t>
      </w:r>
      <w:r>
        <w:rPr>
          <w:rFonts w:hint="eastAsia"/>
        </w:rPr>
        <w:br/>
      </w:r>
      <w:r>
        <w:rPr>
          <w:rFonts w:hint="eastAsia"/>
        </w:rPr>
        <w:t>　　未来，车联网的发展将更加注重跨界融合和用户体验。一方面，通过与5G通信、云计算和人工智能的深度融合，实现车辆的实时感知和智能决策，推动自动驾驶技术的商业化落地。另一方面，车联网服务将更加个性化和智能化，如智能导航、预约停车和远程诊断等功能，将提供更加便捷和舒适的出行体验。此外，车联网还将促进共享出行和绿色交通的发展，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45f44a2e142a0" w:history="1">
        <w:r>
          <w:rPr>
            <w:rStyle w:val="Hyperlink"/>
          </w:rPr>
          <w:t>2025-2031年中国车联网行业发展调研与市场前景预测报告</w:t>
        </w:r>
      </w:hyperlink>
      <w:r>
        <w:rPr>
          <w:rFonts w:hint="eastAsia"/>
        </w:rPr>
        <w:t>》全面梳理了车联网产业链，结合市场需求和市场规模等数据，深入剖析车联网行业现状。报告详细探讨了车联网市场竞争格局，重点关注重点企业及其品牌影响力，并分析了车联网价格机制和细分市场特征。通过对车联网技术现状及未来方向的评估，报告展望了车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车联网行业概述与产业政策</w:t>
      </w:r>
      <w:r>
        <w:rPr>
          <w:rFonts w:hint="eastAsia"/>
        </w:rPr>
        <w:br/>
      </w:r>
      <w:r>
        <w:rPr>
          <w:rFonts w:hint="eastAsia"/>
        </w:rPr>
        <w:t>　　第一节 车联网行业相关概述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车联网行业政策环境分析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一、车联网行业管理监管体制</w:t>
      </w:r>
      <w:r>
        <w:rPr>
          <w:rFonts w:hint="eastAsia"/>
        </w:rPr>
        <w:br/>
      </w:r>
      <w:r>
        <w:rPr>
          <w:rFonts w:hint="eastAsia"/>
        </w:rPr>
        <w:t>　　　　二、车联网行业政策法规分析</w:t>
      </w:r>
      <w:r>
        <w:rPr>
          <w:rFonts w:hint="eastAsia"/>
        </w:rPr>
        <w:br/>
      </w:r>
      <w:r>
        <w:rPr>
          <w:rFonts w:hint="eastAsia"/>
        </w:rPr>
        <w:t>　　　　三、车联网行业相关标准分析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2020-2025年中国车联网行业发展规模分析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2020-2025年中国车联网行业发展分析</w:t>
      </w:r>
      <w:r>
        <w:rPr>
          <w:rFonts w:hint="eastAsia"/>
        </w:rPr>
        <w:br/>
      </w:r>
      <w:r>
        <w:rPr>
          <w:rFonts w:hint="eastAsia"/>
        </w:rPr>
        <w:t>　　　　一、2025年车联网行业主要经济指标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2020-2025年中国车联网行业总体规模分析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一、2020-2025年车联网行业企业规模分析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二、2020-2025年车联网行业资产总额分析</w:t>
      </w:r>
      <w:r>
        <w:rPr>
          <w:rFonts w:hint="eastAsia"/>
        </w:rPr>
        <w:br/>
      </w:r>
      <w:r>
        <w:rPr>
          <w:rFonts w:hint="eastAsia"/>
        </w:rPr>
        <w:t>　　　　三、2020-2025年车联网行业销售收入分析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四、2020-2025年车联网行业利润总额分析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2020-2025年中国车联网行业成本费用分析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一、2020-2025年车联网行业销售成本分析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二、2020-2025年车联网行业销售费用分析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三、2020-2025年车联网行业管理费用分析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四、2020-2025年车联网行业财务费用分析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2020-2025年中国车联网行业运营效益分析</w:t>
      </w:r>
      <w:r>
        <w:rPr>
          <w:rFonts w:hint="eastAsia"/>
        </w:rPr>
        <w:br/>
      </w:r>
      <w:r>
        <w:rPr>
          <w:rFonts w:hint="eastAsia"/>
        </w:rPr>
        <w:t>　　第一节 2020-2025年中国车联网行业偿债能力分析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一、2020-2025年车联网行业负债规模分析</w:t>
      </w:r>
      <w:r>
        <w:rPr>
          <w:rFonts w:hint="eastAsia"/>
        </w:rPr>
        <w:br/>
      </w:r>
      <w:r>
        <w:rPr>
          <w:rFonts w:hint="eastAsia"/>
        </w:rPr>
        <w:t>　　　　二、2020-2025年车联网行业资产负债率分析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2020-2025年中国车联网行业盈利能力分析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一、2020-2025年车联网行业成本费用利润率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二、2020-2025年车联网行业销售毛利率分析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三、2020-2025年车联网行业销售利润率分析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四、2020-2025年车联网行业资产利润率分析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2020-2025年车联网行业运营能力分析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一、2020-2025年车联网行业总资产周转率分析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二、2020-2025年车联网行业流动资产周转率分析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三、2020-2025年车联网行业应收账款周转天数分析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行业区域分析</w:t>
      </w:r>
      <w:r>
        <w:rPr>
          <w:rFonts w:hint="eastAsia"/>
        </w:rPr>
        <w:br/>
      </w:r>
      <w:r>
        <w:rPr>
          <w:rFonts w:hint="eastAsia"/>
        </w:rPr>
        <w:t>第四章 2020-2025年中国重点区域车联网行业分析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2020-2025年中国车联网行业前五省区分析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2020-2025年中国车联网行业重点城市分析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　　三、车联网最新动态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第四节 重庆市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t>　　　　三、车联网最新动态</w:t>
      </w:r>
      <w:r>
        <w:rPr>
          <w:rFonts w:hint="eastAsia"/>
        </w:rPr>
        <w:br/>
      </w:r>
      <w:r>
        <w:rPr>
          <w:rFonts w:hint="eastAsia"/>
        </w:rPr>
        <w:t>　　第五节 深圳市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二、车联网市场规模分析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2024-2025年中国车联网行业企业竞争分析</w:t>
      </w:r>
      <w:r>
        <w:rPr>
          <w:rFonts w:hint="eastAsia"/>
        </w:rPr>
        <w:br/>
      </w:r>
      <w:r>
        <w:rPr>
          <w:rFonts w:hint="eastAsia"/>
        </w:rPr>
        <w:t>　　第一节 车联网行业企业竞争分析</w:t>
      </w:r>
      <w:r>
        <w:rPr>
          <w:rFonts w:hint="eastAsia"/>
        </w:rPr>
        <w:br/>
      </w:r>
      <w:r>
        <w:rPr>
          <w:rFonts w:hint="eastAsia"/>
        </w:rPr>
        <w:t>　　　　一、互联网巨头的竞争</w:t>
      </w:r>
      <w:r>
        <w:rPr>
          <w:rFonts w:hint="eastAsia"/>
        </w:rPr>
        <w:br/>
      </w:r>
      <w:r>
        <w:rPr>
          <w:rFonts w:hint="eastAsia"/>
        </w:rPr>
        <w:t>　　　　二、车联网产业链分析</w:t>
      </w:r>
      <w:r>
        <w:rPr>
          <w:rFonts w:hint="eastAsia"/>
        </w:rPr>
        <w:br/>
      </w:r>
      <w:r>
        <w:rPr>
          <w:rFonts w:hint="eastAsia"/>
        </w:rPr>
        <w:t>　　　　三、车联网四大商业模式</w:t>
      </w:r>
      <w:r>
        <w:rPr>
          <w:rFonts w:hint="eastAsia"/>
        </w:rPr>
        <w:br/>
      </w:r>
      <w:r>
        <w:rPr>
          <w:rFonts w:hint="eastAsia"/>
        </w:rPr>
        <w:t>　　第二节 中国车联网最具竞争实力10大企业</w:t>
      </w:r>
      <w:r>
        <w:rPr>
          <w:rFonts w:hint="eastAsia"/>
        </w:rPr>
        <w:br/>
      </w:r>
      <w:r>
        <w:rPr>
          <w:rFonts w:hint="eastAsia"/>
        </w:rPr>
        <w:t>　　　　一、高德软件有限公司</w:t>
      </w:r>
      <w:r>
        <w:rPr>
          <w:rFonts w:hint="eastAsia"/>
        </w:rPr>
        <w:br/>
      </w:r>
      <w:r>
        <w:rPr>
          <w:rFonts w:hint="eastAsia"/>
        </w:rPr>
        <w:t>　　　　二、北京四维图新科技股份有限公司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三、启明信息技术股份有限公司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五、江苏天泽信息产业股份有限公司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六、北京易华录信息技术股份有限公司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七、银江股份有限公司</w:t>
      </w:r>
      <w:r>
        <w:rPr>
          <w:rFonts w:hint="eastAsia"/>
        </w:rPr>
        <w:br/>
      </w:r>
      <w:r>
        <w:rPr>
          <w:rFonts w:hint="eastAsia"/>
        </w:rPr>
        <w:t>　　　　八、东软集团股份有限公司</w:t>
      </w:r>
      <w:r>
        <w:rPr>
          <w:rFonts w:hint="eastAsia"/>
        </w:rPr>
        <w:br/>
      </w:r>
      <w:r>
        <w:rPr>
          <w:rFonts w:hint="eastAsia"/>
        </w:rPr>
        <w:t>　　　　九、上海宝信软件股份有限公司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十、中海网络科技股份有限公司</w:t>
      </w:r>
      <w:r>
        <w:rPr>
          <w:rFonts w:hint="eastAsia"/>
        </w:rPr>
        <w:br/>
      </w:r>
      <w:r>
        <w:rPr>
          <w:rFonts w:hint="eastAsia"/>
        </w:rPr>
        <w:t>　　第三节 中国车联网行业未来竞争趋势分析</w:t>
      </w:r>
      <w:r>
        <w:rPr>
          <w:rFonts w:hint="eastAsia"/>
        </w:rPr>
        <w:br/>
      </w:r>
      <w:r>
        <w:rPr>
          <w:rFonts w:hint="eastAsia"/>
        </w:rPr>
        <w:t>　　　　一、车联网未来市场和商业模式判断</w:t>
      </w:r>
      <w:r>
        <w:rPr>
          <w:rFonts w:hint="eastAsia"/>
        </w:rPr>
        <w:br/>
      </w:r>
      <w:r>
        <w:rPr>
          <w:rFonts w:hint="eastAsia"/>
        </w:rPr>
        <w:t>　　　　二、国内车联网发展提速，前景广阔，仍具挑战</w:t>
      </w:r>
      <w:r>
        <w:rPr>
          <w:rFonts w:hint="eastAsia"/>
        </w:rPr>
        <w:br/>
      </w:r>
      <w:r>
        <w:rPr>
          <w:rFonts w:hint="eastAsia"/>
        </w:rPr>
        <w:t>　　　　三、国内与国外发展比较及市场总结判断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第八章 2025-2031年中国行业前景预测分析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2025-2031年中国车联网行业投资前景分析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一、2025-2031年车联网行业发展前景分析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二、2025-2031年车联网行业销售收入预测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三、2025-2031年车联网行业利润总额预测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2025-2031年中国车联网行业投资风险分析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2025-2031年车联网行业投资策略及建议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车联网企业重点客户策略分析</w:t>
      </w:r>
      <w:r>
        <w:rPr>
          <w:rFonts w:hint="eastAsia"/>
        </w:rPr>
        <w:br/>
      </w:r>
      <w:r>
        <w:rPr>
          <w:rFonts w:hint="eastAsia"/>
        </w:rPr>
        <w:t>　　第一节 车联网企业重点客户战略实施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第二节 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车联网企业投资战略分析</w:t>
      </w:r>
      <w:r>
        <w:rPr>
          <w:rFonts w:hint="eastAsia"/>
        </w:rPr>
        <w:br/>
      </w:r>
      <w:r>
        <w:rPr>
          <w:rFonts w:hint="eastAsia"/>
        </w:rPr>
        <w:t>　　第一节 车联网企业发展战略规划背景意义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车联网企业战略规划制定依据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车联网企业战略规划策略分析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四代车联网示意图</w:t>
      </w:r>
      <w:r>
        <w:rPr>
          <w:rFonts w:hint="eastAsia"/>
        </w:rPr>
        <w:br/>
      </w:r>
      <w:r>
        <w:rPr>
          <w:rFonts w:hint="eastAsia"/>
        </w:rPr>
        <w:t>　　图表 2020-2025年中国车联网产业政策一览</w:t>
      </w:r>
      <w:r>
        <w:rPr>
          <w:rFonts w:hint="eastAsia"/>
        </w:rPr>
        <w:br/>
      </w:r>
      <w:r>
        <w:rPr>
          <w:rFonts w:hint="eastAsia"/>
        </w:rPr>
        <w:t>　　图表 2020-2025年中国各省市私人汽车拥有量分析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2024年末中国各省市私人汽车车联网市场规模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2024年末中国部分省市民用汽车保有量</w:t>
      </w:r>
      <w:r>
        <w:rPr>
          <w:rFonts w:hint="eastAsia"/>
        </w:rPr>
        <w:br/>
      </w:r>
      <w:r>
        <w:rPr>
          <w:rFonts w:hint="eastAsia"/>
        </w:rPr>
        <w:t>　　图表 2024年末中国部分省市民用汽车车联网市场规模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2020-2025年中国车联网用户规模</w:t>
      </w:r>
      <w:r>
        <w:rPr>
          <w:rFonts w:hint="eastAsia"/>
        </w:rPr>
        <w:br/>
      </w:r>
      <w:r>
        <w:rPr>
          <w:rFonts w:hint="eastAsia"/>
        </w:rPr>
        <w:t>　　图表 2020-2025年中国汽车销量</w:t>
      </w:r>
      <w:r>
        <w:rPr>
          <w:rFonts w:hint="eastAsia"/>
        </w:rPr>
        <w:br/>
      </w:r>
      <w:r>
        <w:rPr>
          <w:rFonts w:hint="eastAsia"/>
        </w:rPr>
        <w:t>　　图表 2020-2025年中国民用汽车保有量</w:t>
      </w:r>
      <w:r>
        <w:rPr>
          <w:rFonts w:hint="eastAsia"/>
        </w:rPr>
        <w:br/>
      </w:r>
      <w:r>
        <w:rPr>
          <w:rFonts w:hint="eastAsia"/>
        </w:rPr>
        <w:t>　　图表 2020-2025年中国车联网渗透率走势</w:t>
      </w:r>
      <w:r>
        <w:rPr>
          <w:rFonts w:hint="eastAsia"/>
        </w:rPr>
        <w:br/>
      </w:r>
      <w:r>
        <w:rPr>
          <w:rFonts w:hint="eastAsia"/>
        </w:rPr>
        <w:t>　　图表 2020-2025年中国车联网市场规模测算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2020-2025年中国车联网行业重点企业总资产对比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2020-2025年中国车联网行业重点企业营业成本对比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2020-2025年中国车联网行业重点企业销售费用对比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2020-2025年中国车联网行业重点企业管理费用对比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2020-2025年中国车联网行业重点企业财务费用对比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2020-2025年中国车联网行业重点企业负债合计对比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2020-2025年中国车联网行业重点企业成本费用利润率对比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2020-2025年中国车联网行业重点企业毛利率对比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2020-2025年中国车联网行业重点企业总资产利润率对比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2020-2025年中国车联网行业重点企业总资产周转率对比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2020-2025年中国车联网行业重点企业流动资产周转率对比</w:t>
      </w:r>
      <w:r>
        <w:rPr>
          <w:rFonts w:hint="eastAsia"/>
        </w:rPr>
        <w:br/>
      </w:r>
      <w:r>
        <w:rPr>
          <w:rFonts w:hint="eastAsia"/>
        </w:rPr>
        <w:t>　　图表 2020-2025年中国车联网行业重点企业应收账款周转天数对比</w:t>
      </w:r>
      <w:r>
        <w:rPr>
          <w:rFonts w:hint="eastAsia"/>
        </w:rPr>
        <w:br/>
      </w:r>
      <w:r>
        <w:rPr>
          <w:rFonts w:hint="eastAsia"/>
        </w:rPr>
        <w:t>　　图表 2020-2025年中国东北地区私人汽车拥有量分析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2024年末中国东北地区各省私人汽车拥有量占全国比例分析</w:t>
      </w:r>
      <w:r>
        <w:rPr>
          <w:rFonts w:hint="eastAsia"/>
        </w:rPr>
        <w:br/>
      </w:r>
      <w:r>
        <w:rPr>
          <w:rFonts w:hint="eastAsia"/>
        </w:rPr>
        <w:t>　　图表 2024年末中国东北地区私人汽车车联网市场规模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2020-2025年中国华北私人汽车拥有量分析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2024年末中国华北地区各省私人汽车拥有量占全国比例分析</w:t>
      </w:r>
      <w:r>
        <w:rPr>
          <w:rFonts w:hint="eastAsia"/>
        </w:rPr>
        <w:br/>
      </w:r>
      <w:r>
        <w:rPr>
          <w:rFonts w:hint="eastAsia"/>
        </w:rPr>
        <w:t>　　图表 2024年末中国华北地区私人汽车车联网市场规模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2020-2025年中国华东地区私人汽车拥有量分析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2024年末中国华东地区各省私人汽车拥有量占全国比例分析</w:t>
      </w:r>
      <w:r>
        <w:rPr>
          <w:rFonts w:hint="eastAsia"/>
        </w:rPr>
        <w:br/>
      </w:r>
      <w:r>
        <w:rPr>
          <w:rFonts w:hint="eastAsia"/>
        </w:rPr>
        <w:t>　　图表 2024年末中国华东地区私人汽车车联网市场规模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2020-2025年中国华中地区私人汽车拥有量分析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2024年末中国华中地区各省私人汽车拥有量占全国比例分析</w:t>
      </w:r>
      <w:r>
        <w:rPr>
          <w:rFonts w:hint="eastAsia"/>
        </w:rPr>
        <w:br/>
      </w:r>
      <w:r>
        <w:rPr>
          <w:rFonts w:hint="eastAsia"/>
        </w:rPr>
        <w:t>　　图表 2024年末中国华中地区私人汽车车联网市场规模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2020-2025年中国华南地区私人汽车拥有量分析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2024年末中国华南地区各省私人汽车拥有量占全国比例分析</w:t>
      </w:r>
      <w:r>
        <w:rPr>
          <w:rFonts w:hint="eastAsia"/>
        </w:rPr>
        <w:br/>
      </w:r>
      <w:r>
        <w:rPr>
          <w:rFonts w:hint="eastAsia"/>
        </w:rPr>
        <w:t>　　图表 2024年末中国华南地区私人汽车车联网市场规模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2020-2025年中国西南地区私人汽车拥有量分析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2024年末中国西南地区各省私人汽车拥有量占全国比例分析</w:t>
      </w:r>
      <w:r>
        <w:rPr>
          <w:rFonts w:hint="eastAsia"/>
        </w:rPr>
        <w:br/>
      </w:r>
      <w:r>
        <w:rPr>
          <w:rFonts w:hint="eastAsia"/>
        </w:rPr>
        <w:t>　　图表 2024年末中国西南地区私人汽车车联网市场规模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2020-2025年中国西北地区私人汽车拥有量分析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2024年末中国西北地区各省私人汽车拥有量占全国比例分析</w:t>
      </w:r>
      <w:r>
        <w:rPr>
          <w:rFonts w:hint="eastAsia"/>
        </w:rPr>
        <w:br/>
      </w:r>
      <w:r>
        <w:rPr>
          <w:rFonts w:hint="eastAsia"/>
        </w:rPr>
        <w:t>　　图表 2024年末中国西北地区私人汽车车联网市场规模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2020-2025年中国山东省私人汽车拥有量分析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2024年末山东省私人汽车车联网市场规模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2024年末中国山东省民用汽车车联网市场规模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2020-2025年中国广东省私人汽车拥有量分析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2024年末广东省私人汽车车联网市场规模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2024年末广东省地区民用汽车车联网市场规模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2020-2025年中国江苏省私人汽车拥有量分析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2024年末江苏省私人汽车车联网市场规模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2024年末中国江苏省民用汽车车联网市场规模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2020-2025年中国浙江省私人汽车拥有量分析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2024年末浙江省私人汽车车联网市场规模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2020-2025年中国河北省私人汽车拥有量分析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2024年末河北省私人汽车车联网市场规模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2024年末中国河北省民用汽车车联网市场规模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2020-2025年北京市私人汽车拥有量分析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2024年末北京市私人汽车车联网市场规模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2024年末中国北京市民用汽车车联网市场规模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2020-2025年天津市私人汽车拥有量分析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2024年末天津市私人汽车车联网市场规模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2024年末中国天津市民用汽车车联网市场规模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2020-2025年上海市私人汽车拥有量分析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2024年末上海市私人汽车车联网市场规模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2024年末中国上海市民用汽车车联网市场规模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2020-2025年重庆市私人汽车拥有量分析</w:t>
      </w:r>
      <w:r>
        <w:rPr>
          <w:rFonts w:hint="eastAsia"/>
        </w:rPr>
        <w:br/>
      </w:r>
      <w:r>
        <w:rPr>
          <w:rFonts w:hint="eastAsia"/>
        </w:rPr>
        <w:t>　　图表 2024年末重庆市私人汽车车联网市场规模</w:t>
      </w:r>
      <w:r>
        <w:rPr>
          <w:rFonts w:hint="eastAsia"/>
        </w:rPr>
        <w:br/>
      </w:r>
      <w:r>
        <w:rPr>
          <w:rFonts w:hint="eastAsia"/>
        </w:rPr>
        <w:t>　　图表 2024年末中国重庆市民用汽车车联网市场规模</w:t>
      </w:r>
      <w:r>
        <w:rPr>
          <w:rFonts w:hint="eastAsia"/>
        </w:rPr>
        <w:br/>
      </w:r>
      <w:r>
        <w:rPr>
          <w:rFonts w:hint="eastAsia"/>
        </w:rPr>
        <w:t>　　图表 2020-2025年深圳市汽车保有量</w:t>
      </w:r>
      <w:r>
        <w:rPr>
          <w:rFonts w:hint="eastAsia"/>
        </w:rPr>
        <w:br/>
      </w:r>
      <w:r>
        <w:rPr>
          <w:rFonts w:hint="eastAsia"/>
        </w:rPr>
        <w:t>　　图表 2024年末深圳私人汽车车联网市场规模</w:t>
      </w:r>
      <w:r>
        <w:rPr>
          <w:rFonts w:hint="eastAsia"/>
        </w:rPr>
        <w:br/>
      </w:r>
      <w:r>
        <w:rPr>
          <w:rFonts w:hint="eastAsia"/>
        </w:rPr>
        <w:t>　　图表 车联网未来应用将包含车厂和互联网两大基因</w:t>
      </w:r>
      <w:r>
        <w:rPr>
          <w:rFonts w:hint="eastAsia"/>
        </w:rPr>
        <w:br/>
      </w:r>
      <w:r>
        <w:rPr>
          <w:rFonts w:hint="eastAsia"/>
        </w:rPr>
        <w:t>　　图表 中国车联网2009年进入Telematics时代</w:t>
      </w:r>
      <w:r>
        <w:rPr>
          <w:rFonts w:hint="eastAsia"/>
        </w:rPr>
        <w:br/>
      </w:r>
      <w:r>
        <w:rPr>
          <w:rFonts w:hint="eastAsia"/>
        </w:rPr>
        <w:t>　　图表 国内商用车车联网</w:t>
      </w:r>
      <w:r>
        <w:rPr>
          <w:rFonts w:hint="eastAsia"/>
        </w:rPr>
        <w:br/>
      </w:r>
      <w:r>
        <w:rPr>
          <w:rFonts w:hint="eastAsia"/>
        </w:rPr>
        <w:t>　　图表 目前车联网客户服务需求侧重比较</w:t>
      </w:r>
      <w:r>
        <w:rPr>
          <w:rFonts w:hint="eastAsia"/>
        </w:rPr>
        <w:br/>
      </w:r>
      <w:r>
        <w:rPr>
          <w:rFonts w:hint="eastAsia"/>
        </w:rPr>
        <w:t>　　图表 车联网应用场景演变</w:t>
      </w:r>
      <w:r>
        <w:rPr>
          <w:rFonts w:hint="eastAsia"/>
        </w:rPr>
        <w:br/>
      </w:r>
      <w:r>
        <w:rPr>
          <w:rFonts w:hint="eastAsia"/>
        </w:rPr>
        <w:t>　　图表 国内货运车联网各服务供应商</w:t>
      </w:r>
      <w:r>
        <w:rPr>
          <w:rFonts w:hint="eastAsia"/>
        </w:rPr>
        <w:br/>
      </w:r>
      <w:r>
        <w:rPr>
          <w:rFonts w:hint="eastAsia"/>
        </w:rPr>
        <w:t>　　图表 车联网产业链</w:t>
      </w:r>
      <w:r>
        <w:rPr>
          <w:rFonts w:hint="eastAsia"/>
        </w:rPr>
        <w:br/>
      </w:r>
      <w:r>
        <w:rPr>
          <w:rFonts w:hint="eastAsia"/>
        </w:rPr>
        <w:t>　　图表 中国车联网产业链非节 中智:林:－点成员</w:t>
      </w:r>
      <w:r>
        <w:rPr>
          <w:rFonts w:hint="eastAsia"/>
        </w:rPr>
        <w:br/>
      </w:r>
      <w:r>
        <w:rPr>
          <w:rFonts w:hint="eastAsia"/>
        </w:rPr>
        <w:t>　　图表 车联网技术结构</w:t>
      </w:r>
      <w:r>
        <w:rPr>
          <w:rFonts w:hint="eastAsia"/>
        </w:rPr>
        <w:br/>
      </w:r>
      <w:r>
        <w:rPr>
          <w:rFonts w:hint="eastAsia"/>
        </w:rPr>
        <w:t>　　图表 品牌车厂已提供的车联网服务</w:t>
      </w:r>
      <w:r>
        <w:rPr>
          <w:rFonts w:hint="eastAsia"/>
        </w:rPr>
        <w:br/>
      </w:r>
      <w:r>
        <w:rPr>
          <w:rFonts w:hint="eastAsia"/>
        </w:rPr>
        <w:t>　　图表 三大运营商与车企深度合作</w:t>
      </w:r>
      <w:r>
        <w:rPr>
          <w:rFonts w:hint="eastAsia"/>
        </w:rPr>
        <w:br/>
      </w:r>
      <w:r>
        <w:rPr>
          <w:rFonts w:hint="eastAsia"/>
        </w:rPr>
        <w:t>　　图表 畅联万方提供车联网应用产品及其收费价格、购买人数</w:t>
      </w:r>
      <w:r>
        <w:rPr>
          <w:rFonts w:hint="eastAsia"/>
        </w:rPr>
        <w:br/>
      </w:r>
      <w:r>
        <w:rPr>
          <w:rFonts w:hint="eastAsia"/>
        </w:rPr>
        <w:t>　　图表 畅联万方提供车联网服务类型、收费价格和相应购买人数</w:t>
      </w:r>
      <w:r>
        <w:rPr>
          <w:rFonts w:hint="eastAsia"/>
        </w:rPr>
        <w:br/>
      </w:r>
      <w:r>
        <w:rPr>
          <w:rFonts w:hint="eastAsia"/>
        </w:rPr>
        <w:t>　　图表 国内货运车联网各服务供应商</w:t>
      </w:r>
      <w:r>
        <w:rPr>
          <w:rFonts w:hint="eastAsia"/>
        </w:rPr>
        <w:br/>
      </w:r>
      <w:r>
        <w:rPr>
          <w:rFonts w:hint="eastAsia"/>
        </w:rPr>
        <w:t>　　图表 OBD产品对比</w:t>
      </w:r>
      <w:r>
        <w:rPr>
          <w:rFonts w:hint="eastAsia"/>
        </w:rPr>
        <w:br/>
      </w:r>
      <w:r>
        <w:rPr>
          <w:rFonts w:hint="eastAsia"/>
        </w:rPr>
        <w:t>　　图表 UBI产业参与者关系</w:t>
      </w:r>
      <w:r>
        <w:rPr>
          <w:rFonts w:hint="eastAsia"/>
        </w:rPr>
        <w:br/>
      </w:r>
      <w:r>
        <w:rPr>
          <w:rFonts w:hint="eastAsia"/>
        </w:rPr>
        <w:t>　　图表 车联网行业应用模式由应用提供商与第三方合作范例</w:t>
      </w:r>
      <w:r>
        <w:rPr>
          <w:rFonts w:hint="eastAsia"/>
        </w:rPr>
        <w:br/>
      </w:r>
      <w:r>
        <w:rPr>
          <w:rFonts w:hint="eastAsia"/>
        </w:rPr>
        <w:t>　　图表 腾讯与四维图新合作推出“趣驾WeDrive”</w:t>
      </w:r>
      <w:r>
        <w:rPr>
          <w:rFonts w:hint="eastAsia"/>
        </w:rPr>
        <w:br/>
      </w:r>
      <w:r>
        <w:rPr>
          <w:rFonts w:hint="eastAsia"/>
        </w:rPr>
        <w:t>　　图表 腾讯和四维图新详细分工</w:t>
      </w:r>
      <w:r>
        <w:rPr>
          <w:rFonts w:hint="eastAsia"/>
        </w:rPr>
        <w:br/>
      </w:r>
      <w:r>
        <w:rPr>
          <w:rFonts w:hint="eastAsia"/>
        </w:rPr>
        <w:t>　　图表 阿里巴巴与上汽集团合作</w:t>
      </w:r>
      <w:r>
        <w:rPr>
          <w:rFonts w:hint="eastAsia"/>
        </w:rPr>
        <w:br/>
      </w:r>
      <w:r>
        <w:rPr>
          <w:rFonts w:hint="eastAsia"/>
        </w:rPr>
        <w:t>　　图表 BAT三巨头在导航地图的收购与投资</w:t>
      </w:r>
      <w:r>
        <w:rPr>
          <w:rFonts w:hint="eastAsia"/>
        </w:rPr>
        <w:br/>
      </w:r>
      <w:r>
        <w:rPr>
          <w:rFonts w:hint="eastAsia"/>
        </w:rPr>
        <w:t>　　图表 华为与东风合作三个阶段</w:t>
      </w:r>
      <w:r>
        <w:rPr>
          <w:rFonts w:hint="eastAsia"/>
        </w:rPr>
        <w:br/>
      </w:r>
      <w:r>
        <w:rPr>
          <w:rFonts w:hint="eastAsia"/>
        </w:rPr>
        <w:t>　　图表 车联网产品供应商前向收费</w:t>
      </w:r>
      <w:r>
        <w:rPr>
          <w:rFonts w:hint="eastAsia"/>
        </w:rPr>
        <w:br/>
      </w:r>
      <w:r>
        <w:rPr>
          <w:rFonts w:hint="eastAsia"/>
        </w:rPr>
        <w:t>　　图表 车联网盈利模式丰富</w:t>
      </w:r>
      <w:r>
        <w:rPr>
          <w:rFonts w:hint="eastAsia"/>
        </w:rPr>
        <w:br/>
      </w:r>
      <w:r>
        <w:rPr>
          <w:rFonts w:hint="eastAsia"/>
        </w:rPr>
        <w:t>　　图表 车联网未来基本商业模式</w:t>
      </w:r>
      <w:r>
        <w:rPr>
          <w:rFonts w:hint="eastAsia"/>
        </w:rPr>
        <w:br/>
      </w:r>
      <w:r>
        <w:rPr>
          <w:rFonts w:hint="eastAsia"/>
        </w:rPr>
        <w:t>　　图表 美国和日本推进方式对比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2025-2031年中国车联网渗透率走势预测</w:t>
      </w:r>
      <w:r>
        <w:rPr>
          <w:rFonts w:hint="eastAsia"/>
        </w:rPr>
        <w:br/>
      </w:r>
      <w:r>
        <w:rPr>
          <w:rFonts w:hint="eastAsia"/>
        </w:rPr>
        <w:t>　　图表 2025-2031年中国车联网市场规模预测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2025-2031年中国车联网行业净利润预测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45f44a2e142a0" w:history="1">
        <w:r>
          <w:rPr>
            <w:rStyle w:val="Hyperlink"/>
          </w:rPr>
          <w:t>2025-2031年中国车联网行业发展调研与市场前景预测报告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45f44a2e142a0" w:history="1">
        <w:r>
          <w:rPr>
            <w:rStyle w:val="Hyperlink"/>
          </w:rPr>
          <w:t>https://www.20087.com/M_ITTongXun/15/CheLianWangShiChangXianZhuangYuQianJing.html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d2e38a5f94743" w:history="1">
      <w:r>
        <w:rPr>
          <w:rStyle w:val="Hyperlink"/>
        </w:rPr>
        <w:t>2025-2031年中国车联网行业发展调研与市场前景预测报告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5/CheLianWangShiChangXianZhuangYuQianJing.html" TargetMode="External" Id="R9fa45f44a2e1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5/CheLianWangShiChangXianZhuangYuQianJing.html" TargetMode="External" Id="R24ed2e38a5f9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2025-05-26T05:44:00Z</dcterms:created>
  <dcterms:modified xsi:type="dcterms:W3CDTF">2025-05-26T06:44:00Z</dcterms:modified>
  <dc:subject>2025-2031年中国车联网行业发展调研与市场前景预测报告</dc:subject>
  <dc:title>2025-2031年中国车联网行业发展调研与市场前景预测报告</dc:title>
  <cp:keywords>2025-2031年中国车联网行业发展调研与市场前景预测报告</cp:keywords>
  <dc:description>2025-2031年中国车联网行业发展调研与市场前景预测报告</dc:description>
</cp:coreProperties>
</file>