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41f1a496641d7" w:history="1">
              <w:r>
                <w:rPr>
                  <w:rStyle w:val="Hyperlink"/>
                </w:rPr>
                <w:t>2012-2016年中国LED显示模块产业行业市场监测及发展形势展望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41f1a496641d7" w:history="1">
              <w:r>
                <w:rPr>
                  <w:rStyle w:val="Hyperlink"/>
                </w:rPr>
                <w:t>2012-2016年中国LED显示模块产业行业市场监测及发展形势展望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41f1a496641d7" w:history="1">
                <w:r>
                  <w:rPr>
                    <w:rStyle w:val="Hyperlink"/>
                  </w:rPr>
                  <w:t>https://www.20087.com/DiaoYan/2012-06/xianshimokuaichanyehangyeshichangjia.html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模块以其高亮度、长寿命、低能耗等特点，在户外广告、交通指示、舞台展示等领域得到了广泛应用。随着LED技术的不断革新，LED显示模块的分辨率、色彩还原度、对比度等性能指标不断提升，使得其在室内高清显示市场中的份额也日益扩大。此外，随着小间距LED显示屏的出现，LED显示技术正逐步向更精细、更节能的方向发展，为用户提供了更加生动逼真的视觉体验。</w:t>
      </w:r>
      <w:r>
        <w:rPr>
          <w:rFonts w:hint="eastAsia"/>
        </w:rPr>
        <w:br/>
      </w:r>
      <w:r>
        <w:rPr>
          <w:rFonts w:hint="eastAsia"/>
        </w:rPr>
        <w:t>　　未来，LED显示模块的技术进步将主要集中在提高光效、降低成本以及拓展应用场景三个方面。市场调研网指出，例如，Mini LED和Micro LED技术的发展将推动LED显示模块向着更高分辨率、更低功耗的目标前进。同时，随着智慧城市建设的推进，LED显示模块将与物联网、大数据等技术深度融合，成为智慧城市信息传播的重要载体。此外，虚拟现实（VR）、增强现实（AR）等新兴技术的发展也将为LED显示模块带来新的应用空间，特别是在沉浸式体验和互动展示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41f1a496641d7" w:history="1">
        <w:r>
          <w:rPr>
            <w:rStyle w:val="Hyperlink"/>
          </w:rPr>
          <w:t>2012-2016年中国LED显示模块产业行业市场监测及发展形势展望</w:t>
        </w:r>
      </w:hyperlink>
      <w:r>
        <w:rPr>
          <w:rFonts w:hint="eastAsia"/>
        </w:rPr>
        <w:t>》为，主要针对中国LED显示模块市场情况、规模、政策、产品细分、产业链结构、价格、技术发展方向、重点区域、标杆厂商及全球市场等多方面深度分析。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显示模块产业调研积累大量数据等多方面数据资料，加上资深研究员经过数据的合适、筛选以及专业的行业经验编写整理。本报告内容对生产企业、供应厂商、研究机构及国内外投资者等了解LED显示模块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LED显示模块产业概述</w:t>
      </w:r>
      <w:r>
        <w:rPr>
          <w:rFonts w:hint="eastAsia"/>
        </w:rPr>
        <w:br/>
      </w:r>
      <w:r>
        <w:rPr>
          <w:rFonts w:hint="eastAsia"/>
        </w:rPr>
        <w:t>　　第一节 LED显示模块产业定义</w:t>
      </w:r>
      <w:r>
        <w:rPr>
          <w:rFonts w:hint="eastAsia"/>
        </w:rPr>
        <w:br/>
      </w:r>
      <w:r>
        <w:rPr>
          <w:rFonts w:hint="eastAsia"/>
        </w:rPr>
        <w:t>　　第二节 LED显示模块产业发展历程</w:t>
      </w:r>
      <w:r>
        <w:rPr>
          <w:rFonts w:hint="eastAsia"/>
        </w:rPr>
        <w:br/>
      </w:r>
      <w:r>
        <w:rPr>
          <w:rFonts w:hint="eastAsia"/>
        </w:rPr>
        <w:t>　　第三节 LED显示模块分类情况</w:t>
      </w:r>
      <w:r>
        <w:rPr>
          <w:rFonts w:hint="eastAsia"/>
        </w:rPr>
        <w:br/>
      </w:r>
      <w:r>
        <w:rPr>
          <w:rFonts w:hint="eastAsia"/>
        </w:rPr>
        <w:t>　　第四节 LED显示模块产业链分析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二、LED显示模块产业链模型分析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中国LED显示模块产业发展环境分析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LED显示模块产业相关政策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中国LED显示模块产业发展社会环境分析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全球LED显示模块市场分析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中国LED显示模块产业供需现状分析</w:t>
      </w:r>
      <w:r>
        <w:rPr>
          <w:rFonts w:hint="eastAsia"/>
        </w:rPr>
        <w:br/>
      </w:r>
      <w:r>
        <w:rPr>
          <w:rFonts w:hint="eastAsia"/>
        </w:rPr>
        <w:t>　　第一节 LED显示模块产业总体规模</w:t>
      </w:r>
      <w:r>
        <w:rPr>
          <w:rFonts w:hint="eastAsia"/>
        </w:rPr>
        <w:br/>
      </w:r>
      <w:r>
        <w:rPr>
          <w:rFonts w:hint="eastAsia"/>
        </w:rPr>
        <w:t>　　第二节 LED显示模块产能概况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LED显示模块产量概况</w:t>
      </w:r>
      <w:r>
        <w:rPr>
          <w:rFonts w:hint="eastAsia"/>
        </w:rPr>
        <w:br/>
      </w:r>
      <w:r>
        <w:rPr>
          <w:rFonts w:hint="eastAsia"/>
        </w:rPr>
        <w:t>　　第四节 LED显示模块市场需求概况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中国LED显示模块产业总体发展状况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中国LED显示模块产业规模情况分析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中国LED显示模块产业财务能力分析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LED显示模块企业竞争策略分析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2011年我国LED显示模块产业重点区域分析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LED显示模块产业市场分析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LED显示模块国内重点生产厂家分析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2012-2016年LED显示模块产业发展趋势及投资风险分析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当前LED显示模块市场存在的问题</w:t>
      </w:r>
      <w:r>
        <w:rPr>
          <w:rFonts w:hint="eastAsia"/>
        </w:rPr>
        <w:br/>
      </w:r>
      <w:r>
        <w:rPr>
          <w:rFonts w:hint="eastAsia"/>
        </w:rPr>
        <w:t>　　第二节 LED显示模块未来发展预测分析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一、2012-2016年中国LED显示模块产业发展规模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二、2012-2016年中国LED显示模块产业技术趋势预测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2012-2016年中国LED显示模块产业投资风险分析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41f1a496641d7" w:history="1">
        <w:r>
          <w:rPr>
            <w:rStyle w:val="Hyperlink"/>
          </w:rPr>
          <w:t>2012-2016年中国LED显示模块产业行业市场监测及发展形势展望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41f1a496641d7" w:history="1">
        <w:r>
          <w:rPr>
            <w:rStyle w:val="Hyperlink"/>
          </w:rPr>
          <w:t>https://www.20087.com/DiaoYan/2012-06/xianshimokuaichanyehangyeshichangjia.html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热点：LED显示模块电路图、LED显示模块功能、led液晶显示模块、led显示模板、led显示屏模块怎么安装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f2e97bcc9438f" w:history="1">
      <w:r>
        <w:rPr>
          <w:rStyle w:val="Hyperlink"/>
        </w:rPr>
        <w:t>2012-2016年中国LED显示模块产业行业市场监测及发展形势展望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nshimokuaichanyehangyeshichangjia.html" TargetMode="External" Id="Rc4b41f1a4966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nshimokuaichanyehangyeshichangjia.html" TargetMode="External" Id="R249f2e97bcc9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2012-06-13T04:37:00Z</dcterms:created>
  <dcterms:modified xsi:type="dcterms:W3CDTF">2012-06-13T05:37:00Z</dcterms:modified>
  <dc:subject>2012-2016年中国LED显示模块产业行业市场监测及发展形势展望</dc:subject>
  <dc:title>2012-2016年中国LED显示模块产业行业市场监测及发展形势展望</dc:title>
  <cp:keywords>2012-2016年中国LED显示模块产业行业市场监测及发展形势展望</cp:keywords>
  <dc:description>2012-2016年中国LED显示模块产业行业市场监测及发展形势展望</dc:description>
</cp:coreProperties>
</file>