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2f3ecbb3545ce" w:history="1">
              <w:r>
                <w:rPr>
                  <w:rStyle w:val="Hyperlink"/>
                </w:rPr>
                <w:t>2012-2016年中国OLED材料市场调研及发展前景预测报告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2f3ecbb3545ce" w:history="1">
              <w:r>
                <w:rPr>
                  <w:rStyle w:val="Hyperlink"/>
                </w:rPr>
                <w:t>2012-2016年中国OLED材料市场调研及发展前景预测报告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2f3ecbb3545ce" w:history="1">
                <w:r>
                  <w:rPr>
                    <w:rStyle w:val="Hyperlink"/>
                  </w:rPr>
                  <w:t>https://www.20087.com/DiaoYan/2012-06/cailiaoshichangdiaoyanjifazhanqianji.html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材料是OLED显示技术的核心组成部分，广泛应用于智能手机、电视、可穿戴设备和车载显示等领域。OLED材料通过有机分子的发光特性，实现高对比度、广色域和快速响应的显示效果。目前，市场上的OLED材料主要包括小分子OLED材料和高分子OLED材料，分别在不同的应用场景中展现出各自的优势。随着显示技术的不断进步，OLED材料的性能也在不断提升，如发光效率、寿命和稳定性等。</w:t>
      </w:r>
      <w:r>
        <w:rPr>
          <w:rFonts w:hint="eastAsia"/>
        </w:rPr>
        <w:br/>
      </w:r>
      <w:r>
        <w:rPr>
          <w:rFonts w:hint="eastAsia"/>
        </w:rPr>
        <w:t>　　未来，OLED材料的发展将更加注重高性能化和可持续化。市场调研网认为，高性能化方面，研究人员将通过优化分子结构和改进制备工艺，提高OLED材料的发光效率、色纯度和寿命，进一步提升显示效果。可持续化方面，OLED材料的生产将更加环保，采用可回收和可降解的材料，减少对环境的影响。此外，随着量子点技术和印刷OLED技术的发展，OLED材料的应用领域将进一步扩展，形成多样化的显示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52f3ecbb3545ce" w:history="1">
        <w:r>
          <w:rPr>
            <w:rStyle w:val="Hyperlink"/>
          </w:rPr>
          <w:t>2012-2016年中国OLED材料市场调研及发展前景预测报告</w:t>
        </w:r>
      </w:hyperlink>
      <w:r>
        <w:rPr>
          <w:rFonts w:hint="eastAsia"/>
        </w:rPr>
        <w:t>》，2012年OLED材料行业市场规模达 亿元，预计2016年市场规模将达 亿元，期间年均复合增长率（CAGR）达 %。报告依托多年行业监测数据，结合OLED材料行业现状与未来前景，系统分析了OLED材料市场需求、市场规模、产业链结构、价格机制及细分市场特征。报告对OLED材料市场前景进行了客观评估，预测了OLED材料行业发展趋势，并详细解读了品牌竞争格局、市场集中度及重点企业的运营表现。此外，报告通过SWOT分析识别了OLED材料行业机遇与潜在风险，为投资者和决策者提供了科学、规范的战略建议，助力把握OLED材料行业的投资方向与发展机会。</w:t>
      </w:r>
      <w:r>
        <w:rPr>
          <w:rFonts w:hint="eastAsia"/>
        </w:rPr>
        <w:br/>
      </w:r>
      <w:r>
        <w:rPr>
          <w:rFonts w:hint="eastAsia"/>
        </w:rPr>
        <w:t>　　第一部分 中国OLED材料行业十二五发展战略规划的背景意义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中国OLED材料行业十二五发展战略规划的制定原则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中国OLED材料行业十二五发展战略规划的制定依据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[⋅中⋅智林⋅]可预期的战略定位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专家针对OLED材料行业十二五发展战略规划点评及建议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2f3ecbb3545ce" w:history="1">
        <w:r>
          <w:rPr>
            <w:rStyle w:val="Hyperlink"/>
          </w:rPr>
          <w:t>2012-2016年中国OLED材料市场调研及发展前景预测报告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2f3ecbb3545ce" w:history="1">
        <w:r>
          <w:rPr>
            <w:rStyle w:val="Hyperlink"/>
          </w:rPr>
          <w:t>https://www.20087.com/DiaoYan/2012-06/cailiaoshichangdiaoyanjifazhanqianji.html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热点：OLED发光材料成分、OLED材料公司排名、oled有机材料合成、OLED材料概念、材质oled什么意思、OLED材料概念股、面板行业三巨头、激智科技 OLED材料、柔性屏好还是硬性屏好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332d3fe9c4dd5" w:history="1">
      <w:r>
        <w:rPr>
          <w:rStyle w:val="Hyperlink"/>
        </w:rPr>
        <w:t>2012-2016年中国OLED材料市场调研及发展前景预测报告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cailiaoshichangdiaoyanjifazhanqianji.html" TargetMode="External" Id="Rf752f3ecbb35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cailiaoshichangdiaoyanjifazhanqianji.html" TargetMode="External" Id="R7f8332d3fe9c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2012-06-05T05:16:00Z</dcterms:created>
  <dcterms:modified xsi:type="dcterms:W3CDTF">2012-06-05T06:16:00Z</dcterms:modified>
  <dc:subject>2012-2016年中国OLED材料市场调研及发展前景预测报告</dc:subject>
  <dc:title>2012-2016年中国OLED材料市场调研及发展前景预测报告</dc:title>
  <cp:keywords>2012-2016年中国OLED材料市场调研及发展前景预测报告</cp:keywords>
  <dc:description>2012-2016年中国OLED材料市场调研及发展前景预测报告</dc:description>
</cp:coreProperties>
</file>