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a7ac8b8034b1f" w:history="1">
              <w:r>
                <w:rPr>
                  <w:rStyle w:val="Hyperlink"/>
                </w:rPr>
                <w:t>2012-2016年中国Z型钢产业行业市场监测及发展形势展望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a7ac8b8034b1f" w:history="1">
              <w:r>
                <w:rPr>
                  <w:rStyle w:val="Hyperlink"/>
                </w:rPr>
                <w:t>2012-2016年中国Z型钢产业行业市场监测及发展形势展望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aa7ac8b8034b1f" w:history="1">
                <w:r>
                  <w:rPr>
                    <w:rStyle w:val="Hyperlink"/>
                  </w:rPr>
                  <w:t>https://www.20087.com/DiaoYan/2012-06/xinggangchanyehangyeshichangjianceji.html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型钢是一种具有Z字形截面的钢材，因其能够提供良好的承载能力和结构稳定性而受到市场的重视。随着钢铁制造技术和材料科学的发展，现代Z型钢不仅在强度和耐腐蚀性方面有所提升，还在提高操作便捷性和降低成本方面有所突破。目前，Z型钢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Z型钢的发展将更加注重高效与环保。一方面，随着新材料技术的应用，未来的Z型钢将采用更加轻质、高强度的材料，提高产品的承载能力和耐腐蚀性。另一方面，随着可持续发展理念的普及，未来的Z型钢生产将更加注重使用环保材料和技术，减少生产过程中的能源消耗和废弃物排放。此外，随着对环保要求的提高，未来的Z型钢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a7ac8b8034b1f" w:history="1">
        <w:r>
          <w:rPr>
            <w:rStyle w:val="Hyperlink"/>
          </w:rPr>
          <w:t>2012-2016年中国Z型钢产业行业市场监测及发展形势展望</w:t>
        </w:r>
      </w:hyperlink>
      <w:r>
        <w:rPr>
          <w:rFonts w:hint="eastAsia"/>
        </w:rPr>
        <w:t>》为，主要针对中国Z型钢市场情况、规模、政策、产品细分、产业链结构、价格、技术发展方向、重点区域、标杆厂商及全球市场等多方面深度分析。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Z型钢产业调研积累大量数据等多方面数据资料，加上资深研究员经过数据的合适、筛选以及专业的行业经验编写整理。本报告内容对生产企业、供应厂商、研究机构及国内外投资者等了解Z型钢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Z型钢产业概述</w:t>
      </w:r>
      <w:r>
        <w:rPr>
          <w:rFonts w:hint="eastAsia"/>
        </w:rPr>
        <w:br/>
      </w:r>
      <w:r>
        <w:rPr>
          <w:rFonts w:hint="eastAsia"/>
        </w:rPr>
        <w:t>　　第一节 Z型钢产业定义</w:t>
      </w:r>
      <w:r>
        <w:rPr>
          <w:rFonts w:hint="eastAsia"/>
        </w:rPr>
        <w:br/>
      </w:r>
      <w:r>
        <w:rPr>
          <w:rFonts w:hint="eastAsia"/>
        </w:rPr>
        <w:t>　　第二节 Z型钢产业发展历程</w:t>
      </w:r>
      <w:r>
        <w:rPr>
          <w:rFonts w:hint="eastAsia"/>
        </w:rPr>
        <w:br/>
      </w:r>
      <w:r>
        <w:rPr>
          <w:rFonts w:hint="eastAsia"/>
        </w:rPr>
        <w:t>　　第三节 Z型钢分类情况</w:t>
      </w:r>
      <w:r>
        <w:rPr>
          <w:rFonts w:hint="eastAsia"/>
        </w:rPr>
        <w:br/>
      </w:r>
      <w:r>
        <w:rPr>
          <w:rFonts w:hint="eastAsia"/>
        </w:rPr>
        <w:t>　　第四节 Z型钢产业链分析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二、Z型钢产业链模型分析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中国Z型钢产业发展环境分析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Z型钢产业相关政策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中国Z型钢产业发展社会环境分析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全球Z型钢市场分析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中国Z型钢产业供需现状分析</w:t>
      </w:r>
      <w:r>
        <w:rPr>
          <w:rFonts w:hint="eastAsia"/>
        </w:rPr>
        <w:br/>
      </w:r>
      <w:r>
        <w:rPr>
          <w:rFonts w:hint="eastAsia"/>
        </w:rPr>
        <w:t>　　第一节 Z型钢产业总体规模</w:t>
      </w:r>
      <w:r>
        <w:rPr>
          <w:rFonts w:hint="eastAsia"/>
        </w:rPr>
        <w:br/>
      </w:r>
      <w:r>
        <w:rPr>
          <w:rFonts w:hint="eastAsia"/>
        </w:rPr>
        <w:t>　　第二节 Z型钢产能概况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Z型钢产量概况</w:t>
      </w:r>
      <w:r>
        <w:rPr>
          <w:rFonts w:hint="eastAsia"/>
        </w:rPr>
        <w:br/>
      </w:r>
      <w:r>
        <w:rPr>
          <w:rFonts w:hint="eastAsia"/>
        </w:rPr>
        <w:t>　　第四节 Z型钢市场需求概况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中国Z型钢产业总体发展状况</w:t>
      </w:r>
      <w:r>
        <w:rPr>
          <w:rFonts w:hint="eastAsia"/>
        </w:rPr>
        <w:br/>
      </w:r>
      <w:r>
        <w:rPr>
          <w:rFonts w:hint="eastAsia"/>
        </w:rPr>
        <w:t>　　第一节 中国Z型钢产业规模情况分析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中国Z型钢产业财务能力分析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Z型钢企业竞争策略分析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2011年我国Z型钢产业重点区域分析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Z型钢产业市场分析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Z型钢国内重点生产厂家分析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2012-2016年Z型钢产业发展趋势及投资风险分析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当前Z型钢市场存在的问题</w:t>
      </w:r>
      <w:r>
        <w:rPr>
          <w:rFonts w:hint="eastAsia"/>
        </w:rPr>
        <w:br/>
      </w:r>
      <w:r>
        <w:rPr>
          <w:rFonts w:hint="eastAsia"/>
        </w:rPr>
        <w:t>　　第二节 Z型钢未来发展预测分析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一、2012-2016年中国Z型钢产业发展规模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二、2012-2016年中国Z型钢产业技术趋势预测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2012-2016年中国Z型钢产业投资风险分析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a7ac8b8034b1f" w:history="1">
        <w:r>
          <w:rPr>
            <w:rStyle w:val="Hyperlink"/>
          </w:rPr>
          <w:t>2012-2016年中国Z型钢产业行业市场监测及发展形势展望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aa7ac8b8034b1f" w:history="1">
        <w:r>
          <w:rPr>
            <w:rStyle w:val="Hyperlink"/>
          </w:rPr>
          <w:t>https://www.20087.com/DiaoYan/2012-06/xinggangchanyehangyeshichangjianceji.html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d4a2293f6405e" w:history="1">
      <w:r>
        <w:rPr>
          <w:rStyle w:val="Hyperlink"/>
        </w:rPr>
        <w:t>2012-2016年中国Z型钢产业行业市场监测及发展形势展望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xinggangchanyehangyeshichangjianceji.html" TargetMode="External" Id="Rfaaa7ac8b8034b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xinggangchanyehangyeshichangjianceji.html" TargetMode="External" Id="Rbecd4a2293f640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2012-06-13T04:16:00Z</dcterms:created>
  <dcterms:modified xsi:type="dcterms:W3CDTF">2012-06-13T05:16:00Z</dcterms:modified>
  <dc:subject>2012-2016年中国Z型钢产业行业市场监测及发展形势展望</dc:subject>
  <dc:title>2012-2016年中国Z型钢产业行业市场监测及发展形势展望</dc:title>
  <cp:keywords>2012-2016年中国Z型钢产业行业市场监测及发展形势展望</cp:keywords>
  <dc:description>2012-2016年中国Z型钢产业行业市场监测及发展形势展望</dc:description>
</cp:coreProperties>
</file>