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ab93621174571" w:history="1">
              <w:r>
                <w:rPr>
                  <w:rStyle w:val="Hyperlink"/>
                </w:rPr>
                <w:t>2025-2031年中国体操衣行业现状与发展前景报告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ab93621174571" w:history="1">
              <w:r>
                <w:rPr>
                  <w:rStyle w:val="Hyperlink"/>
                </w:rPr>
                <w:t>2025-2031年中国体操衣行业现状与发展前景报告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ab93621174571" w:history="1">
                <w:r>
                  <w:rPr>
                    <w:rStyle w:val="Hyperlink"/>
                  </w:rPr>
                  <w:t>https://www.20087.com/2/56/TiCaoYiShiChangQianJing.html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衣是运动员在训练和比赛中穿着的专业服装，其设计不仅要考虑美观性，更重要的是要满足运动功能的需求。近年来，随着材料科学的进步，体操衣的面料更加轻薄、透气、吸湿排汗，极大地提高了运动员的舒适度和表现。同时，随着个性化潮流的影响，体操衣的设计也更加注重时尚元素，如采用亮片、印花等装饰手法，使运动员在赛场上更加引人注目。此外，随着科技的发展，体操衣也开始融入智能元素，如内置传感器监测运动员的身体状态。</w:t>
      </w:r>
      <w:r>
        <w:rPr>
          <w:rFonts w:hint="eastAsia"/>
        </w:rPr>
        <w:br/>
      </w:r>
      <w:r>
        <w:rPr>
          <w:rFonts w:hint="eastAsia"/>
        </w:rPr>
        <w:t>　　未来，体操衣的发展将迎来更多的发展机遇：一是材料科技创新，通过纳米技术、生物技术等手段开发出更轻、更透气、更耐用的面料；二是个性化定制服务的普及，利用3D打印等技术根据运动员的身体特征定制服装；三是智能化水平提升，如通过集成可穿戴设备收集运动员的数据，帮助教练团队进行更精确的指导；四是环保理念的融入，采用可持续材料，减少服装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ab93621174571" w:history="1">
        <w:r>
          <w:rPr>
            <w:rStyle w:val="Hyperlink"/>
          </w:rPr>
          <w:t>2025-2031年中国体操衣行业现状与发展前景报告</w:t>
        </w:r>
      </w:hyperlink>
      <w:r>
        <w:rPr>
          <w:rFonts w:hint="eastAsia"/>
        </w:rPr>
        <w:t>》基于多年体操衣行业研究积累，结合当前市场发展现状，依托国家权威数据资源和长期市场监测数据库，对体操衣行业进行了全面调研与分析。报告详细阐述了体操衣市场规模、市场前景、发展趋势、技术现状及未来方向，重点分析了行业内主要企业的竞争格局，并通过SWOT分析揭示了体操衣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7ab93621174571" w:history="1">
        <w:r>
          <w:rPr>
            <w:rStyle w:val="Hyperlink"/>
          </w:rPr>
          <w:t>2025-2031年中国体操衣行业现状与发展前景报告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》为投资者提供了准确的市场现状解读，帮助预判行业前景，挖掘投资价值，同时从投资策略和营销策略等角度提出实用建议，助力投资者在体操衣行业中把握机遇、规避风险。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体操衣行业发展概述</w:t>
      </w:r>
      <w:r>
        <w:rPr>
          <w:rFonts w:hint="eastAsia"/>
        </w:rPr>
        <w:br/>
      </w:r>
      <w:r>
        <w:rPr>
          <w:rFonts w:hint="eastAsia"/>
        </w:rPr>
        <w:t>　　第一节 体操衣的概念</w:t>
      </w:r>
      <w:r>
        <w:rPr>
          <w:rFonts w:hint="eastAsia"/>
        </w:rPr>
        <w:br/>
      </w:r>
      <w:r>
        <w:rPr>
          <w:rFonts w:hint="eastAsia"/>
        </w:rPr>
        <w:t>　　　　一、体操衣的定义</w:t>
      </w:r>
      <w:r>
        <w:rPr>
          <w:rFonts w:hint="eastAsia"/>
        </w:rPr>
        <w:br/>
      </w:r>
      <w:r>
        <w:rPr>
          <w:rFonts w:hint="eastAsia"/>
        </w:rPr>
        <w:t>　　　　二、体操衣的特点</w:t>
      </w:r>
      <w:r>
        <w:rPr>
          <w:rFonts w:hint="eastAsia"/>
        </w:rPr>
        <w:br/>
      </w:r>
      <w:r>
        <w:rPr>
          <w:rFonts w:hint="eastAsia"/>
        </w:rPr>
        <w:t>　　第二节 体操衣行业发展成熟度</w:t>
      </w:r>
      <w:r>
        <w:rPr>
          <w:rFonts w:hint="eastAsia"/>
        </w:rPr>
        <w:br/>
      </w:r>
      <w:r>
        <w:rPr>
          <w:rFonts w:hint="eastAsia"/>
        </w:rPr>
        <w:t>　　　　一、体操衣行业发展周期分析</w:t>
      </w:r>
      <w:r>
        <w:rPr>
          <w:rFonts w:hint="eastAsia"/>
        </w:rPr>
        <w:br/>
      </w:r>
      <w:r>
        <w:rPr>
          <w:rFonts w:hint="eastAsia"/>
        </w:rPr>
        <w:t>　　　　二、体操衣行业中外市场成熟度对比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体操衣行业产业链分析</w:t>
      </w:r>
      <w:r>
        <w:rPr>
          <w:rFonts w:hint="eastAsia"/>
        </w:rPr>
        <w:br/>
      </w:r>
      <w:r>
        <w:rPr>
          <w:rFonts w:hint="eastAsia"/>
        </w:rPr>
        <w:t>　　　　一、体操衣行业上游原料供应市场分析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二、体操衣行业下游产品需求市场状况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2020-2025年世界体操衣行业运行现状分析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2020-2025年世界体操衣行业运行综述</w:t>
      </w:r>
      <w:r>
        <w:rPr>
          <w:rFonts w:hint="eastAsia"/>
        </w:rPr>
        <w:br/>
      </w:r>
      <w:r>
        <w:rPr>
          <w:rFonts w:hint="eastAsia"/>
        </w:rPr>
        <w:t>　　　　一、世界体操衣行业市场分析</w:t>
      </w:r>
      <w:r>
        <w:rPr>
          <w:rFonts w:hint="eastAsia"/>
        </w:rPr>
        <w:br/>
      </w:r>
      <w:r>
        <w:rPr>
          <w:rFonts w:hint="eastAsia"/>
        </w:rPr>
        <w:t>　　　　二、国际体操衣行业技术分析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2020-2025年世界主要国家体操衣行业发展情况解析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2020-2025年世界体操衣行业发展趋势分析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2025年中国体操衣行业运行环境分析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第二节 2025年中国体操衣行业发展政策环境分析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二、体操衣行业政策分析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2025年中国体操衣行业发展社会环境分析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2025年中国体操衣行业市场发展分析</w:t>
      </w:r>
      <w:r>
        <w:rPr>
          <w:rFonts w:hint="eastAsia"/>
        </w:rPr>
        <w:br/>
      </w:r>
      <w:r>
        <w:rPr>
          <w:rFonts w:hint="eastAsia"/>
        </w:rPr>
        <w:t>　　第一节 体操衣行业市场发展现状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体操衣行业技术发展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中国体操衣行业消费市场分析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体操衣行业产销数据统计分析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2025-2031年体操衣行业市场发展趋势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中国体操衣所属行业经济指标分析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2020-2025年中国体操衣所属行业整体概况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2020-2025年中国体操衣所属行业供给情况分析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2020-2025年中国体操衣所属行业销售情况分析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2020-2025年中国体操衣所属行业经营效益分析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2025年中国体操衣行业竞争格局分析</w:t>
      </w:r>
      <w:r>
        <w:rPr>
          <w:rFonts w:hint="eastAsia"/>
        </w:rPr>
        <w:br/>
      </w:r>
      <w:r>
        <w:rPr>
          <w:rFonts w:hint="eastAsia"/>
        </w:rPr>
        <w:t>　　第一节 体操衣行业壁垒分析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体操衣行业竞争格局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体操衣行业五力竞争分析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2025-2031年体操衣行业竞争力提升策略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2020-2025年体操衣行业各区域市场概况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华北地区体操衣行业分析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东北地区体操衣行业分析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华东地区体操衣行业分析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华中地区体操衣行业分析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华南地区体操衣行业分析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西部地区体操衣行业分析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部分体操衣企业竞争分析</w:t>
      </w:r>
      <w:r>
        <w:rPr>
          <w:rFonts w:hint="eastAsia"/>
        </w:rPr>
        <w:br/>
      </w:r>
      <w:r>
        <w:rPr>
          <w:rFonts w:hint="eastAsia"/>
        </w:rPr>
        <w:t>　　第一节 李宁体育用品有限公司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福建浪都实业有限公司公司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北京市博艺艺术服装定制公司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丹诗戈公司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上海梦想成真服饰有限公司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博艺艺术服装设计定制公司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2025-2031年中国体操衣行业发展前景预测</w:t>
      </w:r>
      <w:r>
        <w:rPr>
          <w:rFonts w:hint="eastAsia"/>
        </w:rPr>
        <w:br/>
      </w:r>
      <w:r>
        <w:rPr>
          <w:rFonts w:hint="eastAsia"/>
        </w:rPr>
        <w:t>　　第一节 体操衣行业投资回顾</w:t>
      </w:r>
      <w:r>
        <w:rPr>
          <w:rFonts w:hint="eastAsia"/>
        </w:rPr>
        <w:br/>
      </w:r>
      <w:r>
        <w:rPr>
          <w:rFonts w:hint="eastAsia"/>
        </w:rPr>
        <w:t>　　　　一、体操衣行业投资规模及增速统计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二、体操衣行业投资结构分析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2025-2031年中国体操衣行业投资规模及增速预测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2025-2031年中国体操衣行业发展趋势预测</w:t>
      </w:r>
      <w:r>
        <w:rPr>
          <w:rFonts w:hint="eastAsia"/>
        </w:rPr>
        <w:br/>
      </w:r>
      <w:r>
        <w:rPr>
          <w:rFonts w:hint="eastAsia"/>
        </w:rPr>
        <w:t>　　　　一、体操衣行业发展驱动因素分析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二、体操衣行业发展趋势预测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三、2025-2031年中国体操衣行业产量预测图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四、2025-2031年中国体操衣行业需求预测图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五、2025-2031年中国体操衣行业市场规模预测图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六、2025-2031年中国体操衣行业价格走势预测图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七、2025-2031年中国体操衣行业全球市场份额预测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(中智林)体操衣行业投资现状及建议</w:t>
      </w:r>
      <w:r>
        <w:rPr>
          <w:rFonts w:hint="eastAsia"/>
        </w:rPr>
        <w:br/>
      </w:r>
      <w:r>
        <w:rPr>
          <w:rFonts w:hint="eastAsia"/>
        </w:rPr>
        <w:t>　　　　一、体操衣行业投资项目分析</w:t>
      </w:r>
      <w:r>
        <w:rPr>
          <w:rFonts w:hint="eastAsia"/>
        </w:rPr>
        <w:br/>
      </w:r>
      <w:r>
        <w:rPr>
          <w:rFonts w:hint="eastAsia"/>
        </w:rPr>
        <w:t>　　　　二、体操衣行业投资机遇分析</w:t>
      </w:r>
      <w:r>
        <w:rPr>
          <w:rFonts w:hint="eastAsia"/>
        </w:rPr>
        <w:br/>
      </w:r>
      <w:r>
        <w:rPr>
          <w:rFonts w:hint="eastAsia"/>
        </w:rPr>
        <w:t>　　　　三、体操衣行业投资风险警示</w:t>
      </w:r>
      <w:r>
        <w:rPr>
          <w:rFonts w:hint="eastAsia"/>
        </w:rPr>
        <w:br/>
      </w:r>
      <w:r>
        <w:rPr>
          <w:rFonts w:hint="eastAsia"/>
        </w:rPr>
        <w:t>　　　　四、体操衣行业投资策略建议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体操衣行业历程</w:t>
      </w:r>
      <w:r>
        <w:rPr>
          <w:rFonts w:hint="eastAsia"/>
        </w:rPr>
        <w:br/>
      </w:r>
      <w:r>
        <w:rPr>
          <w:rFonts w:hint="eastAsia"/>
        </w:rPr>
        <w:t>　　图表 体操衣行业生命周期</w:t>
      </w:r>
      <w:r>
        <w:rPr>
          <w:rFonts w:hint="eastAsia"/>
        </w:rPr>
        <w:br/>
      </w:r>
      <w:r>
        <w:rPr>
          <w:rFonts w:hint="eastAsia"/>
        </w:rPr>
        <w:t>　　图表 体操衣行业产业链分析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2020-2025年中国体操衣行业市场规模及增长情况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2020-2025年体操衣行业市场容量分析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2020-2025年中国体操衣行业产能统计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2020-2025年中国体操衣行业产量及增长趋势</w:t>
      </w:r>
      <w:r>
        <w:rPr>
          <w:rFonts w:hint="eastAsia"/>
        </w:rPr>
        <w:br/>
      </w:r>
      <w:r>
        <w:rPr>
          <w:rFonts w:hint="eastAsia"/>
        </w:rPr>
        <w:t>　　图表 体操衣行业动态</w:t>
      </w:r>
      <w:r>
        <w:rPr>
          <w:rFonts w:hint="eastAsia"/>
        </w:rPr>
        <w:br/>
      </w:r>
      <w:r>
        <w:rPr>
          <w:rFonts w:hint="eastAsia"/>
        </w:rPr>
        <w:t>　　图表 2020-2025年中国体操衣市场需求量及增速统计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2025年中国体操衣行业需求领域分布格局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2020-2025年中国体操衣行业销售收入分析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2020-2025年中国体操衣行业盈利情况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2020-2025年中国体操衣行业利润总额统计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2020-2025年中国体操衣进口数量分析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2020-2025年中国体操衣进口金额分析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2020-2025年中国体操衣出口数量分析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2020-2025年中国体操衣出口金额分析</w:t>
      </w:r>
      <w:r>
        <w:rPr>
          <w:rFonts w:hint="eastAsia"/>
        </w:rPr>
        <w:br/>
      </w:r>
      <w:r>
        <w:rPr>
          <w:rFonts w:hint="eastAsia"/>
        </w:rPr>
        <w:t>　　图表 2025年中国体操衣进口国家及地区分析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2025年中国体操衣出口国家及地区分析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2020-2025年中国体操衣行业企业数量情况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2020-2025年中国体操衣行业企业平均规模情况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**地区体操衣市场规模及增长情况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**地区体操衣市场规模及增长情况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**地区体操衣市场规模及增长情况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**地区体操衣市场规模及增长情况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体操衣重点企业（一）基本信息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体操衣重点企业（一）经营情况分析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体操衣重点企业（一）主要经济指标情况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体操衣重点企业（一）盈利能力情况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体操衣重点企业（二）经营情况分析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体操衣重点企业（二）主要经济指标情况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体操衣重点企业（三）经营情况分析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体操衣重点企业（三）主要经济指标情况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体操衣重点企业（三）成长能力情况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2025-2031年中国体操衣行业产能预测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2025-2031年中国体操衣行业产量预测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2025-2031年中国体操衣市场需求量预测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2025-2031年中国体操衣行业供需平衡预测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2025-2031年中国体操衣行业风险分析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2025-2031年中国体操衣行业市场容量预测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2025-2031年中国体操衣行业市场规模预测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2025-2031年中国体操衣市场前景分析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2025-2031年中国体操衣行业发展趋势预测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ab93621174571" w:history="1">
        <w:r>
          <w:rPr>
            <w:rStyle w:val="Hyperlink"/>
          </w:rPr>
          <w:t>2025-2031年中国体操衣行业现状与发展前景报告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ab93621174571" w:history="1">
        <w:r>
          <w:rPr>
            <w:rStyle w:val="Hyperlink"/>
          </w:rPr>
          <w:t>https://www.20087.com/2/56/TiCaoYiShiChangQianJing.html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热点：运动会穿衣服比赛、体操衣服怎么穿、女式运动衣单件上衣、体操衣服上面为什么是国徽、穿连体塑身衣要穿内裤吗、体操衣服装、运动上衣、体操衣服T恤、舞蹈运动服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2d8dedcf144bb" w:history="1">
      <w:r>
        <w:rPr>
          <w:rStyle w:val="Hyperlink"/>
        </w:rPr>
        <w:t>2025-2031年中国体操衣行业现状与发展前景报告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iCaoYiShiChangQianJing.html" TargetMode="External" Id="R337ab9362117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iCaoYiShiChangQianJing.html" TargetMode="External" Id="R59c2d8dedcf1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2025-04-29T06:40:00Z</dcterms:created>
  <dcterms:modified xsi:type="dcterms:W3CDTF">2025-04-29T07:40:00Z</dcterms:modified>
  <dc:subject>2025-2031年中国体操衣行业现状与发展前景报告</dc:subject>
  <dc:title>2025-2031年中国体操衣行业现状与发展前景报告</dc:title>
  <cp:keywords>2025-2031年中国体操衣行业现状与发展前景报告</cp:keywords>
  <dc:description>2025-2031年中国体操衣行业现状与发展前景报告</dc:description>
</cp:coreProperties>
</file>