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4aa3330274800" w:history="1">
              <w:r>
                <w:rPr>
                  <w:rStyle w:val="Hyperlink"/>
                </w:rPr>
                <w:t>2012-2017年中国汽车涡轮增压器行业未来五年规划及投资前景预测报告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4aa3330274800" w:history="1">
              <w:r>
                <w:rPr>
                  <w:rStyle w:val="Hyperlink"/>
                </w:rPr>
                <w:t>2012-2017年中国汽车涡轮增压器行业未来五年规划及投资前景预测报告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24aa3330274800" w:history="1">
                <w:r>
                  <w:rPr>
                    <w:rStyle w:val="Hyperlink"/>
                  </w:rPr>
                  <w:t>https://www.20087.com/DiaoYan/2012-06/qichewolunzengyaqihangyeweilaiwunian.html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2011年世界汽车产业运行新形势透析</w:t>
      </w:r>
      <w:r>
        <w:rPr>
          <w:rFonts w:hint="eastAsia"/>
        </w:rPr>
        <w:br/>
      </w:r>
      <w:r>
        <w:rPr>
          <w:rFonts w:hint="eastAsia"/>
        </w:rPr>
        <w:t>　　第一节 2011年世界汽车产业运行总况</w:t>
      </w:r>
      <w:r>
        <w:rPr>
          <w:rFonts w:hint="eastAsia"/>
        </w:rPr>
        <w:br/>
      </w:r>
      <w:r>
        <w:rPr>
          <w:rFonts w:hint="eastAsia"/>
        </w:rPr>
        <w:t>　　　　一、全球汽车产业开始复苏</w:t>
      </w:r>
      <w:r>
        <w:rPr>
          <w:rFonts w:hint="eastAsia"/>
        </w:rPr>
        <w:br/>
      </w:r>
      <w:r>
        <w:rPr>
          <w:rFonts w:hint="eastAsia"/>
        </w:rPr>
        <w:t>　　　　二、世界汽车产业格局调整分析</w:t>
      </w:r>
      <w:r>
        <w:rPr>
          <w:rFonts w:hint="eastAsia"/>
        </w:rPr>
        <w:br/>
      </w:r>
      <w:r>
        <w:rPr>
          <w:rFonts w:hint="eastAsia"/>
        </w:rPr>
        <w:t>　　　　三、世界汽车产业“整零”关系模式分析</w:t>
      </w:r>
      <w:r>
        <w:rPr>
          <w:rFonts w:hint="eastAsia"/>
        </w:rPr>
        <w:br/>
      </w:r>
      <w:r>
        <w:rPr>
          <w:rFonts w:hint="eastAsia"/>
        </w:rPr>
        <w:t>　　　　四、全球汽车产销数据分析</w:t>
      </w:r>
      <w:r>
        <w:rPr>
          <w:rFonts w:hint="eastAsia"/>
        </w:rPr>
        <w:br/>
      </w:r>
      <w:r>
        <w:rPr>
          <w:rFonts w:hint="eastAsia"/>
        </w:rPr>
        <w:t>　　第二节 2011年世界汽车零部件产业分析</w:t>
      </w:r>
      <w:r>
        <w:rPr>
          <w:rFonts w:hint="eastAsia"/>
        </w:rPr>
        <w:br/>
      </w:r>
      <w:r>
        <w:rPr>
          <w:rFonts w:hint="eastAsia"/>
        </w:rPr>
        <w:t>　　　　一、全球汽车零部件市场整合状况</w:t>
      </w:r>
      <w:r>
        <w:rPr>
          <w:rFonts w:hint="eastAsia"/>
        </w:rPr>
        <w:br/>
      </w:r>
      <w:r>
        <w:rPr>
          <w:rFonts w:hint="eastAsia"/>
        </w:rPr>
        <w:t>　　　　二、金融危机加速全球汽车零部件产业调整步伐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第三节 2011年世界汽车工业发达国家运行分析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2011-2015年世界汽车产业运行前景预测分析</w:t>
      </w:r>
      <w:r>
        <w:rPr>
          <w:rFonts w:hint="eastAsia"/>
        </w:rPr>
        <w:br/>
      </w:r>
      <w:r>
        <w:rPr>
          <w:rFonts w:hint="eastAsia"/>
        </w:rPr>
        <w:br/>
      </w:r>
      <w:r>
        <w:rPr>
          <w:rFonts w:hint="eastAsia"/>
        </w:rPr>
        <w:t>第二章 2011年中国汽车涡轮增压器行业市场发展环境解析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2011年中国汽车涡轮增压器市场政策环境分析</w:t>
      </w:r>
      <w:r>
        <w:rPr>
          <w:rFonts w:hint="eastAsia"/>
        </w:rPr>
        <w:br/>
      </w:r>
      <w:r>
        <w:rPr>
          <w:rFonts w:hint="eastAsia"/>
        </w:rPr>
        <w:t>　　　　一、汽车涡轮增压器标准</w:t>
      </w:r>
      <w:r>
        <w:rPr>
          <w:rFonts w:hint="eastAsia"/>
        </w:rPr>
        <w:br/>
      </w:r>
      <w:r>
        <w:rPr>
          <w:rFonts w:hint="eastAsia"/>
        </w:rPr>
        <w:t>　　　　二、相关产业政策解析</w:t>
      </w:r>
      <w:r>
        <w:rPr>
          <w:rFonts w:hint="eastAsia"/>
        </w:rPr>
        <w:br/>
      </w:r>
      <w:r>
        <w:rPr>
          <w:rFonts w:hint="eastAsia"/>
        </w:rPr>
        <w:t>　　　　三、进出口政策分析</w:t>
      </w:r>
      <w:r>
        <w:rPr>
          <w:rFonts w:hint="eastAsia"/>
        </w:rPr>
        <w:br/>
      </w:r>
      <w:r>
        <w:rPr>
          <w:rFonts w:hint="eastAsia"/>
        </w:rPr>
        <w:t>　　第三节 2011年中国汽车曲轴行业技术环境分析</w:t>
      </w:r>
      <w:r>
        <w:rPr>
          <w:rFonts w:hint="eastAsia"/>
        </w:rPr>
        <w:br/>
      </w:r>
      <w:r>
        <w:rPr>
          <w:rFonts w:hint="eastAsia"/>
        </w:rPr>
        <w:t>　　　　一、球墨铸铁曲轴毛坯铸造技术</w:t>
      </w:r>
      <w:r>
        <w:rPr>
          <w:rFonts w:hint="eastAsia"/>
        </w:rPr>
        <w:br/>
      </w:r>
      <w:r>
        <w:rPr>
          <w:rFonts w:hint="eastAsia"/>
        </w:rPr>
        <w:t>　　　　二、钢曲轴毛坯的锻造技术</w:t>
      </w:r>
      <w:r>
        <w:rPr>
          <w:rFonts w:hint="eastAsia"/>
        </w:rPr>
        <w:br/>
      </w:r>
      <w:r>
        <w:rPr>
          <w:rFonts w:hint="eastAsia"/>
        </w:rPr>
        <w:t>　　　　三、热处理和表面强化处理技术</w:t>
      </w:r>
      <w:r>
        <w:rPr>
          <w:rFonts w:hint="eastAsia"/>
        </w:rPr>
        <w:br/>
      </w:r>
      <w:r>
        <w:rPr>
          <w:rFonts w:hint="eastAsia"/>
        </w:rPr>
        <w:t>　　第四节 2011年中国汽车涡轮增压器市场社会环境分析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2011年中国汽车产业链及配套模式分析</w:t>
      </w:r>
      <w:r>
        <w:rPr>
          <w:rFonts w:hint="eastAsia"/>
        </w:rPr>
        <w:br/>
      </w:r>
      <w:r>
        <w:rPr>
          <w:rFonts w:hint="eastAsia"/>
        </w:rPr>
        <w:t>　　第一节 2011年中国汽车工业现状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2006-2011年中国汽车市场数据监测</w:t>
      </w:r>
      <w:r>
        <w:rPr>
          <w:rFonts w:hint="eastAsia"/>
        </w:rPr>
        <w:br/>
      </w:r>
      <w:r>
        <w:rPr>
          <w:rFonts w:hint="eastAsia"/>
        </w:rPr>
        <w:t>　　　　一、2006-2011年中国汽车经济运行指标分析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2011年中国三大城市汽车保有量分析</w:t>
      </w:r>
      <w:r>
        <w:rPr>
          <w:rFonts w:hint="eastAsia"/>
        </w:rPr>
        <w:br/>
      </w:r>
      <w:r>
        <w:rPr>
          <w:rFonts w:hint="eastAsia"/>
        </w:rPr>
        <w:t>　　　　一、2011年中国民用汽车保有量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四、2011年中国私人汽车保有量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t>　　第四节 国内汽车产业配套模式现状分析（轿车）</w:t>
      </w:r>
      <w:r>
        <w:rPr>
          <w:rFonts w:hint="eastAsia"/>
        </w:rPr>
        <w:br/>
      </w:r>
      <w:r>
        <w:rPr>
          <w:rFonts w:hint="eastAsia"/>
        </w:rPr>
        <w:t>　　　　一、上汽配套模式</w:t>
      </w:r>
      <w:r>
        <w:rPr>
          <w:rFonts w:hint="eastAsia"/>
        </w:rPr>
        <w:br/>
      </w:r>
      <w:r>
        <w:rPr>
          <w:rFonts w:hint="eastAsia"/>
        </w:rPr>
        <w:t>　　　　二、一汽的配套模式</w:t>
      </w:r>
      <w:r>
        <w:rPr>
          <w:rFonts w:hint="eastAsia"/>
        </w:rPr>
        <w:br/>
      </w:r>
      <w:r>
        <w:rPr>
          <w:rFonts w:hint="eastAsia"/>
        </w:rPr>
        <w:t>　　　　三、东风汽车公司的配套模式</w:t>
      </w:r>
      <w:r>
        <w:rPr>
          <w:rFonts w:hint="eastAsia"/>
        </w:rPr>
        <w:br/>
      </w:r>
      <w:r>
        <w:rPr>
          <w:rFonts w:hint="eastAsia"/>
        </w:rPr>
        <w:br/>
      </w:r>
      <w:r>
        <w:rPr>
          <w:rFonts w:hint="eastAsia"/>
        </w:rPr>
        <w:t>第四章 2011年中国汽车零部件产业运行形势透析</w:t>
      </w:r>
      <w:r>
        <w:rPr>
          <w:rFonts w:hint="eastAsia"/>
        </w:rPr>
        <w:br/>
      </w:r>
      <w:r>
        <w:rPr>
          <w:rFonts w:hint="eastAsia"/>
        </w:rPr>
        <w:t>　　第一节 2011年中国汽车零部件业综述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三、“十一五”期间中国零部件产业取得的进展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2011年中国汽车零部件业与整车业运行分析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2011年中国汽车零配件市场运行总况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2011年中国汽车零部件业存在问题探讨与策略应对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第五章 2011年中国汽车涡轮增压器产业运行新形势透析</w:t>
      </w:r>
      <w:r>
        <w:rPr>
          <w:rFonts w:hint="eastAsia"/>
        </w:rPr>
        <w:br/>
      </w:r>
      <w:r>
        <w:rPr>
          <w:rFonts w:hint="eastAsia"/>
        </w:rPr>
        <w:t>　　第一节 2011年中国汽车涡轮增压产业动态分析</w:t>
      </w:r>
      <w:r>
        <w:rPr>
          <w:rFonts w:hint="eastAsia"/>
        </w:rPr>
        <w:br/>
      </w:r>
      <w:r>
        <w:rPr>
          <w:rFonts w:hint="eastAsia"/>
        </w:rPr>
        <w:t>　　　　一、康明斯涡轮增压器新项目落户无锡</w:t>
      </w:r>
      <w:r>
        <w:rPr>
          <w:rFonts w:hint="eastAsia"/>
        </w:rPr>
        <w:br/>
      </w:r>
      <w:r>
        <w:rPr>
          <w:rFonts w:hint="eastAsia"/>
        </w:rPr>
        <w:t>　　　　二、全球500强企业霍尼韦尔拟在汉投建涡轮增压器生产基地</w:t>
      </w:r>
      <w:r>
        <w:rPr>
          <w:rFonts w:hint="eastAsia"/>
        </w:rPr>
        <w:br/>
      </w:r>
      <w:r>
        <w:rPr>
          <w:rFonts w:hint="eastAsia"/>
        </w:rPr>
        <w:t>　　　　三、常州将实现涡轮增压器国产化</w:t>
      </w:r>
      <w:r>
        <w:rPr>
          <w:rFonts w:hint="eastAsia"/>
        </w:rPr>
        <w:br/>
      </w:r>
      <w:r>
        <w:rPr>
          <w:rFonts w:hint="eastAsia"/>
        </w:rPr>
        <w:t>　　　　四、朝阳查获假冒汽车涡轮增压器</w:t>
      </w:r>
      <w:r>
        <w:rPr>
          <w:rFonts w:hint="eastAsia"/>
        </w:rPr>
        <w:br/>
      </w:r>
      <w:r>
        <w:rPr>
          <w:rFonts w:hint="eastAsia"/>
        </w:rPr>
        <w:t>　　第二节 2011年国内涡轮增压器产业运行总况</w:t>
      </w:r>
      <w:r>
        <w:rPr>
          <w:rFonts w:hint="eastAsia"/>
        </w:rPr>
        <w:br/>
      </w:r>
      <w:r>
        <w:rPr>
          <w:rFonts w:hint="eastAsia"/>
        </w:rPr>
        <w:t>　　　　一、汽车涡轮增压时代已悄然来临</w:t>
      </w:r>
      <w:r>
        <w:rPr>
          <w:rFonts w:hint="eastAsia"/>
        </w:rPr>
        <w:br/>
      </w:r>
      <w:r>
        <w:rPr>
          <w:rFonts w:hint="eastAsia"/>
        </w:rPr>
        <w:t>　　　　二、国内汽车涡轮增器产业技术水闰</w:t>
      </w:r>
      <w:r>
        <w:rPr>
          <w:rFonts w:hint="eastAsia"/>
        </w:rPr>
        <w:br/>
      </w:r>
      <w:r>
        <w:rPr>
          <w:rFonts w:hint="eastAsia"/>
        </w:rPr>
        <w:t>　　　　三、中国汽车涡轮增器产业企业规模</w:t>
      </w:r>
      <w:r>
        <w:rPr>
          <w:rFonts w:hint="eastAsia"/>
        </w:rPr>
        <w:br/>
      </w:r>
      <w:r>
        <w:rPr>
          <w:rFonts w:hint="eastAsia"/>
        </w:rPr>
        <w:t>　　第三节 2011年中国涡轮增压器行业面临问题探讨</w:t>
      </w:r>
      <w:r>
        <w:rPr>
          <w:rFonts w:hint="eastAsia"/>
        </w:rPr>
        <w:br/>
      </w:r>
      <w:r>
        <w:rPr>
          <w:rFonts w:hint="eastAsia"/>
        </w:rPr>
        <w:t>　　　　一、加快关键技术研发速度</w:t>
      </w:r>
      <w:r>
        <w:rPr>
          <w:rFonts w:hint="eastAsia"/>
        </w:rPr>
        <w:br/>
      </w:r>
      <w:r>
        <w:rPr>
          <w:rFonts w:hint="eastAsia"/>
        </w:rPr>
        <w:t>　　　　　　1、加快混流涡轮的研究</w:t>
      </w:r>
      <w:r>
        <w:rPr>
          <w:rFonts w:hint="eastAsia"/>
        </w:rPr>
        <w:br/>
      </w:r>
      <w:r>
        <w:rPr>
          <w:rFonts w:hint="eastAsia"/>
        </w:rPr>
        <w:t>　　　　　　2、加强可变截面、可调截面喷嘴的径流涡轮研究开发</w:t>
      </w:r>
      <w:r>
        <w:rPr>
          <w:rFonts w:hint="eastAsia"/>
        </w:rPr>
        <w:br/>
      </w:r>
      <w:r>
        <w:rPr>
          <w:rFonts w:hint="eastAsia"/>
        </w:rPr>
        <w:t>　　　　二、加快关键部件研发</w:t>
      </w:r>
      <w:r>
        <w:rPr>
          <w:rFonts w:hint="eastAsia"/>
        </w:rPr>
        <w:br/>
      </w:r>
      <w:r>
        <w:rPr>
          <w:rFonts w:hint="eastAsia"/>
        </w:rPr>
        <w:t>　　　　　　1、加快涡轮增压器轴承的研究</w:t>
      </w:r>
      <w:r>
        <w:rPr>
          <w:rFonts w:hint="eastAsia"/>
        </w:rPr>
        <w:br/>
      </w:r>
      <w:r>
        <w:rPr>
          <w:rFonts w:hint="eastAsia"/>
        </w:rPr>
        <w:t>　　　　　　2、加强陶瓷涡轮的研究开发</w:t>
      </w:r>
      <w:r>
        <w:rPr>
          <w:rFonts w:hint="eastAsia"/>
        </w:rPr>
        <w:br/>
      </w:r>
      <w:r>
        <w:rPr>
          <w:rFonts w:hint="eastAsia"/>
        </w:rPr>
        <w:t>　　　　　　3、加快可变几何尺寸的涡论增压器的研究开发</w:t>
      </w:r>
      <w:r>
        <w:rPr>
          <w:rFonts w:hint="eastAsia"/>
        </w:rPr>
        <w:br/>
      </w:r>
      <w:r>
        <w:rPr>
          <w:rFonts w:hint="eastAsia"/>
        </w:rPr>
        <w:t>　　　　三、降低成本方法</w:t>
      </w:r>
      <w:r>
        <w:rPr>
          <w:rFonts w:hint="eastAsia"/>
        </w:rPr>
        <w:br/>
      </w:r>
      <w:r>
        <w:rPr>
          <w:rFonts w:hint="eastAsia"/>
        </w:rPr>
        <w:t>　　　　四、涡轮增压器异种材料激光焊接技术进展</w:t>
      </w:r>
      <w:r>
        <w:rPr>
          <w:rFonts w:hint="eastAsia"/>
        </w:rPr>
        <w:br/>
      </w:r>
      <w:r>
        <w:rPr>
          <w:rFonts w:hint="eastAsia"/>
        </w:rPr>
        <w:br/>
      </w:r>
      <w:r>
        <w:rPr>
          <w:rFonts w:hint="eastAsia"/>
        </w:rPr>
        <w:t>第六章 2007-2011年中国汽车涡轮增压器制造行业数据监测分析（3725）</w:t>
      </w:r>
      <w:r>
        <w:rPr>
          <w:rFonts w:hint="eastAsia"/>
        </w:rPr>
        <w:br/>
      </w:r>
      <w:r>
        <w:rPr>
          <w:rFonts w:hint="eastAsia"/>
        </w:rPr>
        <w:t>　　第一节 2007-2011年中国汽车涡轮增压器制造行业规模分析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2011年一季度中国汽车涡轮增压器制造行业结构分析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第三节 2007-2011年中国汽车涡轮增压器制造行业产值分析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2007-2011年中国汽车涡轮增压器制造行业成本费用分析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2007-2011年中国汽车涡轮增压器制造行业盈利能力分析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2011年中国汽车涡轮增压器细分市场需求分析</w:t>
      </w:r>
      <w:r>
        <w:rPr>
          <w:rFonts w:hint="eastAsia"/>
        </w:rPr>
        <w:br/>
      </w:r>
      <w:r>
        <w:rPr>
          <w:rFonts w:hint="eastAsia"/>
        </w:rPr>
        <w:t>　　第一节 2011年中国汽车涡轮增压器市场运行特点</w:t>
      </w:r>
      <w:r>
        <w:rPr>
          <w:rFonts w:hint="eastAsia"/>
        </w:rPr>
        <w:br/>
      </w:r>
      <w:r>
        <w:rPr>
          <w:rFonts w:hint="eastAsia"/>
        </w:rPr>
        <w:t>　　第二节 2011年中国汽车涡轮增压器市场现状综述</w:t>
      </w:r>
      <w:r>
        <w:rPr>
          <w:rFonts w:hint="eastAsia"/>
        </w:rPr>
        <w:br/>
      </w:r>
      <w:r>
        <w:rPr>
          <w:rFonts w:hint="eastAsia"/>
        </w:rPr>
        <w:t>　　　　一、汽车涡轮增压器供不应求</w:t>
      </w:r>
      <w:r>
        <w:rPr>
          <w:rFonts w:hint="eastAsia"/>
        </w:rPr>
        <w:br/>
      </w:r>
      <w:r>
        <w:rPr>
          <w:rFonts w:hint="eastAsia"/>
        </w:rPr>
        <w:t>　　　　二、汽车涡轮增压器品牌市场分析</w:t>
      </w:r>
      <w:r>
        <w:rPr>
          <w:rFonts w:hint="eastAsia"/>
        </w:rPr>
        <w:br/>
      </w:r>
      <w:r>
        <w:rPr>
          <w:rFonts w:hint="eastAsia"/>
        </w:rPr>
        <w:t>　　第三节 2011年中国汽车涡轮增压器细分市场运行分析</w:t>
      </w:r>
      <w:r>
        <w:rPr>
          <w:rFonts w:hint="eastAsia"/>
        </w:rPr>
        <w:br/>
      </w:r>
      <w:r>
        <w:rPr>
          <w:rFonts w:hint="eastAsia"/>
        </w:rPr>
        <w:t>　　　　一、轿车涡轮增压器需求分析</w:t>
      </w:r>
      <w:r>
        <w:rPr>
          <w:rFonts w:hint="eastAsia"/>
        </w:rPr>
        <w:br/>
      </w:r>
      <w:r>
        <w:rPr>
          <w:rFonts w:hint="eastAsia"/>
        </w:rPr>
        <w:t>　　　　二、MPV涡轮增压器需求分析</w:t>
      </w:r>
      <w:r>
        <w:rPr>
          <w:rFonts w:hint="eastAsia"/>
        </w:rPr>
        <w:br/>
      </w:r>
      <w:r>
        <w:rPr>
          <w:rFonts w:hint="eastAsia"/>
        </w:rPr>
        <w:t>　　　　三、皮卡涡轮增压器需求分析</w:t>
      </w:r>
      <w:r>
        <w:rPr>
          <w:rFonts w:hint="eastAsia"/>
        </w:rPr>
        <w:br/>
      </w:r>
      <w:r>
        <w:rPr>
          <w:rFonts w:hint="eastAsia"/>
        </w:rPr>
        <w:t>　　　　四、SUV涡轮增压器需求分析</w:t>
      </w:r>
      <w:r>
        <w:rPr>
          <w:rFonts w:hint="eastAsia"/>
        </w:rPr>
        <w:br/>
      </w:r>
      <w:r>
        <w:rPr>
          <w:rFonts w:hint="eastAsia"/>
        </w:rPr>
        <w:t>　　　　五、轻客涡轮增压器需求分析</w:t>
      </w:r>
      <w:r>
        <w:rPr>
          <w:rFonts w:hint="eastAsia"/>
        </w:rPr>
        <w:br/>
      </w:r>
      <w:r>
        <w:rPr>
          <w:rFonts w:hint="eastAsia"/>
        </w:rPr>
        <w:t>　　　　六、轻卡涡轮增压器需求分析</w:t>
      </w:r>
      <w:r>
        <w:rPr>
          <w:rFonts w:hint="eastAsia"/>
        </w:rPr>
        <w:br/>
      </w:r>
      <w:r>
        <w:rPr>
          <w:rFonts w:hint="eastAsia"/>
        </w:rPr>
        <w:t>　　　　七、大中型卡车涡轮增压器需求分析</w:t>
      </w:r>
      <w:r>
        <w:rPr>
          <w:rFonts w:hint="eastAsia"/>
        </w:rPr>
        <w:br/>
      </w:r>
      <w:r>
        <w:rPr>
          <w:rFonts w:hint="eastAsia"/>
        </w:rPr>
        <w:t>　　　　八、大中型客车涡轮增压器需求分析</w:t>
      </w:r>
      <w:r>
        <w:rPr>
          <w:rFonts w:hint="eastAsia"/>
        </w:rPr>
        <w:br/>
      </w:r>
      <w:r>
        <w:rPr>
          <w:rFonts w:hint="eastAsia"/>
        </w:rPr>
        <w:t>　　　　九、半挂车涡轮增压器市场需求分析</w:t>
      </w:r>
      <w:r>
        <w:rPr>
          <w:rFonts w:hint="eastAsia"/>
        </w:rPr>
        <w:br/>
      </w:r>
      <w:r>
        <w:rPr>
          <w:rFonts w:hint="eastAsia"/>
        </w:rPr>
        <w:t>　　　　十、工程机械涡轮增压器市场需求分析</w:t>
      </w:r>
      <w:r>
        <w:rPr>
          <w:rFonts w:hint="eastAsia"/>
        </w:rPr>
        <w:br/>
      </w:r>
      <w:r>
        <w:rPr>
          <w:rFonts w:hint="eastAsia"/>
        </w:rPr>
        <w:br/>
      </w:r>
      <w:r>
        <w:rPr>
          <w:rFonts w:hint="eastAsia"/>
        </w:rPr>
        <w:t>第八章 2006-2010年中国汽车涡轮增压器进出口数据监测分析</w:t>
      </w:r>
      <w:r>
        <w:rPr>
          <w:rFonts w:hint="eastAsia"/>
        </w:rPr>
        <w:br/>
      </w:r>
      <w:r>
        <w:rPr>
          <w:rFonts w:hint="eastAsia"/>
        </w:rPr>
        <w:t>　　第一节 2006-2010年中国汽车涡轮增压器进口数据分析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2006-2010年中国汽车涡轮增压器出口数据分析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2006-2010年中国汽车涡轮增压器进出口平均单价分析</w:t>
      </w:r>
      <w:r>
        <w:rPr>
          <w:rFonts w:hint="eastAsia"/>
        </w:rPr>
        <w:br/>
      </w:r>
      <w:r>
        <w:rPr>
          <w:rFonts w:hint="eastAsia"/>
        </w:rPr>
        <w:t>　　第四节 2006-2010年中国汽车涡轮增压器进出口国家及地区分析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2011年中国汽车涡轮增压器市场竞争新格局透析</w:t>
      </w:r>
      <w:r>
        <w:rPr>
          <w:rFonts w:hint="eastAsia"/>
        </w:rPr>
        <w:br/>
      </w:r>
      <w:r>
        <w:rPr>
          <w:rFonts w:hint="eastAsia"/>
        </w:rPr>
        <w:t>　　第一节 2011年中国汽车涡轮增压器市场竞争总况</w:t>
      </w:r>
      <w:r>
        <w:rPr>
          <w:rFonts w:hint="eastAsia"/>
        </w:rPr>
        <w:br/>
      </w:r>
      <w:r>
        <w:rPr>
          <w:rFonts w:hint="eastAsia"/>
        </w:rPr>
        <w:t>　　　　一、中国汽车涡轮增压器竞争程度</w:t>
      </w:r>
      <w:r>
        <w:rPr>
          <w:rFonts w:hint="eastAsia"/>
        </w:rPr>
        <w:br/>
      </w:r>
      <w:r>
        <w:rPr>
          <w:rFonts w:hint="eastAsia"/>
        </w:rPr>
        <w:t>　　　　二、涡轮增压器在国际技术革新竞争中的现状</w:t>
      </w:r>
      <w:r>
        <w:rPr>
          <w:rFonts w:hint="eastAsia"/>
        </w:rPr>
        <w:br/>
      </w:r>
      <w:r>
        <w:rPr>
          <w:rFonts w:hint="eastAsia"/>
        </w:rPr>
        <w:t>　　　　三、5家国际最大的增压器跨国公司的进入</w:t>
      </w:r>
      <w:r>
        <w:rPr>
          <w:rFonts w:hint="eastAsia"/>
        </w:rPr>
        <w:br/>
      </w:r>
      <w:r>
        <w:rPr>
          <w:rFonts w:hint="eastAsia"/>
        </w:rPr>
        <w:t>　　第二节 2011年中国汽车涡轮增压器产业集中度分析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2011-2015年中国汽车涡轮增压器竞争趋势分析</w:t>
      </w:r>
      <w:r>
        <w:rPr>
          <w:rFonts w:hint="eastAsia"/>
        </w:rPr>
        <w:br/>
      </w:r>
      <w:r>
        <w:rPr>
          <w:rFonts w:hint="eastAsia"/>
        </w:rPr>
        <w:br/>
      </w:r>
      <w:r>
        <w:rPr>
          <w:rFonts w:hint="eastAsia"/>
        </w:rPr>
        <w:t>第十章 2011年国际汽车涡轮增压器巨头企业运行状况探析</w:t>
      </w:r>
      <w:r>
        <w:rPr>
          <w:rFonts w:hint="eastAsia"/>
        </w:rPr>
        <w:br/>
      </w:r>
      <w:r>
        <w:rPr>
          <w:rFonts w:hint="eastAsia"/>
        </w:rPr>
        <w:t>　　第一节 霍尼韦尔</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三、国际化发展战略分析</w:t>
      </w:r>
      <w:r>
        <w:rPr>
          <w:rFonts w:hint="eastAsia"/>
        </w:rPr>
        <w:br/>
      </w:r>
      <w:r>
        <w:rPr>
          <w:rFonts w:hint="eastAsia"/>
        </w:rPr>
        <w:t>　　第二节 博格华纳</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三、国际化发展战略分析</w:t>
      </w:r>
      <w:r>
        <w:rPr>
          <w:rFonts w:hint="eastAsia"/>
        </w:rPr>
        <w:br/>
      </w:r>
      <w:r>
        <w:rPr>
          <w:rFonts w:hint="eastAsia"/>
        </w:rPr>
        <w:t>　　　　四、博格华纳为奥迪供应涡轮增压器和正时驱动系统</w:t>
      </w:r>
      <w:r>
        <w:rPr>
          <w:rFonts w:hint="eastAsia"/>
        </w:rPr>
        <w:br/>
      </w:r>
      <w:r>
        <w:rPr>
          <w:rFonts w:hint="eastAsia"/>
        </w:rPr>
        <w:t>　　　　五、博格华纳为一汽提供涡轮增压器和EGR</w:t>
      </w:r>
      <w:r>
        <w:rPr>
          <w:rFonts w:hint="eastAsia"/>
        </w:rPr>
        <w:br/>
      </w:r>
      <w:r>
        <w:rPr>
          <w:rFonts w:hint="eastAsia"/>
        </w:rPr>
        <w:t>　　第三节 ABB</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三、国际化发展战略分析</w:t>
      </w:r>
      <w:r>
        <w:rPr>
          <w:rFonts w:hint="eastAsia"/>
        </w:rPr>
        <w:br/>
      </w:r>
      <w:r>
        <w:rPr>
          <w:rFonts w:hint="eastAsia"/>
        </w:rPr>
        <w:br/>
      </w:r>
      <w:r>
        <w:rPr>
          <w:rFonts w:hint="eastAsia"/>
        </w:rPr>
        <w:t>第十一章 2011年中国汽车涡轮增压器优势生产企业竞争力及关键性数据分析</w:t>
      </w:r>
      <w:r>
        <w:rPr>
          <w:rFonts w:hint="eastAsia"/>
        </w:rPr>
        <w:br/>
      </w:r>
      <w:r>
        <w:rPr>
          <w:rFonts w:hint="eastAsia"/>
        </w:rPr>
        <w:t>　　第一节 卓轮（天津）机械有限公司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常州朗锐铸造有限公司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重庆ABB江津涡轮增压系统有限公司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大连经济技术开发区泽通机械有限公司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上海菱重增压器有限公司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宁波天力增压器有限公司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南京精益铸造有限公司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浙江荣发动力有限公司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南县金信达增压器制造有限公司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滁州悦达实业有限公司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湖南天雁机械有限责任公司</w:t>
      </w:r>
      <w:r>
        <w:rPr>
          <w:rFonts w:hint="eastAsia"/>
        </w:rPr>
        <w:br/>
      </w:r>
      <w:r>
        <w:rPr>
          <w:rFonts w:hint="eastAsia"/>
        </w:rPr>
        <w:br/>
      </w:r>
      <w:r>
        <w:rPr>
          <w:rFonts w:hint="eastAsia"/>
        </w:rPr>
        <w:t>第十二章 2011-2015年中国汽车涡轮增压器产业前景预测分析</w:t>
      </w:r>
      <w:r>
        <w:rPr>
          <w:rFonts w:hint="eastAsia"/>
        </w:rPr>
        <w:br/>
      </w:r>
      <w:r>
        <w:rPr>
          <w:rFonts w:hint="eastAsia"/>
        </w:rPr>
        <w:t>　　第一节 2011-2015年中国汽车涡轮增压器产业前景预测</w:t>
      </w:r>
      <w:r>
        <w:rPr>
          <w:rFonts w:hint="eastAsia"/>
        </w:rPr>
        <w:br/>
      </w:r>
      <w:r>
        <w:rPr>
          <w:rFonts w:hint="eastAsia"/>
        </w:rPr>
        <w:t>　　　　一、涡轮增压技术发展发展方向</w:t>
      </w:r>
      <w:r>
        <w:rPr>
          <w:rFonts w:hint="eastAsia"/>
        </w:rPr>
        <w:br/>
      </w:r>
      <w:r>
        <w:rPr>
          <w:rFonts w:hint="eastAsia"/>
        </w:rPr>
        <w:t>　　　　二、涡轮增压器新产品研究发趋势</w:t>
      </w:r>
      <w:r>
        <w:rPr>
          <w:rFonts w:hint="eastAsia"/>
        </w:rPr>
        <w:br/>
      </w:r>
      <w:r>
        <w:rPr>
          <w:rFonts w:hint="eastAsia"/>
        </w:rPr>
        <w:t>　　第二节 2011-2015年中国汽车涡轮增压器市场预测分析</w:t>
      </w:r>
      <w:r>
        <w:rPr>
          <w:rFonts w:hint="eastAsia"/>
        </w:rPr>
        <w:br/>
      </w:r>
      <w:r>
        <w:rPr>
          <w:rFonts w:hint="eastAsia"/>
        </w:rPr>
        <w:t>　　　　一、涡轮增压汽车排量小型化趋势</w:t>
      </w:r>
      <w:r>
        <w:rPr>
          <w:rFonts w:hint="eastAsia"/>
        </w:rPr>
        <w:br/>
      </w:r>
      <w:r>
        <w:rPr>
          <w:rFonts w:hint="eastAsia"/>
        </w:rPr>
        <w:t>　　　　二、汽车涡轮增压器市场供给情况分析</w:t>
      </w:r>
      <w:r>
        <w:rPr>
          <w:rFonts w:hint="eastAsia"/>
        </w:rPr>
        <w:br/>
      </w:r>
      <w:r>
        <w:rPr>
          <w:rFonts w:hint="eastAsia"/>
        </w:rPr>
        <w:t>　　　　三、未来涡轮增压器市场需求预测</w:t>
      </w:r>
      <w:r>
        <w:rPr>
          <w:rFonts w:hint="eastAsia"/>
        </w:rPr>
        <w:br/>
      </w:r>
      <w:r>
        <w:rPr>
          <w:rFonts w:hint="eastAsia"/>
        </w:rPr>
        <w:t>　　第三节 2011-2015年中国汽车涡轮增压器市场盈利预测分析</w:t>
      </w:r>
      <w:r>
        <w:rPr>
          <w:rFonts w:hint="eastAsia"/>
        </w:rPr>
        <w:br/>
      </w:r>
      <w:r>
        <w:rPr>
          <w:rFonts w:hint="eastAsia"/>
        </w:rPr>
        <w:br/>
      </w:r>
      <w:r>
        <w:rPr>
          <w:rFonts w:hint="eastAsia"/>
        </w:rPr>
        <w:t>第十三章 2011-2015年中国涡轮增压器行业投资机会与风险综合分析</w:t>
      </w:r>
      <w:r>
        <w:rPr>
          <w:rFonts w:hint="eastAsia"/>
        </w:rPr>
        <w:br/>
      </w:r>
      <w:r>
        <w:rPr>
          <w:rFonts w:hint="eastAsia"/>
        </w:rPr>
        <w:t>　　第一节 2011年中国汽车涡轮增压器合作投资分析</w:t>
      </w:r>
      <w:r>
        <w:rPr>
          <w:rFonts w:hint="eastAsia"/>
        </w:rPr>
        <w:br/>
      </w:r>
      <w:r>
        <w:rPr>
          <w:rFonts w:hint="eastAsia"/>
        </w:rPr>
        <w:t>　　　　一、福特EcoBoost将采用博格华纳涡轮增压技术</w:t>
      </w:r>
      <w:r>
        <w:rPr>
          <w:rFonts w:hint="eastAsia"/>
        </w:rPr>
        <w:br/>
      </w:r>
      <w:r>
        <w:rPr>
          <w:rFonts w:hint="eastAsia"/>
        </w:rPr>
        <w:t>　　　　二、长安联手美国巨头研发涡轮增压器</w:t>
      </w:r>
      <w:r>
        <w:rPr>
          <w:rFonts w:hint="eastAsia"/>
        </w:rPr>
        <w:br/>
      </w:r>
      <w:r>
        <w:rPr>
          <w:rFonts w:hint="eastAsia"/>
        </w:rPr>
        <w:t>　　　　三、美国霍尼韦尔公司有望在武汉建涡轮增压器生产基地</w:t>
      </w:r>
      <w:r>
        <w:rPr>
          <w:rFonts w:hint="eastAsia"/>
        </w:rPr>
        <w:br/>
      </w:r>
      <w:r>
        <w:rPr>
          <w:rFonts w:hint="eastAsia"/>
        </w:rPr>
        <w:t>　　　　四、ABB在重庆的全新涡轮增压系统生产基地正式落成</w:t>
      </w:r>
      <w:r>
        <w:rPr>
          <w:rFonts w:hint="eastAsia"/>
        </w:rPr>
        <w:br/>
      </w:r>
      <w:r>
        <w:rPr>
          <w:rFonts w:hint="eastAsia"/>
        </w:rPr>
        <w:t>　　　　五、博格华纳波兰新厂开业年产50万台涡轮增压器</w:t>
      </w:r>
      <w:r>
        <w:rPr>
          <w:rFonts w:hint="eastAsia"/>
        </w:rPr>
        <w:br/>
      </w:r>
      <w:r>
        <w:rPr>
          <w:rFonts w:hint="eastAsia"/>
        </w:rPr>
        <w:t>　　第二节 2011-2015年中国汽车涡轮增压器投资机会分析</w:t>
      </w:r>
      <w:r>
        <w:rPr>
          <w:rFonts w:hint="eastAsia"/>
        </w:rPr>
        <w:br/>
      </w:r>
      <w:r>
        <w:rPr>
          <w:rFonts w:hint="eastAsia"/>
        </w:rPr>
        <w:t>　　　　一、汽车涡轮增压器投资潜力分析</w:t>
      </w:r>
      <w:r>
        <w:rPr>
          <w:rFonts w:hint="eastAsia"/>
        </w:rPr>
        <w:br/>
      </w:r>
      <w:r>
        <w:rPr>
          <w:rFonts w:hint="eastAsia"/>
        </w:rPr>
        <w:t>　　　　二、汽车涡轮增压器投资吸引力分析</w:t>
      </w:r>
      <w:r>
        <w:rPr>
          <w:rFonts w:hint="eastAsia"/>
        </w:rPr>
        <w:br/>
      </w:r>
      <w:r>
        <w:rPr>
          <w:rFonts w:hint="eastAsia"/>
        </w:rPr>
        <w:t>　　第三节 2011-2015年中国汽车涡轮增压器投资风险分析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1993-2010美国汽车销量分析</w:t>
      </w:r>
      <w:r>
        <w:rPr>
          <w:rFonts w:hint="eastAsia"/>
        </w:rPr>
        <w:br/>
      </w:r>
      <w:r>
        <w:rPr>
          <w:rFonts w:hint="eastAsia"/>
        </w:rPr>
        <w:t>　　图表 2 2010年12月日本汽车分车型/制造商销量</w:t>
      </w:r>
      <w:r>
        <w:rPr>
          <w:rFonts w:hint="eastAsia"/>
        </w:rPr>
        <w:br/>
      </w:r>
      <w:r>
        <w:rPr>
          <w:rFonts w:hint="eastAsia"/>
        </w:rPr>
        <w:t>　　图表 3 2006-2011年一季度中国国内生产总值及其增长速度</w:t>
      </w:r>
      <w:r>
        <w:rPr>
          <w:rFonts w:hint="eastAsia"/>
        </w:rPr>
        <w:br/>
      </w:r>
      <w:r>
        <w:rPr>
          <w:rFonts w:hint="eastAsia"/>
        </w:rPr>
        <w:t>　　图表 4 1998年I季度—2011年季度国内生产总值季度累计同比增长率（ ）</w:t>
      </w:r>
      <w:r>
        <w:rPr>
          <w:rFonts w:hint="eastAsia"/>
        </w:rPr>
        <w:br/>
      </w:r>
      <w:r>
        <w:rPr>
          <w:rFonts w:hint="eastAsia"/>
        </w:rPr>
        <w:t>　　图表 5 2011年7月各地区居民消费价格指数</w:t>
      </w:r>
      <w:r>
        <w:rPr>
          <w:rFonts w:hint="eastAsia"/>
        </w:rPr>
        <w:br/>
      </w:r>
      <w:r>
        <w:rPr>
          <w:rFonts w:hint="eastAsia"/>
        </w:rPr>
        <w:t>　　图表 7 2006-2010年城镇居民人均可支配收入及其增长速度</w:t>
      </w:r>
      <w:r>
        <w:rPr>
          <w:rFonts w:hint="eastAsia"/>
        </w:rPr>
        <w:br/>
      </w:r>
      <w:r>
        <w:rPr>
          <w:rFonts w:hint="eastAsia"/>
        </w:rPr>
        <w:t>　　图表 8 2010年城镇固定资产投资增长速度（累计同比）</w:t>
      </w:r>
      <w:r>
        <w:rPr>
          <w:rFonts w:hint="eastAsia"/>
        </w:rPr>
        <w:br/>
      </w:r>
      <w:r>
        <w:rPr>
          <w:rFonts w:hint="eastAsia"/>
        </w:rPr>
        <w:t>　　图表 9 2006-2010年全社会固定资产投资及其增长速度</w:t>
      </w:r>
      <w:r>
        <w:rPr>
          <w:rFonts w:hint="eastAsia"/>
        </w:rPr>
        <w:br/>
      </w:r>
      <w:r>
        <w:rPr>
          <w:rFonts w:hint="eastAsia"/>
        </w:rPr>
        <w:t>　　图表 10 2010年分行业城镇固定资产投资及其增长速度</w:t>
      </w:r>
      <w:r>
        <w:rPr>
          <w:rFonts w:hint="eastAsia"/>
        </w:rPr>
        <w:br/>
      </w:r>
      <w:r>
        <w:rPr>
          <w:rFonts w:hint="eastAsia"/>
        </w:rPr>
        <w:t>　　图表 11 2010年固定资产投资新增主要生产能力</w:t>
      </w:r>
      <w:r>
        <w:rPr>
          <w:rFonts w:hint="eastAsia"/>
        </w:rPr>
        <w:br/>
      </w:r>
      <w:r>
        <w:rPr>
          <w:rFonts w:hint="eastAsia"/>
        </w:rPr>
        <w:t>　　图表 12 2010年房地产开发和销售主要指标完成情况</w:t>
      </w:r>
      <w:r>
        <w:rPr>
          <w:rFonts w:hint="eastAsia"/>
        </w:rPr>
        <w:br/>
      </w:r>
      <w:r>
        <w:rPr>
          <w:rFonts w:hint="eastAsia"/>
        </w:rPr>
        <w:t>　　图表 13 城镇固定资产投资情况（2010年1-2月）</w:t>
      </w:r>
      <w:r>
        <w:rPr>
          <w:rFonts w:hint="eastAsia"/>
        </w:rPr>
        <w:br/>
      </w:r>
      <w:r>
        <w:rPr>
          <w:rFonts w:hint="eastAsia"/>
        </w:rPr>
        <w:t>　　图表 14 城镇固定资产投资情况（2010年1-3月）</w:t>
      </w:r>
      <w:r>
        <w:rPr>
          <w:rFonts w:hint="eastAsia"/>
        </w:rPr>
        <w:br/>
      </w:r>
      <w:r>
        <w:rPr>
          <w:rFonts w:hint="eastAsia"/>
        </w:rPr>
        <w:t>　　图表 15 城镇固定资产投资情况（2010年1-4月）</w:t>
      </w:r>
      <w:r>
        <w:rPr>
          <w:rFonts w:hint="eastAsia"/>
        </w:rPr>
        <w:br/>
      </w:r>
      <w:r>
        <w:rPr>
          <w:rFonts w:hint="eastAsia"/>
        </w:rPr>
        <w:t>　　图表 16 城镇固定资产投资情况（2010年1-5月）</w:t>
      </w:r>
      <w:r>
        <w:rPr>
          <w:rFonts w:hint="eastAsia"/>
        </w:rPr>
        <w:br/>
      </w:r>
      <w:r>
        <w:rPr>
          <w:rFonts w:hint="eastAsia"/>
        </w:rPr>
        <w:t>　　图表 17 城镇固定资产投资情况（2010年1-6月）</w:t>
      </w:r>
      <w:r>
        <w:rPr>
          <w:rFonts w:hint="eastAsia"/>
        </w:rPr>
        <w:br/>
      </w:r>
      <w:r>
        <w:rPr>
          <w:rFonts w:hint="eastAsia"/>
        </w:rPr>
        <w:t>　　图表 18 城镇固定资产投资情况（2010年1-7月）</w:t>
      </w:r>
      <w:r>
        <w:rPr>
          <w:rFonts w:hint="eastAsia"/>
        </w:rPr>
        <w:br/>
      </w:r>
      <w:r>
        <w:rPr>
          <w:rFonts w:hint="eastAsia"/>
        </w:rPr>
        <w:t>　　图表 19 城镇固定资产投资情况（2010年1-8月）</w:t>
      </w:r>
      <w:r>
        <w:rPr>
          <w:rFonts w:hint="eastAsia"/>
        </w:rPr>
        <w:br/>
      </w:r>
      <w:r>
        <w:rPr>
          <w:rFonts w:hint="eastAsia"/>
        </w:rPr>
        <w:t>　　图表 20 城镇固定资产投资情况（2010年1-9月）</w:t>
      </w:r>
      <w:r>
        <w:rPr>
          <w:rFonts w:hint="eastAsia"/>
        </w:rPr>
        <w:br/>
      </w:r>
      <w:r>
        <w:rPr>
          <w:rFonts w:hint="eastAsia"/>
        </w:rPr>
        <w:t>　　图表 21 城镇固定资产投资情况（2010年1-10月）</w:t>
      </w:r>
      <w:r>
        <w:rPr>
          <w:rFonts w:hint="eastAsia"/>
        </w:rPr>
        <w:br/>
      </w:r>
      <w:r>
        <w:rPr>
          <w:rFonts w:hint="eastAsia"/>
        </w:rPr>
        <w:t>　　图表 22 城镇固定资产投资情况（2010年1-11月）</w:t>
      </w:r>
      <w:r>
        <w:rPr>
          <w:rFonts w:hint="eastAsia"/>
        </w:rPr>
        <w:br/>
      </w:r>
      <w:r>
        <w:rPr>
          <w:rFonts w:hint="eastAsia"/>
        </w:rPr>
        <w:t>　　图表 23 城镇固定资产投资情况（2010年1-12月）</w:t>
      </w:r>
      <w:r>
        <w:rPr>
          <w:rFonts w:hint="eastAsia"/>
        </w:rPr>
        <w:br/>
      </w:r>
      <w:r>
        <w:rPr>
          <w:rFonts w:hint="eastAsia"/>
        </w:rPr>
        <w:t>　　图表 24 2010年货物进出口总额及其增长速度</w:t>
      </w:r>
      <w:r>
        <w:rPr>
          <w:rFonts w:hint="eastAsia"/>
        </w:rPr>
        <w:br/>
      </w:r>
      <w:r>
        <w:rPr>
          <w:rFonts w:hint="eastAsia"/>
        </w:rPr>
        <w:t>　　图表 25 2010年主要商品出口数量、金额及其增长速度</w:t>
      </w:r>
      <w:r>
        <w:rPr>
          <w:rFonts w:hint="eastAsia"/>
        </w:rPr>
        <w:br/>
      </w:r>
      <w:r>
        <w:rPr>
          <w:rFonts w:hint="eastAsia"/>
        </w:rPr>
        <w:t>　　图表 26 2010年主要商品进口数量、金额及其增长速度</w:t>
      </w:r>
      <w:r>
        <w:rPr>
          <w:rFonts w:hint="eastAsia"/>
        </w:rPr>
        <w:br/>
      </w:r>
      <w:r>
        <w:rPr>
          <w:rFonts w:hint="eastAsia"/>
        </w:rPr>
        <w:t>　　图表 27 2010年对主要国家和地区货物进出口额及其增长速度</w:t>
      </w:r>
      <w:r>
        <w:rPr>
          <w:rFonts w:hint="eastAsia"/>
        </w:rPr>
        <w:br/>
      </w:r>
      <w:r>
        <w:rPr>
          <w:rFonts w:hint="eastAsia"/>
        </w:rPr>
        <w:t>　　图表 29 2006-2010年普通高等教育、中等职业教育及普通高中招生人数</w:t>
      </w:r>
      <w:r>
        <w:rPr>
          <w:rFonts w:hint="eastAsia"/>
        </w:rPr>
        <w:br/>
      </w:r>
      <w:r>
        <w:rPr>
          <w:rFonts w:hint="eastAsia"/>
        </w:rPr>
        <w:t>　　图表 30 2011年前半年车辆销售数量表</w:t>
      </w:r>
      <w:r>
        <w:rPr>
          <w:rFonts w:hint="eastAsia"/>
        </w:rPr>
        <w:br/>
      </w:r>
      <w:r>
        <w:rPr>
          <w:rFonts w:hint="eastAsia"/>
        </w:rPr>
        <w:t>　　图表 31 2009-2011年月度汽车销量及同比变化情况</w:t>
      </w:r>
      <w:r>
        <w:rPr>
          <w:rFonts w:hint="eastAsia"/>
        </w:rPr>
        <w:br/>
      </w:r>
      <w:r>
        <w:rPr>
          <w:rFonts w:hint="eastAsia"/>
        </w:rPr>
        <w:t>　　图表 32 2009-2011年月度商用乘用车销量变化情况</w:t>
      </w:r>
      <w:r>
        <w:rPr>
          <w:rFonts w:hint="eastAsia"/>
        </w:rPr>
        <w:br/>
      </w:r>
      <w:r>
        <w:rPr>
          <w:rFonts w:hint="eastAsia"/>
        </w:rPr>
        <w:t>　　图表 33 2009-2011年1.6L以下乘用车销量变化情况</w:t>
      </w:r>
      <w:r>
        <w:rPr>
          <w:rFonts w:hint="eastAsia"/>
        </w:rPr>
        <w:br/>
      </w:r>
      <w:r>
        <w:rPr>
          <w:rFonts w:hint="eastAsia"/>
        </w:rPr>
        <w:t>　　图表 34 2009-2011商用车月度销量变化情况</w:t>
      </w:r>
      <w:r>
        <w:rPr>
          <w:rFonts w:hint="eastAsia"/>
        </w:rPr>
        <w:br/>
      </w:r>
      <w:r>
        <w:rPr>
          <w:rFonts w:hint="eastAsia"/>
        </w:rPr>
        <w:t>　　图表 35 中国历年民用汽车保有量</w:t>
      </w:r>
      <w:r>
        <w:rPr>
          <w:rFonts w:hint="eastAsia"/>
        </w:rPr>
        <w:br/>
      </w:r>
      <w:r>
        <w:rPr>
          <w:rFonts w:hint="eastAsia"/>
        </w:rPr>
        <w:t>　　图表 37 2008-2010年我国汽车涡轮增压器行业从业人数增长分析</w:t>
      </w:r>
      <w:r>
        <w:rPr>
          <w:rFonts w:hint="eastAsia"/>
        </w:rPr>
        <w:br/>
      </w:r>
      <w:r>
        <w:rPr>
          <w:rFonts w:hint="eastAsia"/>
        </w:rPr>
        <w:t>　　图表 39 不同规模企业数量结构分析</w:t>
      </w:r>
      <w:r>
        <w:rPr>
          <w:rFonts w:hint="eastAsia"/>
        </w:rPr>
        <w:br/>
      </w:r>
      <w:r>
        <w:rPr>
          <w:rFonts w:hint="eastAsia"/>
        </w:rPr>
        <w:t>　　图表 40 不同所有制企业数量结构分析</w:t>
      </w:r>
      <w:r>
        <w:rPr>
          <w:rFonts w:hint="eastAsia"/>
        </w:rPr>
        <w:br/>
      </w:r>
      <w:r>
        <w:rPr>
          <w:rFonts w:hint="eastAsia"/>
        </w:rPr>
        <w:t>　　图表 41 不同规模企业销售收入结构分析</w:t>
      </w:r>
      <w:r>
        <w:rPr>
          <w:rFonts w:hint="eastAsia"/>
        </w:rPr>
        <w:br/>
      </w:r>
      <w:r>
        <w:rPr>
          <w:rFonts w:hint="eastAsia"/>
        </w:rPr>
        <w:t>　　图表 42 不同所有制企业销售收入结构分析</w:t>
      </w:r>
      <w:r>
        <w:rPr>
          <w:rFonts w:hint="eastAsia"/>
        </w:rPr>
        <w:br/>
      </w:r>
      <w:r>
        <w:rPr>
          <w:rFonts w:hint="eastAsia"/>
        </w:rPr>
        <w:t>　　图表 43 2007-2011年8月我国汽车涡轮增压器产量增长分析</w:t>
      </w:r>
      <w:r>
        <w:rPr>
          <w:rFonts w:hint="eastAsia"/>
        </w:rPr>
        <w:br/>
      </w:r>
      <w:r>
        <w:rPr>
          <w:rFonts w:hint="eastAsia"/>
        </w:rPr>
        <w:t>　　图表 44 2007-2011年8月我国汽车涡轮增压器行业销售收入增长分析</w:t>
      </w:r>
      <w:r>
        <w:rPr>
          <w:rFonts w:hint="eastAsia"/>
        </w:rPr>
        <w:br/>
      </w:r>
      <w:r>
        <w:rPr>
          <w:rFonts w:hint="eastAsia"/>
        </w:rPr>
        <w:t>　　图表 47 汽车涡轮增压器制造行业行业费用分析</w:t>
      </w:r>
      <w:r>
        <w:rPr>
          <w:rFonts w:hint="eastAsia"/>
        </w:rPr>
        <w:br/>
      </w:r>
      <w:r>
        <w:rPr>
          <w:rFonts w:hint="eastAsia"/>
        </w:rPr>
        <w:t>　　图表 49 2008-2010年我国汽车涡轮增压器行业主要盈利能力指标分析</w:t>
      </w:r>
      <w:r>
        <w:rPr>
          <w:rFonts w:hint="eastAsia"/>
        </w:rPr>
        <w:br/>
      </w:r>
      <w:r>
        <w:rPr>
          <w:rFonts w:hint="eastAsia"/>
        </w:rPr>
        <w:t>　　图表 68 我国汽车涡轮增压器区域集中度分析</w:t>
      </w:r>
      <w:r>
        <w:rPr>
          <w:rFonts w:hint="eastAsia"/>
        </w:rPr>
        <w:br/>
      </w:r>
      <w:r>
        <w:rPr>
          <w:rFonts w:hint="eastAsia"/>
        </w:rPr>
        <w:t>　　图表 69 近4年卓轮（天津）机械有限公司总资产周转次数变化情况</w:t>
      </w:r>
      <w:r>
        <w:rPr>
          <w:rFonts w:hint="eastAsia"/>
        </w:rPr>
        <w:br/>
      </w:r>
      <w:r>
        <w:rPr>
          <w:rFonts w:hint="eastAsia"/>
        </w:rPr>
        <w:t>　　图表 70 近4年卓轮（天津）机械有限公司销售毛利率变化情况</w:t>
      </w:r>
      <w:r>
        <w:rPr>
          <w:rFonts w:hint="eastAsia"/>
        </w:rPr>
        <w:br/>
      </w:r>
      <w:r>
        <w:rPr>
          <w:rFonts w:hint="eastAsia"/>
        </w:rPr>
        <w:t>　　图表 71 近4年卓轮（天津）机械有限公司资产负债率变化情况</w:t>
      </w:r>
      <w:r>
        <w:rPr>
          <w:rFonts w:hint="eastAsia"/>
        </w:rPr>
        <w:br/>
      </w:r>
      <w:r>
        <w:rPr>
          <w:rFonts w:hint="eastAsia"/>
        </w:rPr>
        <w:t>　　图表 72 近4年卓轮（天津）机械有限公司固定资产周转次数情况</w:t>
      </w:r>
      <w:r>
        <w:rPr>
          <w:rFonts w:hint="eastAsia"/>
        </w:rPr>
        <w:br/>
      </w:r>
      <w:r>
        <w:rPr>
          <w:rFonts w:hint="eastAsia"/>
        </w:rPr>
        <w:t>　　图表 73 近4年卓轮（天津）机械有限公司流动资产周转次数变化情况</w:t>
      </w:r>
      <w:r>
        <w:rPr>
          <w:rFonts w:hint="eastAsia"/>
        </w:rPr>
        <w:br/>
      </w:r>
      <w:r>
        <w:rPr>
          <w:rFonts w:hint="eastAsia"/>
        </w:rPr>
        <w:t>　　图表 74 近4年卓轮（天津）机械有限公司产权比率变化情况</w:t>
      </w:r>
      <w:r>
        <w:rPr>
          <w:rFonts w:hint="eastAsia"/>
        </w:rPr>
        <w:br/>
      </w:r>
      <w:r>
        <w:rPr>
          <w:rFonts w:hint="eastAsia"/>
        </w:rPr>
        <w:t>　　图表 75 近4年卓轮（天津）机械有限公司已获利息倍数变化情况</w:t>
      </w:r>
      <w:r>
        <w:rPr>
          <w:rFonts w:hint="eastAsia"/>
        </w:rPr>
        <w:br/>
      </w:r>
      <w:r>
        <w:rPr>
          <w:rFonts w:hint="eastAsia"/>
        </w:rPr>
        <w:t>　　图表 76 近4年常州朗锐铸造有限公司总资产周转次数变化情况</w:t>
      </w:r>
      <w:r>
        <w:rPr>
          <w:rFonts w:hint="eastAsia"/>
        </w:rPr>
        <w:br/>
      </w:r>
      <w:r>
        <w:rPr>
          <w:rFonts w:hint="eastAsia"/>
        </w:rPr>
        <w:t>　　图表 77 近4年常州朗锐铸造有限公司销售毛利率变化情况</w:t>
      </w:r>
      <w:r>
        <w:rPr>
          <w:rFonts w:hint="eastAsia"/>
        </w:rPr>
        <w:br/>
      </w:r>
      <w:r>
        <w:rPr>
          <w:rFonts w:hint="eastAsia"/>
        </w:rPr>
        <w:t>　　图表 78 近4年常州朗锐铸造有限公司资产负债率变化情况</w:t>
      </w:r>
      <w:r>
        <w:rPr>
          <w:rFonts w:hint="eastAsia"/>
        </w:rPr>
        <w:br/>
      </w:r>
      <w:r>
        <w:rPr>
          <w:rFonts w:hint="eastAsia"/>
        </w:rPr>
        <w:t>　　图表 79 近4年常州朗锐铸造有限公司固定资产周转次数情况</w:t>
      </w:r>
      <w:r>
        <w:rPr>
          <w:rFonts w:hint="eastAsia"/>
        </w:rPr>
        <w:br/>
      </w:r>
      <w:r>
        <w:rPr>
          <w:rFonts w:hint="eastAsia"/>
        </w:rPr>
        <w:t>　　图表 80 近4年常州朗锐铸造有限公司流动资产周转次数变化情况</w:t>
      </w:r>
      <w:r>
        <w:rPr>
          <w:rFonts w:hint="eastAsia"/>
        </w:rPr>
        <w:br/>
      </w:r>
      <w:r>
        <w:rPr>
          <w:rFonts w:hint="eastAsia"/>
        </w:rPr>
        <w:t>　　图表 81 近4年常州朗锐铸造有限公司产权比率变化情况</w:t>
      </w:r>
      <w:r>
        <w:rPr>
          <w:rFonts w:hint="eastAsia"/>
        </w:rPr>
        <w:br/>
      </w:r>
      <w:r>
        <w:rPr>
          <w:rFonts w:hint="eastAsia"/>
        </w:rPr>
        <w:t>　　图表 82 近4年常州朗锐铸造有限公司已获利息倍数变化情况</w:t>
      </w:r>
      <w:r>
        <w:rPr>
          <w:rFonts w:hint="eastAsia"/>
        </w:rPr>
        <w:br/>
      </w:r>
      <w:r>
        <w:rPr>
          <w:rFonts w:hint="eastAsia"/>
        </w:rPr>
        <w:t>　　图表 83 近4年重庆ABB江津涡轮增压系统有限公司总资产周转次数变化情况</w:t>
      </w:r>
      <w:r>
        <w:rPr>
          <w:rFonts w:hint="eastAsia"/>
        </w:rPr>
        <w:br/>
      </w:r>
      <w:r>
        <w:rPr>
          <w:rFonts w:hint="eastAsia"/>
        </w:rPr>
        <w:t>　　图表 84 近4年重庆ABB江津涡轮增压系统有限公司销售毛利率变化情况</w:t>
      </w:r>
      <w:r>
        <w:rPr>
          <w:rFonts w:hint="eastAsia"/>
        </w:rPr>
        <w:br/>
      </w:r>
      <w:r>
        <w:rPr>
          <w:rFonts w:hint="eastAsia"/>
        </w:rPr>
        <w:t>　　图表 85 近4年重庆ABB江津涡轮增压系统有限公司资产负债率变化情况</w:t>
      </w:r>
      <w:r>
        <w:rPr>
          <w:rFonts w:hint="eastAsia"/>
        </w:rPr>
        <w:br/>
      </w:r>
      <w:r>
        <w:rPr>
          <w:rFonts w:hint="eastAsia"/>
        </w:rPr>
        <w:t>　　图表 86 近4年重庆ABB江津涡轮增压系统有限公司固定资产周转次数情况</w:t>
      </w:r>
      <w:r>
        <w:rPr>
          <w:rFonts w:hint="eastAsia"/>
        </w:rPr>
        <w:br/>
      </w:r>
      <w:r>
        <w:rPr>
          <w:rFonts w:hint="eastAsia"/>
        </w:rPr>
        <w:t>　　图表 87 近4年重庆ABB江津涡轮增压系统有限公司流动资产周转次数变化情况</w:t>
      </w:r>
      <w:r>
        <w:rPr>
          <w:rFonts w:hint="eastAsia"/>
        </w:rPr>
        <w:br/>
      </w:r>
      <w:r>
        <w:rPr>
          <w:rFonts w:hint="eastAsia"/>
        </w:rPr>
        <w:t>　　图表 88 近4年重庆ABB江津涡轮增压系统有限公司产权比率变化情况</w:t>
      </w:r>
      <w:r>
        <w:rPr>
          <w:rFonts w:hint="eastAsia"/>
        </w:rPr>
        <w:br/>
      </w:r>
      <w:r>
        <w:rPr>
          <w:rFonts w:hint="eastAsia"/>
        </w:rPr>
        <w:t>　　图表 89 近4年重庆ABB江津涡轮增压系统有限公司已获利息倍数变化情况</w:t>
      </w:r>
      <w:r>
        <w:rPr>
          <w:rFonts w:hint="eastAsia"/>
        </w:rPr>
        <w:br/>
      </w:r>
      <w:r>
        <w:rPr>
          <w:rFonts w:hint="eastAsia"/>
        </w:rPr>
        <w:t>　　图表 90 近4年大连经济技术开发区泽通机械有限公司总资产周转次数变化情况</w:t>
      </w:r>
      <w:r>
        <w:rPr>
          <w:rFonts w:hint="eastAsia"/>
        </w:rPr>
        <w:br/>
      </w:r>
      <w:r>
        <w:rPr>
          <w:rFonts w:hint="eastAsia"/>
        </w:rPr>
        <w:t>　　图表 91 近4年大连经济技术开发区泽通机械有限公司销售毛利率变化情况</w:t>
      </w:r>
      <w:r>
        <w:rPr>
          <w:rFonts w:hint="eastAsia"/>
        </w:rPr>
        <w:br/>
      </w:r>
      <w:r>
        <w:rPr>
          <w:rFonts w:hint="eastAsia"/>
        </w:rPr>
        <w:t>　　图表 92 近4年大连经济技术开发区泽通机械有限公司资产负债率变化情况</w:t>
      </w:r>
      <w:r>
        <w:rPr>
          <w:rFonts w:hint="eastAsia"/>
        </w:rPr>
        <w:br/>
      </w:r>
      <w:r>
        <w:rPr>
          <w:rFonts w:hint="eastAsia"/>
        </w:rPr>
        <w:t>　　图表 93 近4年大连经济技术开发区泽通机械有限公司固定资产周转次数情况</w:t>
      </w:r>
      <w:r>
        <w:rPr>
          <w:rFonts w:hint="eastAsia"/>
        </w:rPr>
        <w:br/>
      </w:r>
      <w:r>
        <w:rPr>
          <w:rFonts w:hint="eastAsia"/>
        </w:rPr>
        <w:t>　　图表 94 近4年大连经济技术开发区泽通机械有限公司流动资产周转次数变化情况</w:t>
      </w:r>
      <w:r>
        <w:rPr>
          <w:rFonts w:hint="eastAsia"/>
        </w:rPr>
        <w:br/>
      </w:r>
      <w:r>
        <w:rPr>
          <w:rFonts w:hint="eastAsia"/>
        </w:rPr>
        <w:t>　　图表 95 近4年大连经济技术开发区泽通机械有限公司产权比率变化情况</w:t>
      </w:r>
      <w:r>
        <w:rPr>
          <w:rFonts w:hint="eastAsia"/>
        </w:rPr>
        <w:br/>
      </w:r>
      <w:r>
        <w:rPr>
          <w:rFonts w:hint="eastAsia"/>
        </w:rPr>
        <w:t>　　图表 96 近4年大连经济技术开发区泽通机械有限公司已获利息倍数变化情况</w:t>
      </w:r>
      <w:r>
        <w:rPr>
          <w:rFonts w:hint="eastAsia"/>
        </w:rPr>
        <w:br/>
      </w:r>
      <w:r>
        <w:rPr>
          <w:rFonts w:hint="eastAsia"/>
        </w:rPr>
        <w:t>　　图表 97 近4年上海菱重增压器有限公司总资产周转次数变化情况</w:t>
      </w:r>
      <w:r>
        <w:rPr>
          <w:rFonts w:hint="eastAsia"/>
        </w:rPr>
        <w:br/>
      </w:r>
      <w:r>
        <w:rPr>
          <w:rFonts w:hint="eastAsia"/>
        </w:rPr>
        <w:t>　　图表 98 近4年上海菱重增压器有限公司销售毛利率变化情况</w:t>
      </w:r>
      <w:r>
        <w:rPr>
          <w:rFonts w:hint="eastAsia"/>
        </w:rPr>
        <w:br/>
      </w:r>
      <w:r>
        <w:rPr>
          <w:rFonts w:hint="eastAsia"/>
        </w:rPr>
        <w:t>　　图表 99 近4年上海菱重增压器有限公司资产负债率变化情况</w:t>
      </w:r>
      <w:r>
        <w:rPr>
          <w:rFonts w:hint="eastAsia"/>
        </w:rPr>
        <w:br/>
      </w:r>
      <w:r>
        <w:rPr>
          <w:rFonts w:hint="eastAsia"/>
        </w:rPr>
        <w:t>　　图表 100 近4年上海菱重增压器有限公司固定资产周转次数情况</w:t>
      </w:r>
      <w:r>
        <w:rPr>
          <w:rFonts w:hint="eastAsia"/>
        </w:rPr>
        <w:br/>
      </w:r>
      <w:r>
        <w:rPr>
          <w:rFonts w:hint="eastAsia"/>
        </w:rPr>
        <w:t>　　图表 101 近4年上海菱重增压器有限公司流动资产周转次数变化情况</w:t>
      </w:r>
      <w:r>
        <w:rPr>
          <w:rFonts w:hint="eastAsia"/>
        </w:rPr>
        <w:br/>
      </w:r>
      <w:r>
        <w:rPr>
          <w:rFonts w:hint="eastAsia"/>
        </w:rPr>
        <w:t>　　图表 102 近4年上海菱重增压器有限公司产权比率变化情况</w:t>
      </w:r>
      <w:r>
        <w:rPr>
          <w:rFonts w:hint="eastAsia"/>
        </w:rPr>
        <w:br/>
      </w:r>
      <w:r>
        <w:rPr>
          <w:rFonts w:hint="eastAsia"/>
        </w:rPr>
        <w:t>　　图表 103 近4年上海菱重增压器有限公司已获利息倍数变化情况</w:t>
      </w:r>
      <w:r>
        <w:rPr>
          <w:rFonts w:hint="eastAsia"/>
        </w:rPr>
        <w:br/>
      </w:r>
      <w:r>
        <w:rPr>
          <w:rFonts w:hint="eastAsia"/>
        </w:rPr>
        <w:t>　　图表 104 近4年宁波天力增压器有限公司总资产周转次数变化情况</w:t>
      </w:r>
      <w:r>
        <w:rPr>
          <w:rFonts w:hint="eastAsia"/>
        </w:rPr>
        <w:br/>
      </w:r>
      <w:r>
        <w:rPr>
          <w:rFonts w:hint="eastAsia"/>
        </w:rPr>
        <w:t>　　图表 105 近4年宁波天力增压器有限公司销售毛利率变化情况</w:t>
      </w:r>
      <w:r>
        <w:rPr>
          <w:rFonts w:hint="eastAsia"/>
        </w:rPr>
        <w:br/>
      </w:r>
      <w:r>
        <w:rPr>
          <w:rFonts w:hint="eastAsia"/>
        </w:rPr>
        <w:t>　　图表 106 近4年宁波天力增压器有限公司资产负债率变化情况</w:t>
      </w:r>
      <w:r>
        <w:rPr>
          <w:rFonts w:hint="eastAsia"/>
        </w:rPr>
        <w:br/>
      </w:r>
      <w:r>
        <w:rPr>
          <w:rFonts w:hint="eastAsia"/>
        </w:rPr>
        <w:t>　　图表 107 近4年宁波天力增压器有限公司固定资产周转次数情况</w:t>
      </w:r>
      <w:r>
        <w:rPr>
          <w:rFonts w:hint="eastAsia"/>
        </w:rPr>
        <w:br/>
      </w:r>
      <w:r>
        <w:rPr>
          <w:rFonts w:hint="eastAsia"/>
        </w:rPr>
        <w:t>　　图表 108 近4年宁波天力增压器有限公司流动资产周转次数变化情况</w:t>
      </w:r>
      <w:r>
        <w:rPr>
          <w:rFonts w:hint="eastAsia"/>
        </w:rPr>
        <w:br/>
      </w:r>
      <w:r>
        <w:rPr>
          <w:rFonts w:hint="eastAsia"/>
        </w:rPr>
        <w:t>　　图表 109 近4年宁波天力增压器有限公司产权比率变化情况</w:t>
      </w:r>
      <w:r>
        <w:rPr>
          <w:rFonts w:hint="eastAsia"/>
        </w:rPr>
        <w:br/>
      </w:r>
      <w:r>
        <w:rPr>
          <w:rFonts w:hint="eastAsia"/>
        </w:rPr>
        <w:t>　　图表 110 近4年宁波天力增压器有限公司已获利息倍数变化情况</w:t>
      </w:r>
      <w:r>
        <w:rPr>
          <w:rFonts w:hint="eastAsia"/>
        </w:rPr>
        <w:br/>
      </w:r>
      <w:r>
        <w:rPr>
          <w:rFonts w:hint="eastAsia"/>
        </w:rPr>
        <w:t>　　图表 111 近4年南京精益铸造有限公司总资产周转次数变化情况</w:t>
      </w:r>
      <w:r>
        <w:rPr>
          <w:rFonts w:hint="eastAsia"/>
        </w:rPr>
        <w:br/>
      </w:r>
      <w:r>
        <w:rPr>
          <w:rFonts w:hint="eastAsia"/>
        </w:rPr>
        <w:t>　　图表 112 近4年南京精益铸造有限公司销售毛利率变化情况</w:t>
      </w:r>
      <w:r>
        <w:rPr>
          <w:rFonts w:hint="eastAsia"/>
        </w:rPr>
        <w:br/>
      </w:r>
      <w:r>
        <w:rPr>
          <w:rFonts w:hint="eastAsia"/>
        </w:rPr>
        <w:t>　　图表 113 近4年南京精益铸造有限公司资产负债率变化情况</w:t>
      </w:r>
      <w:r>
        <w:rPr>
          <w:rFonts w:hint="eastAsia"/>
        </w:rPr>
        <w:br/>
      </w:r>
      <w:r>
        <w:rPr>
          <w:rFonts w:hint="eastAsia"/>
        </w:rPr>
        <w:t>　　图表 114 近4年南京精益铸造有限公司固定资产周转次数情况</w:t>
      </w:r>
      <w:r>
        <w:rPr>
          <w:rFonts w:hint="eastAsia"/>
        </w:rPr>
        <w:br/>
      </w:r>
      <w:r>
        <w:rPr>
          <w:rFonts w:hint="eastAsia"/>
        </w:rPr>
        <w:t>　　图表 115 近4年南京精益铸造有限公司流动资产周转次数变化情况</w:t>
      </w:r>
      <w:r>
        <w:rPr>
          <w:rFonts w:hint="eastAsia"/>
        </w:rPr>
        <w:br/>
      </w:r>
      <w:r>
        <w:rPr>
          <w:rFonts w:hint="eastAsia"/>
        </w:rPr>
        <w:t>　　图表 116 近4年南京精益铸造有限公司产权比率变化情况</w:t>
      </w:r>
      <w:r>
        <w:rPr>
          <w:rFonts w:hint="eastAsia"/>
        </w:rPr>
        <w:br/>
      </w:r>
      <w:r>
        <w:rPr>
          <w:rFonts w:hint="eastAsia"/>
        </w:rPr>
        <w:t>　　图表 117 近4年南京精益铸造有限公司已获利息倍数变化情况</w:t>
      </w:r>
      <w:r>
        <w:rPr>
          <w:rFonts w:hint="eastAsia"/>
        </w:rPr>
        <w:br/>
      </w:r>
      <w:r>
        <w:rPr>
          <w:rFonts w:hint="eastAsia"/>
        </w:rPr>
        <w:t>　　图表 118 近3年浙江荣发动力有限公司总资产周转次数变化情况</w:t>
      </w:r>
      <w:r>
        <w:rPr>
          <w:rFonts w:hint="eastAsia"/>
        </w:rPr>
        <w:br/>
      </w:r>
      <w:r>
        <w:rPr>
          <w:rFonts w:hint="eastAsia"/>
        </w:rPr>
        <w:t>　　图表 119 近3年浙江荣发动力有限公司销售毛利率变化情况</w:t>
      </w:r>
      <w:r>
        <w:rPr>
          <w:rFonts w:hint="eastAsia"/>
        </w:rPr>
        <w:br/>
      </w:r>
      <w:r>
        <w:rPr>
          <w:rFonts w:hint="eastAsia"/>
        </w:rPr>
        <w:t>　　图表 120 近3年浙江荣发动力有限公司资产负债率变化情况</w:t>
      </w:r>
      <w:r>
        <w:rPr>
          <w:rFonts w:hint="eastAsia"/>
        </w:rPr>
        <w:br/>
      </w:r>
      <w:r>
        <w:rPr>
          <w:rFonts w:hint="eastAsia"/>
        </w:rPr>
        <w:t>　　图表 121 近3年浙江荣发动力有限公司固定资产周转次数情况</w:t>
      </w:r>
      <w:r>
        <w:rPr>
          <w:rFonts w:hint="eastAsia"/>
        </w:rPr>
        <w:br/>
      </w:r>
      <w:r>
        <w:rPr>
          <w:rFonts w:hint="eastAsia"/>
        </w:rPr>
        <w:t>　　图表 122 近3年浙江荣发动力有限公司产权比率变化情况</w:t>
      </w:r>
      <w:r>
        <w:rPr>
          <w:rFonts w:hint="eastAsia"/>
        </w:rPr>
        <w:br/>
      </w:r>
      <w:r>
        <w:rPr>
          <w:rFonts w:hint="eastAsia"/>
        </w:rPr>
        <w:t>　　图表 123 近3年浙江荣发动力有限公司已获利息倍数变化情况</w:t>
      </w:r>
      <w:r>
        <w:rPr>
          <w:rFonts w:hint="eastAsia"/>
        </w:rPr>
        <w:br/>
      </w:r>
      <w:r>
        <w:rPr>
          <w:rFonts w:hint="eastAsia"/>
        </w:rPr>
        <w:t>　　图表 124 近4年南县金信达增压器制造有限公司总资产周转次数变化情况</w:t>
      </w:r>
      <w:r>
        <w:rPr>
          <w:rFonts w:hint="eastAsia"/>
        </w:rPr>
        <w:br/>
      </w:r>
      <w:r>
        <w:rPr>
          <w:rFonts w:hint="eastAsia"/>
        </w:rPr>
        <w:t>　　图表 125 近4年南县金信达增压器制造有限公司销售毛利率变化情况</w:t>
      </w:r>
      <w:r>
        <w:rPr>
          <w:rFonts w:hint="eastAsia"/>
        </w:rPr>
        <w:br/>
      </w:r>
      <w:r>
        <w:rPr>
          <w:rFonts w:hint="eastAsia"/>
        </w:rPr>
        <w:t>　　图表 126 近4年南县金信达增压器制造有限公司资产负债率变化情况</w:t>
      </w:r>
      <w:r>
        <w:rPr>
          <w:rFonts w:hint="eastAsia"/>
        </w:rPr>
        <w:br/>
      </w:r>
      <w:r>
        <w:rPr>
          <w:rFonts w:hint="eastAsia"/>
        </w:rPr>
        <w:t>　　图表 127 近4年南县金信达增压器制造有限公司固定资产周转次数情况</w:t>
      </w:r>
      <w:r>
        <w:rPr>
          <w:rFonts w:hint="eastAsia"/>
        </w:rPr>
        <w:br/>
      </w:r>
      <w:r>
        <w:rPr>
          <w:rFonts w:hint="eastAsia"/>
        </w:rPr>
        <w:t>　　图表 128 近4年南县金信达增压器制造有限公司流动资产周转次数变化情况</w:t>
      </w:r>
      <w:r>
        <w:rPr>
          <w:rFonts w:hint="eastAsia"/>
        </w:rPr>
        <w:br/>
      </w:r>
      <w:r>
        <w:rPr>
          <w:rFonts w:hint="eastAsia"/>
        </w:rPr>
        <w:t>　　图表 129 近4年南县金信达增压器制造有限公司产权比率变化情况</w:t>
      </w:r>
      <w:r>
        <w:rPr>
          <w:rFonts w:hint="eastAsia"/>
        </w:rPr>
        <w:br/>
      </w:r>
      <w:r>
        <w:rPr>
          <w:rFonts w:hint="eastAsia"/>
        </w:rPr>
        <w:t>　　图表 130 近4年南县金信达增压器制造有限公司已获利息倍数变化情况</w:t>
      </w:r>
      <w:r>
        <w:rPr>
          <w:rFonts w:hint="eastAsia"/>
        </w:rPr>
        <w:br/>
      </w:r>
      <w:r>
        <w:rPr>
          <w:rFonts w:hint="eastAsia"/>
        </w:rPr>
        <w:t>　　图表 131 近4年滁州悦达实业有限公司总资产周转次数变化情况</w:t>
      </w:r>
      <w:r>
        <w:rPr>
          <w:rFonts w:hint="eastAsia"/>
        </w:rPr>
        <w:br/>
      </w:r>
      <w:r>
        <w:rPr>
          <w:rFonts w:hint="eastAsia"/>
        </w:rPr>
        <w:t>　　图表 132 近4年滁州悦达实业有限公司销售毛利率变化情况</w:t>
      </w:r>
      <w:r>
        <w:rPr>
          <w:rFonts w:hint="eastAsia"/>
        </w:rPr>
        <w:br/>
      </w:r>
      <w:r>
        <w:rPr>
          <w:rFonts w:hint="eastAsia"/>
        </w:rPr>
        <w:t>　　图表 133 近4年滁州悦达实业有限公司资产负债率变化情况</w:t>
      </w:r>
      <w:r>
        <w:rPr>
          <w:rFonts w:hint="eastAsia"/>
        </w:rPr>
        <w:br/>
      </w:r>
      <w:r>
        <w:rPr>
          <w:rFonts w:hint="eastAsia"/>
        </w:rPr>
        <w:t>　　图表 134 近4年滁州悦达实业有限公司固定资产周转次数情况</w:t>
      </w:r>
      <w:r>
        <w:rPr>
          <w:rFonts w:hint="eastAsia"/>
        </w:rPr>
        <w:br/>
      </w:r>
      <w:r>
        <w:rPr>
          <w:rFonts w:hint="eastAsia"/>
        </w:rPr>
        <w:t>　　图表 135 近4年滁州悦达实业有限公司流动资产周转次数变化情况</w:t>
      </w:r>
      <w:r>
        <w:rPr>
          <w:rFonts w:hint="eastAsia"/>
        </w:rPr>
        <w:br/>
      </w:r>
      <w:r>
        <w:rPr>
          <w:rFonts w:hint="eastAsia"/>
        </w:rPr>
        <w:t>　　图表 136 近4年滁州悦达实业有限公司产权比率变化情况</w:t>
      </w:r>
      <w:r>
        <w:rPr>
          <w:rFonts w:hint="eastAsia"/>
        </w:rPr>
        <w:br/>
      </w:r>
      <w:r>
        <w:rPr>
          <w:rFonts w:hint="eastAsia"/>
        </w:rPr>
        <w:t>　　图表 137 近4年滁州悦达实业有限公司已获利息倍数变化情况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4aa3330274800" w:history="1">
        <w:r>
          <w:rPr>
            <w:rStyle w:val="Hyperlink"/>
          </w:rPr>
          <w:t>2012-2017年中国汽车涡轮增压器行业未来五年规划及投资前景预测报告</w:t>
        </w:r>
      </w:hyperlink>
      <w:r>
        <w:rPr>
          <w:color w:val="C00000"/>
        </w:rPr>
        <w:t>》，报告编号：</w:t>
      </w:r>
      <w:r>
        <w:rPr>
          <w:rFonts w:hint="eastAsia"/>
          <w:color w:val="C00000"/>
        </w:rPr>
        <w:t>10388A9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24aa3330274800" w:history="1">
        <w:r>
          <w:rPr>
            <w:rStyle w:val="Hyperlink"/>
          </w:rPr>
          <w:t>https://www.20087.com/DiaoYan/2012-06/qichewolunzengyaqihangyeweilaiwunian.html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635c6ec514dd7" w:history="1">
      <w:r>
        <w:rPr>
          <w:rStyle w:val="Hyperlink"/>
        </w:rPr>
        <w:t>2012-2017年中国汽车涡轮增压器行业未来五年规划及投资前景预测报告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qichewolunzengyaqihangyeweilaiwunian.html" TargetMode="External" Id="R2b24aa3330274800" /></Relationships>
</file>

<file path=word/_rels/header2.xml.rels>&#65279;<?xml version="1.0" encoding="utf-8"?><Relationships xmlns="http://schemas.openxmlformats.org/package/2006/relationships"><Relationship Type="http://schemas.openxmlformats.org/officeDocument/2006/relationships/hyperlink" Target="https://www.20087.com/DiaoYan/2012-06/qichewolunzengyaqihangyeweilaiwunian.html" TargetMode="External" Id="Rb4f635c6ec51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2012-06-17T03:50:00Z</dcterms:created>
  <dcterms:modified xsi:type="dcterms:W3CDTF">2012-06-17T04:50:00Z</dcterms:modified>
  <dc:subject>2012-2017年中国汽车涡轮增压器行业未来五年规划及投资前景预测报告</dc:subject>
  <dc:title>2012-2017年中国汽车涡轮增压器行业未来五年规划及投资前景预测报告</dc:title>
  <cp:keywords>2012-2017年中国汽车涡轮增压器行业未来五年规划及投资前景预测报告</cp:keywords>
  <dc:description>2012-2017年中国汽车涡轮增压器行业未来五年规划及投资前景预测报告</dc:description>
</cp:coreProperties>
</file>