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06cedad5a474d" w:history="1">
              <w:r>
                <w:rPr>
                  <w:rStyle w:val="Hyperlink"/>
                </w:rPr>
                <w:t>2012-2017年中国花粉行业市场调查及投资发展趋势分析报告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06cedad5a474d" w:history="1">
              <w:r>
                <w:rPr>
                  <w:rStyle w:val="Hyperlink"/>
                </w:rPr>
                <w:t>2012-2017年中国花粉行业市场调查及投资发展趋势分析报告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06cedad5a474d" w:history="1">
                <w:r>
                  <w:rPr>
                    <w:rStyle w:val="Hyperlink"/>
                  </w:rPr>
                  <w:t>https://www.20087.com/DiaoYan/2012-06/huafenhangyeshichangdiaochajitouzifa.html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是由植物花药产生的微小颗粒，含有丰富的蛋白质、维生素、矿物质及抗氧化物质，被广泛应用于食品补充剂、化妆品原料及医药领域。近年来，随着消费者对天然健康产品需求的增长，花粉作为一种天然营养源受到越来越多的关注。目前市场上，花粉产品多以胶囊、粉末等形式出现，用于增强免疫力、改善肠胃功能等方面。同时，在化妆品行业中，花粉因其保湿、抗氧化等功效而被添加到护肤品中，帮助延缓皮肤衰老。此外，科研机构对花粉的深入研究还揭示了其潜在的药用价值，尤其是在抗炎、抗菌等方面的应用。</w:t>
      </w:r>
      <w:r>
        <w:rPr>
          <w:rFonts w:hint="eastAsia"/>
        </w:rPr>
        <w:br/>
      </w:r>
      <w:r>
        <w:rPr>
          <w:rFonts w:hint="eastAsia"/>
        </w:rPr>
        <w:t>　　未来，花粉产业的发展将更加注重产品质量与安全性的提升。一方面，通过标准化种植和采集流程，确保花粉来源的纯净和品质一致性，提高产品的可靠性和市场接受度；另一方面，利用现代生物技术对花粉进行深加工，提取有效成分，开发出更具针对性的功能性产品。此外，随着消费者对个性化健康解决方案需求的增加，花粉产品有望进一步细分市场，推出更多针对特定人群或特定健康问题的产品，从而更好地满足消费者的差异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花粉产业相关概述</w:t>
      </w:r>
      <w:r>
        <w:rPr>
          <w:rFonts w:hint="eastAsia"/>
        </w:rPr>
        <w:br/>
      </w:r>
      <w:r>
        <w:rPr>
          <w:rFonts w:hint="eastAsia"/>
        </w:rPr>
        <w:t>　　第一节 花粉产业分析</w:t>
      </w:r>
      <w:r>
        <w:rPr>
          <w:rFonts w:hint="eastAsia"/>
        </w:rPr>
        <w:br/>
      </w:r>
      <w:r>
        <w:rPr>
          <w:rFonts w:hint="eastAsia"/>
        </w:rPr>
        <w:t>　　　　一、花粉形态</w:t>
      </w:r>
      <w:r>
        <w:rPr>
          <w:rFonts w:hint="eastAsia"/>
        </w:rPr>
        <w:br/>
      </w:r>
      <w:r>
        <w:rPr>
          <w:rFonts w:hint="eastAsia"/>
        </w:rPr>
        <w:t>　　　　二、生活力和储藏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t>　　第二节 花粉食用功效</w:t>
      </w:r>
      <w:r>
        <w:rPr>
          <w:rFonts w:hint="eastAsia"/>
        </w:rPr>
        <w:br/>
      </w:r>
      <w:r>
        <w:rPr>
          <w:rFonts w:hint="eastAsia"/>
        </w:rPr>
        <w:t>　　第三节 花粉保健作用</w:t>
      </w:r>
      <w:r>
        <w:rPr>
          <w:rFonts w:hint="eastAsia"/>
        </w:rPr>
        <w:br/>
      </w:r>
      <w:r>
        <w:rPr>
          <w:rFonts w:hint="eastAsia"/>
        </w:rPr>
        <w:t>　　第四节 预防和治疗</w:t>
      </w:r>
      <w:r>
        <w:rPr>
          <w:rFonts w:hint="eastAsia"/>
        </w:rPr>
        <w:br/>
      </w:r>
      <w:r>
        <w:rPr>
          <w:rFonts w:hint="eastAsia"/>
        </w:rPr>
        <w:t>　　　　一、避免</w:t>
      </w:r>
      <w:r>
        <w:rPr>
          <w:rFonts w:hint="eastAsia"/>
        </w:rPr>
        <w:br/>
      </w:r>
      <w:r>
        <w:rPr>
          <w:rFonts w:hint="eastAsia"/>
        </w:rPr>
        <w:t>　　　　二、抗炎剂的应用</w:t>
      </w:r>
      <w:r>
        <w:rPr>
          <w:rFonts w:hint="eastAsia"/>
        </w:rPr>
        <w:br/>
      </w:r>
      <w:r>
        <w:rPr>
          <w:rFonts w:hint="eastAsia"/>
        </w:rPr>
        <w:t>　　　　三、对症用药</w:t>
      </w:r>
      <w:r>
        <w:rPr>
          <w:rFonts w:hint="eastAsia"/>
        </w:rPr>
        <w:br/>
      </w:r>
      <w:r>
        <w:rPr>
          <w:rFonts w:hint="eastAsia"/>
        </w:rPr>
        <w:t>　　　　四、免疫疗法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世界保健品行业相关政策法规解读</w:t>
      </w:r>
      <w:r>
        <w:rPr>
          <w:rFonts w:hint="eastAsia"/>
        </w:rPr>
        <w:br/>
      </w:r>
      <w:r>
        <w:rPr>
          <w:rFonts w:hint="eastAsia"/>
        </w:rPr>
        <w:t>　　第二节 2012年世界花粉行业市场发展格局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一、世界花粉市场特征分析</w:t>
      </w:r>
      <w:r>
        <w:rPr>
          <w:rFonts w:hint="eastAsia"/>
        </w:rPr>
        <w:br/>
      </w:r>
      <w:r>
        <w:rPr>
          <w:rFonts w:hint="eastAsia"/>
        </w:rPr>
        <w:t>　　　　二、世界保健品产业分析</w:t>
      </w:r>
      <w:r>
        <w:rPr>
          <w:rFonts w:hint="eastAsia"/>
        </w:rPr>
        <w:br/>
      </w:r>
      <w:r>
        <w:rPr>
          <w:rFonts w:hint="eastAsia"/>
        </w:rPr>
        <w:t>　　　　三、世界花粉市场动态分析</w:t>
      </w:r>
      <w:r>
        <w:rPr>
          <w:rFonts w:hint="eastAsia"/>
        </w:rPr>
        <w:br/>
      </w:r>
      <w:r>
        <w:rPr>
          <w:rFonts w:hint="eastAsia"/>
        </w:rPr>
        <w:t>　　第三节 2012年世界主要国家花粉类保健品市场运行分析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2012-2017年世界花粉类保健品行业发展趋势分析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　　1、GMP认证</w:t>
      </w:r>
      <w:r>
        <w:rPr>
          <w:rFonts w:hint="eastAsia"/>
        </w:rPr>
        <w:br/>
      </w:r>
      <w:r>
        <w:rPr>
          <w:rFonts w:hint="eastAsia"/>
        </w:rPr>
        <w:t>　　　　　　2、卫生部门行业管理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　　1、国家食品药品监督管理局管理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　　2、其他部门的管理</w:t>
      </w:r>
      <w:r>
        <w:rPr>
          <w:rFonts w:hint="eastAsia"/>
        </w:rPr>
        <w:br/>
      </w:r>
      <w:r>
        <w:rPr>
          <w:rFonts w:hint="eastAsia"/>
        </w:rPr>
        <w:t>　　第三节 2012年中国花粉市场社会环境分析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一、花粉市场开发状况分析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2012年中国花粉产业现状综述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三、即溶花粉成女性饮品新时尚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花粉是“肠道警察” 专家解读</w:t>
      </w:r>
      <w:r>
        <w:rPr>
          <w:rFonts w:hint="eastAsia"/>
        </w:rPr>
        <w:br/>
      </w:r>
      <w:r>
        <w:rPr>
          <w:rFonts w:hint="eastAsia"/>
        </w:rPr>
        <w:t>　　第四节 2012年中国花粉加工新技术进展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一、玉米花粉饮料加工技术</w:t>
      </w:r>
      <w:r>
        <w:rPr>
          <w:rFonts w:hint="eastAsia"/>
        </w:rPr>
        <w:br/>
      </w:r>
      <w:r>
        <w:rPr>
          <w:rFonts w:hint="eastAsia"/>
        </w:rPr>
        <w:t>　　　　二、花粉研发现新高潮</w:t>
      </w:r>
      <w:r>
        <w:rPr>
          <w:rFonts w:hint="eastAsia"/>
        </w:rPr>
        <w:br/>
      </w:r>
      <w:r>
        <w:rPr>
          <w:rFonts w:hint="eastAsia"/>
        </w:rPr>
        <w:t>　　第五节 2012年中国花粉市场典型营销案例分析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2007-2012年中国营养、保健食品制造行业数据监测分析（按季度更新）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2006-2011年中国蜂花粉进出口数据监测分析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2006-2011年中国蜂花粉进口数据分析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一、进口数量分析（04100043）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2006-2011年中国蜂花粉出口数据分析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2006-2011年中国蜂花粉进出口国家及地区分析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2012年花粉类保健品市场运行特点分析</w:t>
      </w:r>
      <w:r>
        <w:rPr>
          <w:rFonts w:hint="eastAsia"/>
        </w:rPr>
        <w:br/>
      </w:r>
      <w:r>
        <w:rPr>
          <w:rFonts w:hint="eastAsia"/>
        </w:rPr>
        <w:t>　　第二节 2012年中国花粉类保健品市场供给态势分析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2012年中国花粉类保健品市场需求消费形势分析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三、影响蜂花粉类保健品市场消费需求的主要因素</w:t>
      </w:r>
      <w:r>
        <w:rPr>
          <w:rFonts w:hint="eastAsia"/>
        </w:rPr>
        <w:br/>
      </w:r>
      <w:r>
        <w:rPr>
          <w:rFonts w:hint="eastAsia"/>
        </w:rPr>
        <w:t>　　第四节 2012年中国花粉进出口贸易情况分析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一、花粉类保健品出口一枝独秀逆境飞扬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2012年中国花粉类保健品市场销售渠道运行态势分析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2012年中国花粉保健品市场营销模式分析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四、直销有助于保健品行业发展</w:t>
      </w:r>
      <w:r>
        <w:rPr>
          <w:rFonts w:hint="eastAsia"/>
        </w:rPr>
        <w:br/>
      </w:r>
      <w:r>
        <w:rPr>
          <w:rFonts w:hint="eastAsia"/>
        </w:rPr>
        <w:t>　　第二节 2012年中国花粉行业市场销售渠道分析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林松花粉四种营销模式巧入市</w:t>
      </w:r>
      <w:r>
        <w:rPr>
          <w:rFonts w:hint="eastAsia"/>
        </w:rPr>
        <w:br/>
      </w:r>
      <w:r>
        <w:rPr>
          <w:rFonts w:hint="eastAsia"/>
        </w:rPr>
        <w:t>　　第四节 2012年中国花粉产业发展策略分析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中国花粉类保健品行业市场消费者调查分析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花粉类保健品消费者基本情况调查分析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第二节 中国重点省市消费者调查研究</w:t>
      </w:r>
      <w:r>
        <w:rPr>
          <w:rFonts w:hint="eastAsia"/>
        </w:rPr>
        <w:br/>
      </w:r>
      <w:r>
        <w:rPr>
          <w:rFonts w:hint="eastAsia"/>
        </w:rPr>
        <w:t>　　第三节 中国分渠道消费者调查分析</w:t>
      </w:r>
      <w:r>
        <w:rPr>
          <w:rFonts w:hint="eastAsia"/>
        </w:rPr>
        <w:br/>
      </w:r>
      <w:r>
        <w:rPr>
          <w:rFonts w:hint="eastAsia"/>
        </w:rPr>
        <w:t>　　第四节 影响中国消费者购买因素分析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2012年中国花粉市场竞争格局</w:t>
      </w:r>
      <w:r>
        <w:rPr>
          <w:rFonts w:hint="eastAsia"/>
        </w:rPr>
        <w:br/>
      </w:r>
      <w:r>
        <w:rPr>
          <w:rFonts w:hint="eastAsia"/>
        </w:rPr>
        <w:t>　　　　一、即溶花粉叫板咖啡与茶</w:t>
      </w:r>
      <w:r>
        <w:rPr>
          <w:rFonts w:hint="eastAsia"/>
        </w:rPr>
        <w:br/>
      </w:r>
      <w:r>
        <w:rPr>
          <w:rFonts w:hint="eastAsia"/>
        </w:rPr>
        <w:t>　　　　二、北方最大的油松花粉加工基地落户承德县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第二节 2012年中国花粉行业竞争现状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2012年中国花粉产品集中度分析</w:t>
      </w:r>
      <w:r>
        <w:rPr>
          <w:rFonts w:hint="eastAsia"/>
        </w:rPr>
        <w:br/>
      </w:r>
      <w:r>
        <w:rPr>
          <w:rFonts w:hint="eastAsia"/>
        </w:rPr>
        <w:t>　　　　一、花粉市场集中度分析</w:t>
      </w:r>
      <w:r>
        <w:rPr>
          <w:rFonts w:hint="eastAsia"/>
        </w:rPr>
        <w:br/>
      </w:r>
      <w:r>
        <w:rPr>
          <w:rFonts w:hint="eastAsia"/>
        </w:rPr>
        <w:t>　　　　二、花粉区域集中度分析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2012-2017年中国花粉行业发展趋势分析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二、花粉的食用？药用价值及开发前景分析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第二节 2012-2017年中国花粉行业发展趋势分析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三、蜂产品必将成为花粉类保健品行业的珍品和主力军</w:t>
      </w:r>
      <w:r>
        <w:rPr>
          <w:rFonts w:hint="eastAsia"/>
        </w:rPr>
        <w:br/>
      </w:r>
      <w:r>
        <w:rPr>
          <w:rFonts w:hint="eastAsia"/>
        </w:rPr>
        <w:t>　　第三节 2012-2017年中国花粉行业市场预测分析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2012-2017年中国花粉市场盈利预测分析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2012-2017年中国花粉行业投资商机与风险分析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2012-2017年中国花粉行业投资周期分析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2012-2017年中国花粉行业投资机会分析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2012-2017年中国花粉行业投资规划指引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河南蜂源蜂产品有限公司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北京知蜂堂蜂产品有限公司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河南卓宇蜂业有限公司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中~智~林：中国林科院松花粉研究开发中心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2006-2011年中国蜂花粉进口数量分析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2006-2011年中国蜂花粉进口金额分析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2006-2011年中国蜂花粉出口数量分析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2006-2011年中国蜂花粉出口金额分析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2006-2011年中国蜂花粉进口国家及地区分析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2006-2011年中国蜂花粉出口国家及地区分析</w:t>
      </w:r>
      <w:r>
        <w:rPr>
          <w:rFonts w:hint="eastAsia"/>
        </w:rPr>
        <w:br/>
      </w:r>
      <w:r>
        <w:rPr>
          <w:rFonts w:hint="eastAsia"/>
        </w:rPr>
        <w:t>　　图表 国珍牌破壁松花旧包装</w:t>
      </w:r>
      <w:r>
        <w:rPr>
          <w:rFonts w:hint="eastAsia"/>
        </w:rPr>
        <w:br/>
      </w:r>
      <w:r>
        <w:rPr>
          <w:rFonts w:hint="eastAsia"/>
        </w:rPr>
        <w:t>　　图表 国珍牌破壁松花新包装</w:t>
      </w:r>
      <w:r>
        <w:rPr>
          <w:rFonts w:hint="eastAsia"/>
        </w:rPr>
        <w:br/>
      </w:r>
      <w:r>
        <w:rPr>
          <w:rFonts w:hint="eastAsia"/>
        </w:rPr>
        <w:t>　　图表 国珍专营运营模式</w:t>
      </w:r>
      <w:r>
        <w:rPr>
          <w:rFonts w:hint="eastAsia"/>
        </w:rPr>
        <w:br/>
      </w:r>
      <w:r>
        <w:rPr>
          <w:rFonts w:hint="eastAsia"/>
        </w:rPr>
        <w:t>　　图表 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图表 年~2009年月我国蜂花粉出口贸易额</w:t>
      </w:r>
      <w:r>
        <w:rPr>
          <w:rFonts w:hint="eastAsia"/>
        </w:rPr>
        <w:br/>
      </w:r>
      <w:r>
        <w:rPr>
          <w:rFonts w:hint="eastAsia"/>
        </w:rPr>
        <w:t>　　图表 消费者判断保健食品好与不好的主要条件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中国主要蜂花粉品牌情况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浙江江山恒亮蜂产品有限公司成长能力指标走势图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河南卓宇蜂业有限公司主要经济指标走势图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河南卓宇蜂业有限公司经营收入走势图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河南卓宇蜂业有限公司盈利指标走势图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河南卓宇蜂业有限公司负债情况图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河南卓宇蜂业有限公司负债指标走势图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河南卓宇蜂业有限公司运营能力指标走势图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河南卓宇蜂业有限公司成长能力指标走势图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中国林科院松花粉研究开发中心主要经济指标走势图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中国林科院松花粉研究开发中心经营收入走势图</w:t>
      </w:r>
      <w:r>
        <w:rPr>
          <w:rFonts w:hint="eastAsia"/>
        </w:rPr>
        <w:br/>
      </w:r>
      <w:r>
        <w:rPr>
          <w:rFonts w:hint="eastAsia"/>
        </w:rPr>
        <w:t>　　图表 中国林科院松花粉研究开发中心盈利指标走势图</w:t>
      </w:r>
      <w:r>
        <w:rPr>
          <w:rFonts w:hint="eastAsia"/>
        </w:rPr>
        <w:br/>
      </w:r>
      <w:r>
        <w:rPr>
          <w:rFonts w:hint="eastAsia"/>
        </w:rPr>
        <w:t>　　图表 中国林科院松花粉研究开发中心负债情况图</w:t>
      </w:r>
      <w:r>
        <w:rPr>
          <w:rFonts w:hint="eastAsia"/>
        </w:rPr>
        <w:br/>
      </w:r>
      <w:r>
        <w:rPr>
          <w:rFonts w:hint="eastAsia"/>
        </w:rPr>
        <w:t>　　图表 中国林科院松花粉研究开发中心负债指标走势图</w:t>
      </w:r>
      <w:r>
        <w:rPr>
          <w:rFonts w:hint="eastAsia"/>
        </w:rPr>
        <w:br/>
      </w:r>
      <w:r>
        <w:rPr>
          <w:rFonts w:hint="eastAsia"/>
        </w:rPr>
        <w:t>　　图表 中国林科院松花粉研究开发中心运营能力指标走势图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中国林科院松花粉研究开发中心成长能力指标走势图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混合花粉与食品中的氨基酸含量比较（mg/g）</w:t>
      </w:r>
      <w:r>
        <w:rPr>
          <w:rFonts w:hint="eastAsia"/>
        </w:rPr>
        <w:br/>
      </w:r>
      <w:r>
        <w:rPr>
          <w:rFonts w:hint="eastAsia"/>
        </w:rPr>
        <w:t>　　图表 混合花粉与食品中的维生素含量比较（mg/g）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06cedad5a474d" w:history="1">
        <w:r>
          <w:rPr>
            <w:rStyle w:val="Hyperlink"/>
          </w:rPr>
          <w:t>2012-2017年中国花粉行业市场调查及投资发展趋势分析报告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06cedad5a474d" w:history="1">
        <w:r>
          <w:rPr>
            <w:rStyle w:val="Hyperlink"/>
          </w:rPr>
          <w:t>https://www.20087.com/DiaoYan/2012-06/huafenhangyeshichangdiaochajitouzifa.html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5bd64c5d94d91" w:history="1">
      <w:r>
        <w:rPr>
          <w:rStyle w:val="Hyperlink"/>
        </w:rPr>
        <w:t>2012-2017年中国花粉行业市场调查及投资发展趋势分析报告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fenhangyeshichangdiaochajitouzifa.html" TargetMode="External" Id="R4d106cedad5a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fenhangyeshichangdiaochajitouzifa.html" TargetMode="External" Id="Rad45bd64c5d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2012-06-25T01:08:00Z</dcterms:created>
  <dcterms:modified xsi:type="dcterms:W3CDTF">2012-06-25T02:08:00Z</dcterms:modified>
  <dc:subject>2012-2017年中国花粉行业市场调查及投资发展趋势分析报告</dc:subject>
  <dc:title>2012-2017年中国花粉行业市场调查及投资发展趋势分析报告</dc:title>
  <cp:keywords>2012-2017年中国花粉行业市场调查及投资发展趋势分析报告</cp:keywords>
  <dc:description>2012-2017年中国花粉行业市场调查及投资发展趋势分析报告</dc:description>
</cp:coreProperties>
</file>