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789d6f9994cbb" w:history="1">
              <w:r>
                <w:rPr>
                  <w:rStyle w:val="Hyperlink"/>
                </w:rPr>
                <w:t>2012-2017年中国钕铁硼永磁材料行业发展现状分析及未来前景预测报告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789d6f9994cbb" w:history="1">
              <w:r>
                <w:rPr>
                  <w:rStyle w:val="Hyperlink"/>
                </w:rPr>
                <w:t>2012-2017年中国钕铁硼永磁材料行业发展现状分析及未来前景预测报告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a789d6f9994cbb" w:history="1">
                <w:r>
                  <w:rPr>
                    <w:rStyle w:val="Hyperlink"/>
                  </w:rPr>
                  <w:t>https://www.20087.com/DiaoYan/2012-06/zuotiepengyongcicailiaohangyefazhanx.html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br/>
      </w:r>
      <w:r>
        <w:rPr>
          <w:rFonts w:hint="eastAsia"/>
        </w:rPr>
        <w:t>第二章 2011-2012年世界钕铁硼永磁材料产业运行态势分析</w:t>
      </w:r>
      <w:r>
        <w:rPr>
          <w:rFonts w:hint="eastAsia"/>
        </w:rPr>
        <w:br/>
      </w:r>
      <w:r>
        <w:rPr>
          <w:rFonts w:hint="eastAsia"/>
        </w:rPr>
        <w:t>　　第一节 2011-2012年世界钕铁硼永磁材料运行环境</w:t>
      </w:r>
      <w:r>
        <w:rPr>
          <w:rFonts w:hint="eastAsia"/>
        </w:rPr>
        <w:br/>
      </w:r>
      <w:r>
        <w:rPr>
          <w:rFonts w:hint="eastAsia"/>
        </w:rPr>
        <w:t>　　　　一、经济环境及影响</w:t>
      </w:r>
      <w:r>
        <w:rPr>
          <w:rFonts w:hint="eastAsia"/>
        </w:rPr>
        <w:br/>
      </w:r>
      <w:r>
        <w:rPr>
          <w:rFonts w:hint="eastAsia"/>
        </w:rPr>
        <w:t>　　　　二、世界制造业、新材料产业中心向中国转移</w:t>
      </w:r>
      <w:r>
        <w:rPr>
          <w:rFonts w:hint="eastAsia"/>
        </w:rPr>
        <w:br/>
      </w:r>
      <w:r>
        <w:rPr>
          <w:rFonts w:hint="eastAsia"/>
        </w:rPr>
        <w:t>　　第二节 2011-2012年世界永磁材料产业总况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三、全球Nd-Fe-B稀土永磁材料产业的发展分析</w:t>
      </w:r>
      <w:r>
        <w:rPr>
          <w:rFonts w:hint="eastAsia"/>
        </w:rPr>
        <w:br/>
      </w:r>
      <w:r>
        <w:rPr>
          <w:rFonts w:hint="eastAsia"/>
        </w:rPr>
        <w:t>　　　　四、国外磁性材料与元件标准发展状况</w:t>
      </w:r>
      <w:r>
        <w:rPr>
          <w:rFonts w:hint="eastAsia"/>
        </w:rPr>
        <w:br/>
      </w:r>
      <w:r>
        <w:rPr>
          <w:rFonts w:hint="eastAsia"/>
        </w:rPr>
        <w:t>　　　　五、美国磁性材料军用情况</w:t>
      </w:r>
      <w:r>
        <w:rPr>
          <w:rFonts w:hint="eastAsia"/>
        </w:rPr>
        <w:br/>
      </w:r>
      <w:r>
        <w:rPr>
          <w:rFonts w:hint="eastAsia"/>
        </w:rPr>
        <w:t>　　　　六、日本磁性材料行业概况</w:t>
      </w:r>
      <w:r>
        <w:rPr>
          <w:rFonts w:hint="eastAsia"/>
        </w:rPr>
        <w:br/>
      </w:r>
      <w:r>
        <w:rPr>
          <w:rFonts w:hint="eastAsia"/>
        </w:rPr>
        <w:t>　　　　七、世界最大磁性材料企业生产总部迁址</w:t>
      </w:r>
      <w:r>
        <w:rPr>
          <w:rFonts w:hint="eastAsia"/>
        </w:rPr>
        <w:br/>
      </w:r>
      <w:r>
        <w:rPr>
          <w:rFonts w:hint="eastAsia"/>
        </w:rPr>
        <w:t>　　　　八、全球永磁铁氧体市场容量分析</w:t>
      </w:r>
      <w:r>
        <w:rPr>
          <w:rFonts w:hint="eastAsia"/>
        </w:rPr>
        <w:br/>
      </w:r>
      <w:r>
        <w:rPr>
          <w:rFonts w:hint="eastAsia"/>
        </w:rPr>
        <w:t>　　第三节 2011-2012年世界钕铁硼永磁材料市场探析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三、全球烧结钕铁硼产业竞争与发展</w:t>
      </w:r>
      <w:r>
        <w:rPr>
          <w:rFonts w:hint="eastAsia"/>
        </w:rPr>
        <w:br/>
      </w:r>
      <w:r>
        <w:rPr>
          <w:rFonts w:hint="eastAsia"/>
        </w:rPr>
        <w:t>　　第四节 2012-2017年世界钕铁硼永磁材料前景预测</w:t>
      </w:r>
      <w:r>
        <w:rPr>
          <w:rFonts w:hint="eastAsia"/>
        </w:rPr>
        <w:br/>
      </w:r>
      <w:r>
        <w:rPr>
          <w:rFonts w:hint="eastAsia"/>
        </w:rPr>
        <w:br/>
      </w:r>
      <w:r>
        <w:rPr>
          <w:rFonts w:hint="eastAsia"/>
        </w:rPr>
        <w:t>第三章 2011-2012年中国永磁材料产业运行环境分析</w:t>
      </w:r>
      <w:r>
        <w:rPr>
          <w:rFonts w:hint="eastAsia"/>
        </w:rPr>
        <w:br/>
      </w:r>
      <w:r>
        <w:rPr>
          <w:rFonts w:hint="eastAsia"/>
        </w:rPr>
        <w:t>　　第一节 2011-2012年中国宏观经济环境分析</w:t>
      </w:r>
      <w:r>
        <w:rPr>
          <w:rFonts w:hint="eastAsia"/>
        </w:rPr>
        <w:br/>
      </w:r>
      <w:r>
        <w:rPr>
          <w:rFonts w:hint="eastAsia"/>
        </w:rPr>
        <w:t>　　第二节 2011-2012年中国钕铁硼永磁材料产业政策环境分析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三、2011年国内宏观政策对磁性材料业的影响</w:t>
      </w:r>
      <w:r>
        <w:rPr>
          <w:rFonts w:hint="eastAsia"/>
        </w:rPr>
        <w:br/>
      </w:r>
      <w:r>
        <w:rPr>
          <w:rFonts w:hint="eastAsia"/>
        </w:rPr>
        <w:t>　　　　四、2012年节能政策的推进，加快钕铁硼永磁材料的需求释放</w:t>
      </w:r>
      <w:r>
        <w:rPr>
          <w:rFonts w:hint="eastAsia"/>
        </w:rPr>
        <w:br/>
      </w:r>
      <w:r>
        <w:rPr>
          <w:rFonts w:hint="eastAsia"/>
        </w:rPr>
        <w:t>　　　　五、相关产业政策分析</w:t>
      </w:r>
      <w:r>
        <w:rPr>
          <w:rFonts w:hint="eastAsia"/>
        </w:rPr>
        <w:br/>
      </w:r>
      <w:r>
        <w:rPr>
          <w:rFonts w:hint="eastAsia"/>
        </w:rPr>
        <w:t>　　　　　　1、稀土产业政策</w:t>
      </w:r>
      <w:r>
        <w:rPr>
          <w:rFonts w:hint="eastAsia"/>
        </w:rPr>
        <w:br/>
      </w:r>
      <w:r>
        <w:rPr>
          <w:rFonts w:hint="eastAsia"/>
        </w:rPr>
        <w:t>　　　　　　2、电机产业政策</w:t>
      </w:r>
      <w:r>
        <w:rPr>
          <w:rFonts w:hint="eastAsia"/>
        </w:rPr>
        <w:br/>
      </w:r>
      <w:r>
        <w:rPr>
          <w:rFonts w:hint="eastAsia"/>
        </w:rPr>
        <w:br/>
      </w:r>
      <w:r>
        <w:rPr>
          <w:rFonts w:hint="eastAsia"/>
        </w:rPr>
        <w:t>第四章 2011-2012年中国钕铁硼永磁材料上游产业运行分析稀土产业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2011-2012年中国稀土资源分析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2011-2012年中国稀土产业现状综述</w:t>
      </w:r>
      <w:r>
        <w:rPr>
          <w:rFonts w:hint="eastAsia"/>
        </w:rPr>
        <w:br/>
      </w:r>
      <w:r>
        <w:rPr>
          <w:rFonts w:hint="eastAsia"/>
        </w:rPr>
        <w:t>　　　　一、我国稀土产业现状</w:t>
      </w:r>
      <w:r>
        <w:rPr>
          <w:rFonts w:hint="eastAsia"/>
        </w:rPr>
        <w:br/>
      </w:r>
      <w:r>
        <w:rPr>
          <w:rFonts w:hint="eastAsia"/>
        </w:rPr>
        <w:t>　　　　二、中国稀土科技远远落后于发达国家</w:t>
      </w:r>
      <w:r>
        <w:rPr>
          <w:rFonts w:hint="eastAsia"/>
        </w:rPr>
        <w:br/>
      </w:r>
      <w:r>
        <w:rPr>
          <w:rFonts w:hint="eastAsia"/>
        </w:rPr>
        <w:t>　　　　三、2012年稀土整合调控升级 国土部启储量监管</w:t>
      </w:r>
      <w:r>
        <w:rPr>
          <w:rFonts w:hint="eastAsia"/>
        </w:rPr>
        <w:br/>
      </w:r>
      <w:r>
        <w:rPr>
          <w:rFonts w:hint="eastAsia"/>
        </w:rPr>
        <w:t>　　　　四、稀土业十二五规划行将出台</w:t>
      </w:r>
      <w:r>
        <w:rPr>
          <w:rFonts w:hint="eastAsia"/>
        </w:rPr>
        <w:br/>
      </w:r>
      <w:r>
        <w:rPr>
          <w:rFonts w:hint="eastAsia"/>
        </w:rPr>
        <w:t>　　第四节 2011-2012年中国稀土市场动态分析</w:t>
      </w:r>
      <w:r>
        <w:rPr>
          <w:rFonts w:hint="eastAsia"/>
        </w:rPr>
        <w:br/>
      </w:r>
      <w:r>
        <w:rPr>
          <w:rFonts w:hint="eastAsia"/>
        </w:rPr>
        <w:t>　　　　一、我国稀土市场运行回顾</w:t>
      </w:r>
      <w:r>
        <w:rPr>
          <w:rFonts w:hint="eastAsia"/>
        </w:rPr>
        <w:br/>
      </w:r>
      <w:r>
        <w:rPr>
          <w:rFonts w:hint="eastAsia"/>
        </w:rPr>
        <w:t>　　　　二、2012年中国打响稀土资源保卫战</w:t>
      </w:r>
      <w:r>
        <w:rPr>
          <w:rFonts w:hint="eastAsia"/>
        </w:rPr>
        <w:br/>
      </w:r>
      <w:r>
        <w:rPr>
          <w:rFonts w:hint="eastAsia"/>
        </w:rPr>
        <w:t>　　　　三、2012年钨锑和稀土矿开采继续总量控制</w:t>
      </w:r>
      <w:r>
        <w:rPr>
          <w:rFonts w:hint="eastAsia"/>
        </w:rPr>
        <w:br/>
      </w:r>
      <w:r>
        <w:rPr>
          <w:rFonts w:hint="eastAsia"/>
        </w:rPr>
        <w:t>　　　　四、2012年中国稀土市场价格分析</w:t>
      </w:r>
      <w:r>
        <w:rPr>
          <w:rFonts w:hint="eastAsia"/>
        </w:rPr>
        <w:br/>
      </w:r>
      <w:r>
        <w:rPr>
          <w:rFonts w:hint="eastAsia"/>
        </w:rPr>
        <w:t>　　　　五、2012年我国稀土出口分析</w:t>
      </w:r>
      <w:r>
        <w:rPr>
          <w:rFonts w:hint="eastAsia"/>
        </w:rPr>
        <w:br/>
      </w:r>
      <w:r>
        <w:rPr>
          <w:rFonts w:hint="eastAsia"/>
        </w:rPr>
        <w:t>　　第五节 高端稀土永磁材料市场分析</w:t>
      </w:r>
      <w:r>
        <w:rPr>
          <w:rFonts w:hint="eastAsia"/>
        </w:rPr>
        <w:br/>
      </w:r>
      <w:r>
        <w:rPr>
          <w:rFonts w:hint="eastAsia"/>
        </w:rPr>
        <w:t>　　　　一、我国磁性材料挺进国际高档市场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2011-2012年中国钕铁硼永磁材料市场深度剖析</w:t>
      </w:r>
      <w:r>
        <w:rPr>
          <w:rFonts w:hint="eastAsia"/>
        </w:rPr>
        <w:br/>
      </w:r>
      <w:r>
        <w:rPr>
          <w:rFonts w:hint="eastAsia"/>
        </w:rPr>
        <w:t>　　第一节 2011-2012年中国钕铁硼市场供给情况分析</w:t>
      </w:r>
      <w:r>
        <w:rPr>
          <w:rFonts w:hint="eastAsia"/>
        </w:rPr>
        <w:br/>
      </w:r>
      <w:r>
        <w:rPr>
          <w:rFonts w:hint="eastAsia"/>
        </w:rPr>
        <w:t>　　　　一、中国钕铁硼产能情况</w:t>
      </w:r>
      <w:r>
        <w:rPr>
          <w:rFonts w:hint="eastAsia"/>
        </w:rPr>
        <w:br/>
      </w:r>
      <w:r>
        <w:rPr>
          <w:rFonts w:hint="eastAsia"/>
        </w:rPr>
        <w:t>　　　　二、中国钕铁硼产能市场供给指标及影响因素分析</w:t>
      </w:r>
      <w:r>
        <w:rPr>
          <w:rFonts w:hint="eastAsia"/>
        </w:rPr>
        <w:br/>
      </w:r>
      <w:r>
        <w:rPr>
          <w:rFonts w:hint="eastAsia"/>
        </w:rPr>
        <w:t>　　第二节 2011-2012年中国钕铁硼消费情况分析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第三节 2011-2012年中国钕铁硼市场价格分析</w:t>
      </w:r>
      <w:r>
        <w:rPr>
          <w:rFonts w:hint="eastAsia"/>
        </w:rPr>
        <w:br/>
      </w:r>
      <w:r>
        <w:rPr>
          <w:rFonts w:hint="eastAsia"/>
        </w:rPr>
        <w:br/>
      </w:r>
      <w:r>
        <w:rPr>
          <w:rFonts w:hint="eastAsia"/>
        </w:rPr>
        <w:t>第六章 2012-2017年中国钕铁硼新兴应用领域市场需求分析</w:t>
      </w:r>
      <w:r>
        <w:rPr>
          <w:rFonts w:hint="eastAsia"/>
        </w:rPr>
        <w:br/>
      </w:r>
      <w:r>
        <w:rPr>
          <w:rFonts w:hint="eastAsia"/>
        </w:rPr>
        <w:t>　　第一节 风电市场</w:t>
      </w:r>
      <w:r>
        <w:rPr>
          <w:rFonts w:hint="eastAsia"/>
        </w:rPr>
        <w:br/>
      </w:r>
      <w:r>
        <w:rPr>
          <w:rFonts w:hint="eastAsia"/>
        </w:rPr>
        <w:t>　　　　一、2011-2012年中国风电市场深度研究</w:t>
      </w:r>
      <w:r>
        <w:rPr>
          <w:rFonts w:hint="eastAsia"/>
        </w:rPr>
        <w:br/>
      </w:r>
      <w:r>
        <w:rPr>
          <w:rFonts w:hint="eastAsia"/>
        </w:rPr>
        <w:t>　　　　二、2011-2012年中国钕铁硼应用规模分析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二、2011-2012年中国钕铁硼应用规模</w:t>
      </w:r>
      <w:r>
        <w:rPr>
          <w:rFonts w:hint="eastAsia"/>
        </w:rPr>
        <w:br/>
      </w:r>
      <w:r>
        <w:rPr>
          <w:rFonts w:hint="eastAsia"/>
        </w:rPr>
        <w:t>　　　　三、变频空调产业前景及对钕铁硼需求预测分析</w:t>
      </w:r>
      <w:r>
        <w:rPr>
          <w:rFonts w:hint="eastAsia"/>
        </w:rPr>
        <w:br/>
      </w:r>
      <w:r>
        <w:rPr>
          <w:rFonts w:hint="eastAsia"/>
        </w:rPr>
        <w:t>　　第三节 新能源汽车</w:t>
      </w:r>
      <w:r>
        <w:rPr>
          <w:rFonts w:hint="eastAsia"/>
        </w:rPr>
        <w:br/>
      </w:r>
      <w:r>
        <w:rPr>
          <w:rFonts w:hint="eastAsia"/>
        </w:rPr>
        <w:t>　　　　一、2011-2012年中国新能源汽车产业动态</w:t>
      </w:r>
      <w:r>
        <w:rPr>
          <w:rFonts w:hint="eastAsia"/>
        </w:rPr>
        <w:br/>
      </w:r>
      <w:r>
        <w:rPr>
          <w:rFonts w:hint="eastAsia"/>
        </w:rPr>
        <w:t>　　　　二、2011-2012年中国钕铁硼应用规模</w:t>
      </w:r>
      <w:r>
        <w:rPr>
          <w:rFonts w:hint="eastAsia"/>
        </w:rPr>
        <w:br/>
      </w:r>
      <w:r>
        <w:rPr>
          <w:rFonts w:hint="eastAsia"/>
        </w:rPr>
        <w:t>　　第四节 节能电梯</w:t>
      </w:r>
      <w:r>
        <w:rPr>
          <w:rFonts w:hint="eastAsia"/>
        </w:rPr>
        <w:br/>
      </w:r>
      <w:r>
        <w:rPr>
          <w:rFonts w:hint="eastAsia"/>
        </w:rPr>
        <w:t>　　　　一、2011-2012年电梯市场动态分析</w:t>
      </w:r>
      <w:r>
        <w:rPr>
          <w:rFonts w:hint="eastAsia"/>
        </w:rPr>
        <w:br/>
      </w:r>
      <w:r>
        <w:rPr>
          <w:rFonts w:hint="eastAsia"/>
        </w:rPr>
        <w:t>　　　　二、2011-2012年钕铁硼应用规模</w:t>
      </w:r>
      <w:r>
        <w:rPr>
          <w:rFonts w:hint="eastAsia"/>
        </w:rPr>
        <w:br/>
      </w:r>
      <w:r>
        <w:rPr>
          <w:rFonts w:hint="eastAsia"/>
        </w:rPr>
        <w:t>　　第五节 节能石油抽油机领域</w:t>
      </w:r>
      <w:r>
        <w:rPr>
          <w:rFonts w:hint="eastAsia"/>
        </w:rPr>
        <w:br/>
      </w:r>
      <w:r>
        <w:rPr>
          <w:rFonts w:hint="eastAsia"/>
        </w:rPr>
        <w:t>　　第六节 传统领域</w:t>
      </w:r>
      <w:r>
        <w:rPr>
          <w:rFonts w:hint="eastAsia"/>
        </w:rPr>
        <w:br/>
      </w:r>
      <w:r>
        <w:rPr>
          <w:rFonts w:hint="eastAsia"/>
        </w:rPr>
        <w:br/>
      </w:r>
      <w:r>
        <w:rPr>
          <w:rFonts w:hint="eastAsia"/>
        </w:rPr>
        <w:t>第七章 2011-2012年中国钕铁硼永磁材料上市企业竞争性指标分析</w:t>
      </w:r>
      <w:r>
        <w:rPr>
          <w:rFonts w:hint="eastAsia"/>
        </w:rPr>
        <w:br/>
      </w:r>
      <w:r>
        <w:rPr>
          <w:rFonts w:hint="eastAsia"/>
        </w:rPr>
        <w:t>　　第一节 中科三环（000970）</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第二节 宁波韵升（600366）</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第三节 安泰科技 （000969）</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第四节 太原刚玉 （000795）</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第五节 首钢股份 （000959）</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第六节 北矿磁材（600980）</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第七节 横店东磁（002056）</w:t>
      </w:r>
      <w:r>
        <w:rPr>
          <w:rFonts w:hint="eastAsia"/>
        </w:rPr>
        <w:br/>
      </w:r>
      <w:r>
        <w:rPr>
          <w:rFonts w:hint="eastAsia"/>
        </w:rPr>
        <w:t>　　　　一、公司简介</w:t>
      </w:r>
      <w:r>
        <w:rPr>
          <w:rFonts w:hint="eastAsia"/>
        </w:rPr>
        <w:br/>
      </w:r>
      <w:r>
        <w:rPr>
          <w:rFonts w:hint="eastAsia"/>
        </w:rPr>
        <w:t>　　　　二、2011-2012年公司经营状况</w:t>
      </w:r>
      <w:r>
        <w:rPr>
          <w:rFonts w:hint="eastAsia"/>
        </w:rPr>
        <w:br/>
      </w:r>
      <w:r>
        <w:rPr>
          <w:rFonts w:hint="eastAsia"/>
        </w:rPr>
        <w:t>　　　　三、2011-2012年公司财务数据</w:t>
      </w:r>
      <w:r>
        <w:rPr>
          <w:rFonts w:hint="eastAsia"/>
        </w:rPr>
        <w:br/>
      </w:r>
      <w:r>
        <w:rPr>
          <w:rFonts w:hint="eastAsia"/>
        </w:rPr>
        <w:t>　　　　四、2012年公司发展展望及策略</w:t>
      </w:r>
      <w:r>
        <w:rPr>
          <w:rFonts w:hint="eastAsia"/>
        </w:rPr>
        <w:br/>
      </w:r>
      <w:r>
        <w:rPr>
          <w:rFonts w:hint="eastAsia"/>
        </w:rPr>
        <w:t>　　　　（本章企业部分可以按客户要求替换）</w:t>
      </w:r>
      <w:r>
        <w:rPr>
          <w:rFonts w:hint="eastAsia"/>
        </w:rPr>
        <w:br/>
      </w:r>
      <w:r>
        <w:rPr>
          <w:rFonts w:hint="eastAsia"/>
        </w:rPr>
        <w:br/>
      </w:r>
      <w:r>
        <w:rPr>
          <w:rFonts w:hint="eastAsia"/>
        </w:rPr>
        <w:t>第八章 2011-2012年中国钕铁硼永磁体原料透析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第九章 2012-2017年中国钕铁硼永磁材料产业投资机会与风险分析</w:t>
      </w:r>
      <w:r>
        <w:rPr>
          <w:rFonts w:hint="eastAsia"/>
        </w:rPr>
        <w:br/>
      </w:r>
      <w:r>
        <w:rPr>
          <w:rFonts w:hint="eastAsia"/>
        </w:rPr>
        <w:t>　　第一节 2011-2012年中国钕铁硼永磁材料产业投资环境解读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三、行业技术水平和技术特点</w:t>
      </w:r>
      <w:r>
        <w:rPr>
          <w:rFonts w:hint="eastAsia"/>
        </w:rPr>
        <w:br/>
      </w:r>
      <w:r>
        <w:rPr>
          <w:rFonts w:hint="eastAsia"/>
        </w:rPr>
        <w:t>　　　　四、行业的经营模式</w:t>
      </w:r>
      <w:r>
        <w:rPr>
          <w:rFonts w:hint="eastAsia"/>
        </w:rPr>
        <w:br/>
      </w:r>
      <w:r>
        <w:rPr>
          <w:rFonts w:hint="eastAsia"/>
        </w:rPr>
        <w:t>　　　　五、上下游行业与本行业关联性及其影响</w:t>
      </w:r>
      <w:r>
        <w:rPr>
          <w:rFonts w:hint="eastAsia"/>
        </w:rPr>
        <w:br/>
      </w:r>
      <w:r>
        <w:rPr>
          <w:rFonts w:hint="eastAsia"/>
        </w:rPr>
        <w:t>　　　　六、产品进口国有关进口政策、贸易摩擦对产品进口的影响</w:t>
      </w:r>
      <w:r>
        <w:rPr>
          <w:rFonts w:hint="eastAsia"/>
        </w:rPr>
        <w:br/>
      </w:r>
      <w:r>
        <w:rPr>
          <w:rFonts w:hint="eastAsia"/>
        </w:rPr>
        <w:t>　　第二节 2012-2017年中国钕铁硼永磁材料产业投资机会分析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2012-2017年中国永磁材料产业投资风险分析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专家观点</w:t>
      </w:r>
      <w:r>
        <w:rPr>
          <w:rFonts w:hint="eastAsia"/>
        </w:rPr>
        <w:br/>
      </w:r>
      <w:r>
        <w:rPr>
          <w:rFonts w:hint="eastAsia"/>
        </w:rPr>
        <w:br/>
      </w:r>
      <w:r>
        <w:rPr>
          <w:rFonts w:hint="eastAsia"/>
        </w:rPr>
        <w:t>第十章 2012-2017年中国钕铁硼永磁材料产业趋势预测分析</w:t>
      </w:r>
      <w:r>
        <w:rPr>
          <w:rFonts w:hint="eastAsia"/>
        </w:rPr>
        <w:br/>
      </w:r>
      <w:r>
        <w:rPr>
          <w:rFonts w:hint="eastAsia"/>
        </w:rPr>
        <w:t>　　第一节 2012-2017年中国磁性材料产业前景预测分析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2012-2017年中国钕铁硼永磁材料产业前景预测分析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中.智林－2012-2017年中国永磁材料产业市场盈利预测分析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1 国内生产总值（2012年1季度）</w:t>
      </w:r>
      <w:r>
        <w:rPr>
          <w:rFonts w:hint="eastAsia"/>
        </w:rPr>
        <w:br/>
      </w:r>
      <w:r>
        <w:rPr>
          <w:rFonts w:hint="eastAsia"/>
        </w:rPr>
        <w:t>　　图表 2 GDP环比增长速度</w:t>
      </w:r>
      <w:r>
        <w:rPr>
          <w:rFonts w:hint="eastAsia"/>
        </w:rPr>
        <w:br/>
      </w:r>
      <w:r>
        <w:rPr>
          <w:rFonts w:hint="eastAsia"/>
        </w:rPr>
        <w:t>　　图表 3 2012年3月居民消费价格主要数据</w:t>
      </w:r>
      <w:r>
        <w:rPr>
          <w:rFonts w:hint="eastAsia"/>
        </w:rPr>
        <w:br/>
      </w:r>
      <w:r>
        <w:rPr>
          <w:rFonts w:hint="eastAsia"/>
        </w:rPr>
        <w:t>　　图表 4 2012年1-3月固定资产投资（不含农户）主要数据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1997-2006年烧结钕铁硼磁体平均价格统计</w:t>
      </w:r>
      <w:r>
        <w:rPr>
          <w:rFonts w:hint="eastAsia"/>
        </w:rPr>
        <w:br/>
      </w:r>
      <w:r>
        <w:rPr>
          <w:rFonts w:hint="eastAsia"/>
        </w:rPr>
        <w:t>　　图表 1997-2006年烧结钕铁硼磁体的产值统计</w:t>
      </w:r>
      <w:r>
        <w:rPr>
          <w:rFonts w:hint="eastAsia"/>
        </w:rPr>
        <w:br/>
      </w:r>
      <w:r>
        <w:rPr>
          <w:rFonts w:hint="eastAsia"/>
        </w:rPr>
        <w:t>　　图表 2006年按稀土磁体出口量排在前10位的国家和地区</w:t>
      </w:r>
      <w:r>
        <w:rPr>
          <w:rFonts w:hint="eastAsia"/>
        </w:rPr>
        <w:br/>
      </w:r>
      <w:r>
        <w:rPr>
          <w:rFonts w:hint="eastAsia"/>
        </w:rPr>
        <w:t>　　图表 2008年以来我国GDP增速走势</w:t>
      </w:r>
      <w:r>
        <w:rPr>
          <w:rFonts w:hint="eastAsia"/>
        </w:rPr>
        <w:br/>
      </w:r>
      <w:r>
        <w:rPr>
          <w:rFonts w:hint="eastAsia"/>
        </w:rPr>
        <w:t>　　图表 2008年以来我国CPIPPI走势图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2011年6月以来社会消费品零售总额月度同比增幅</w:t>
      </w:r>
      <w:r>
        <w:rPr>
          <w:rFonts w:hint="eastAsia"/>
        </w:rPr>
        <w:br/>
      </w:r>
      <w:r>
        <w:rPr>
          <w:rFonts w:hint="eastAsia"/>
        </w:rPr>
        <w:t>　　图表 2008年以来我国外贸进出口额走势</w:t>
      </w:r>
      <w:r>
        <w:rPr>
          <w:rFonts w:hint="eastAsia"/>
        </w:rPr>
        <w:br/>
      </w:r>
      <w:r>
        <w:rPr>
          <w:rFonts w:hint="eastAsia"/>
        </w:rPr>
        <w:t>　　图表 2011年外商投资企业配额许可证管理工业品出口数量（稀土部分）</w:t>
      </w:r>
      <w:r>
        <w:rPr>
          <w:rFonts w:hint="eastAsia"/>
        </w:rPr>
        <w:br/>
      </w:r>
      <w:r>
        <w:rPr>
          <w:rFonts w:hint="eastAsia"/>
        </w:rPr>
        <w:t>　　图表 国内重点永磁铁氧体企业与TDK产品牌号对照表</w:t>
      </w:r>
      <w:r>
        <w:rPr>
          <w:rFonts w:hint="eastAsia"/>
        </w:rPr>
        <w:br/>
      </w:r>
      <w:r>
        <w:rPr>
          <w:rFonts w:hint="eastAsia"/>
        </w:rPr>
        <w:t>　　图表 我国永磁铁氧体市场格局</w:t>
      </w:r>
      <w:r>
        <w:rPr>
          <w:rFonts w:hint="eastAsia"/>
        </w:rPr>
        <w:br/>
      </w:r>
      <w:r>
        <w:rPr>
          <w:rFonts w:hint="eastAsia"/>
        </w:rPr>
        <w:t>　　图表 2011年国内主要烧结永磁铁氧体厂商产能情况</w:t>
      </w:r>
      <w:r>
        <w:rPr>
          <w:rFonts w:hint="eastAsia"/>
        </w:rPr>
        <w:br/>
      </w:r>
      <w:r>
        <w:rPr>
          <w:rFonts w:hint="eastAsia"/>
        </w:rPr>
        <w:t>　　图表 2011年国内主要粘结永磁铁氧体厂商产能情况</w:t>
      </w:r>
      <w:r>
        <w:rPr>
          <w:rFonts w:hint="eastAsia"/>
        </w:rPr>
        <w:br/>
      </w:r>
      <w:r>
        <w:rPr>
          <w:rFonts w:hint="eastAsia"/>
        </w:rPr>
        <w:t>　　图表 国内铁氧体生产厂家电机用磁瓦产量排行</w:t>
      </w:r>
      <w:r>
        <w:rPr>
          <w:rFonts w:hint="eastAsia"/>
        </w:rPr>
        <w:br/>
      </w:r>
      <w:r>
        <w:rPr>
          <w:rFonts w:hint="eastAsia"/>
        </w:rPr>
        <w:t>　　图表 2006-2012年中国汽车市场产量预测</w:t>
      </w:r>
      <w:r>
        <w:rPr>
          <w:rFonts w:hint="eastAsia"/>
        </w:rPr>
        <w:br/>
      </w:r>
      <w:r>
        <w:rPr>
          <w:rFonts w:hint="eastAsia"/>
        </w:rPr>
        <w:t>　　图表 2006-2012年我国汽车行业对永磁铁氧体材料的需求量情况</w:t>
      </w:r>
      <w:r>
        <w:rPr>
          <w:rFonts w:hint="eastAsia"/>
        </w:rPr>
        <w:br/>
      </w:r>
      <w:r>
        <w:rPr>
          <w:rFonts w:hint="eastAsia"/>
        </w:rPr>
        <w:t>　　图表 2006-2012年中国计算机产量预测</w:t>
      </w:r>
      <w:r>
        <w:rPr>
          <w:rFonts w:hint="eastAsia"/>
        </w:rPr>
        <w:br/>
      </w:r>
      <w:r>
        <w:rPr>
          <w:rFonts w:hint="eastAsia"/>
        </w:rPr>
        <w:t>　　图表 2006-2012年我国计算机行业对永磁铁氧体材料的需求量情况</w:t>
      </w:r>
      <w:r>
        <w:rPr>
          <w:rFonts w:hint="eastAsia"/>
        </w:rPr>
        <w:br/>
      </w:r>
      <w:r>
        <w:rPr>
          <w:rFonts w:hint="eastAsia"/>
        </w:rPr>
        <w:t>　　图表 2006-2012年空调产量预测</w:t>
      </w:r>
      <w:r>
        <w:rPr>
          <w:rFonts w:hint="eastAsia"/>
        </w:rPr>
        <w:br/>
      </w:r>
      <w:r>
        <w:rPr>
          <w:rFonts w:hint="eastAsia"/>
        </w:rPr>
        <w:t>　　图表 2006-2012年彩电的产量预测</w:t>
      </w:r>
      <w:r>
        <w:rPr>
          <w:rFonts w:hint="eastAsia"/>
        </w:rPr>
        <w:br/>
      </w:r>
      <w:r>
        <w:rPr>
          <w:rFonts w:hint="eastAsia"/>
        </w:rPr>
        <w:t>　　图表 2006-2012年我国家电行业对永磁铁氧体材料的需求情况</w:t>
      </w:r>
      <w:r>
        <w:rPr>
          <w:rFonts w:hint="eastAsia"/>
        </w:rPr>
        <w:br/>
      </w:r>
      <w:r>
        <w:rPr>
          <w:rFonts w:hint="eastAsia"/>
        </w:rPr>
        <w:t>　　图表 2006-2012年我国电声行业的产量预测</w:t>
      </w:r>
      <w:r>
        <w:rPr>
          <w:rFonts w:hint="eastAsia"/>
        </w:rPr>
        <w:br/>
      </w:r>
      <w:r>
        <w:rPr>
          <w:rFonts w:hint="eastAsia"/>
        </w:rPr>
        <w:t>　　图表 2006-2012年我国电声器件行业对永磁铁氧体材料的需求情况</w:t>
      </w:r>
      <w:r>
        <w:rPr>
          <w:rFonts w:hint="eastAsia"/>
        </w:rPr>
        <w:br/>
      </w:r>
      <w:r>
        <w:rPr>
          <w:rFonts w:hint="eastAsia"/>
        </w:rPr>
        <w:t>　　图表 2006-2012年我国玩具行业总产值</w:t>
      </w:r>
      <w:r>
        <w:rPr>
          <w:rFonts w:hint="eastAsia"/>
        </w:rPr>
        <w:br/>
      </w:r>
      <w:r>
        <w:rPr>
          <w:rFonts w:hint="eastAsia"/>
        </w:rPr>
        <w:t>　　图表 2006-2012年玩具行业所需要的永磁铁氧体量</w:t>
      </w:r>
      <w:r>
        <w:rPr>
          <w:rFonts w:hint="eastAsia"/>
        </w:rPr>
        <w:br/>
      </w:r>
      <w:r>
        <w:rPr>
          <w:rFonts w:hint="eastAsia"/>
        </w:rPr>
        <w:t>　　图表 2006-2012年中国电动工具行业总产值预测</w:t>
      </w:r>
      <w:r>
        <w:rPr>
          <w:rFonts w:hint="eastAsia"/>
        </w:rPr>
        <w:br/>
      </w:r>
      <w:r>
        <w:rPr>
          <w:rFonts w:hint="eastAsia"/>
        </w:rPr>
        <w:t>　　图表 2006-2012年电动工具行业所需要的永磁铁氧体量</w:t>
      </w:r>
      <w:r>
        <w:rPr>
          <w:rFonts w:hint="eastAsia"/>
        </w:rPr>
        <w:br/>
      </w:r>
      <w:r>
        <w:rPr>
          <w:rFonts w:hint="eastAsia"/>
        </w:rPr>
        <w:t>　　图表 中国永磁铁氧体市场的总体需求预测</w:t>
      </w:r>
      <w:r>
        <w:rPr>
          <w:rFonts w:hint="eastAsia"/>
        </w:rPr>
        <w:br/>
      </w:r>
      <w:r>
        <w:rPr>
          <w:rFonts w:hint="eastAsia"/>
        </w:rPr>
        <w:t>　　图表 中低端永磁铁氧体的市场预测</w:t>
      </w:r>
      <w:r>
        <w:rPr>
          <w:rFonts w:hint="eastAsia"/>
        </w:rPr>
        <w:br/>
      </w:r>
      <w:r>
        <w:rPr>
          <w:rFonts w:hint="eastAsia"/>
        </w:rPr>
        <w:t>　　图表 未来几年粘结永磁铁氧体的需求预测</w:t>
      </w:r>
      <w:r>
        <w:rPr>
          <w:rFonts w:hint="eastAsia"/>
        </w:rPr>
        <w:br/>
      </w:r>
      <w:r>
        <w:rPr>
          <w:rFonts w:hint="eastAsia"/>
        </w:rPr>
        <w:t>　　图表 2006-2012年全球永磁铁氧体市场容量预测</w:t>
      </w:r>
      <w:r>
        <w:rPr>
          <w:rFonts w:hint="eastAsia"/>
        </w:rPr>
        <w:br/>
      </w:r>
      <w:r>
        <w:rPr>
          <w:rFonts w:hint="eastAsia"/>
        </w:rPr>
        <w:t>　　图表 高性能钕铁硼永磁材料行业最具代表性的几家企业的产品磁性能水平的对比情况</w:t>
      </w:r>
      <w:r>
        <w:rPr>
          <w:rFonts w:hint="eastAsia"/>
        </w:rPr>
        <w:br/>
      </w:r>
      <w:r>
        <w:rPr>
          <w:rFonts w:hint="eastAsia"/>
        </w:rPr>
        <w:t>　　图表 2008年全球高性能钕铁硼永磁材料的供应结构</w:t>
      </w:r>
      <w:r>
        <w:rPr>
          <w:rFonts w:hint="eastAsia"/>
        </w:rPr>
        <w:br/>
      </w:r>
      <w:r>
        <w:rPr>
          <w:rFonts w:hint="eastAsia"/>
        </w:rPr>
        <w:t>　　图表 2006-2014年全世界高性能钕铁硼永磁材料产量增长趋势预测</w:t>
      </w:r>
      <w:r>
        <w:rPr>
          <w:rFonts w:hint="eastAsia"/>
        </w:rPr>
        <w:br/>
      </w:r>
      <w:r>
        <w:rPr>
          <w:rFonts w:hint="eastAsia"/>
        </w:rPr>
        <w:t>　　图表 2008年我国高性能钕铁硼永磁材料应用领域分布情况</w:t>
      </w:r>
      <w:r>
        <w:rPr>
          <w:rFonts w:hint="eastAsia"/>
        </w:rPr>
        <w:br/>
      </w:r>
      <w:r>
        <w:rPr>
          <w:rFonts w:hint="eastAsia"/>
        </w:rPr>
        <w:t>　　图表 2000-2011年中国风电装机容量（单位：MW）</w:t>
      </w:r>
      <w:r>
        <w:rPr>
          <w:rFonts w:hint="eastAsia"/>
        </w:rPr>
        <w:br/>
      </w:r>
      <w:r>
        <w:rPr>
          <w:rFonts w:hint="eastAsia"/>
        </w:rPr>
        <w:t>　　图表 2011年中国各省风电累计装机情况（单位：MW）</w:t>
      </w:r>
      <w:r>
        <w:rPr>
          <w:rFonts w:hint="eastAsia"/>
        </w:rPr>
        <w:br/>
      </w:r>
      <w:r>
        <w:rPr>
          <w:rFonts w:hint="eastAsia"/>
        </w:rPr>
        <w:t>　　图表 2011年中国各省风电累计装机情况（单位：MW）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789d6f9994cbb" w:history="1">
        <w:r>
          <w:rPr>
            <w:rStyle w:val="Hyperlink"/>
          </w:rPr>
          <w:t>2012-2017年中国钕铁硼永磁材料行业发展现状分析及未来前景预测报告</w:t>
        </w:r>
      </w:hyperlink>
      <w:r>
        <w:rPr>
          <w:color w:val="C00000"/>
        </w:rPr>
        <w:t>》，报告编号：</w:t>
      </w:r>
      <w:r>
        <w:rPr>
          <w:rFonts w:hint="eastAsia"/>
          <w:color w:val="C00000"/>
        </w:rPr>
        <w:t>1052A05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a789d6f9994cbb" w:history="1">
        <w:r>
          <w:rPr>
            <w:rStyle w:val="Hyperlink"/>
          </w:rPr>
          <w:t>https://www.20087.com/DiaoYan/2012-06/zuotiepengyongcicailiaohangyefazhanx.html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3aadb3fd94405" w:history="1">
      <w:r>
        <w:rPr>
          <w:rStyle w:val="Hyperlink"/>
        </w:rPr>
        <w:t>2012-2017年中国钕铁硼永磁材料行业发展现状分析及未来前景预测报告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uotiepengyongcicailiaohangyefazhanx.html" TargetMode="External" Id="Rb7a789d6f9994cbb" /></Relationships>
</file>

<file path=word/_rels/header2.xml.rels>&#65279;<?xml version="1.0" encoding="utf-8"?><Relationships xmlns="http://schemas.openxmlformats.org/package/2006/relationships"><Relationship Type="http://schemas.openxmlformats.org/officeDocument/2006/relationships/hyperlink" Target="https://www.20087.com/DiaoYan/2012-06/zuotiepengyongcicailiaohangyefazhanx.html" TargetMode="External" Id="R8e73aadb3fd9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2012-06-07T02:11:00Z</dcterms:created>
  <dcterms:modified xsi:type="dcterms:W3CDTF">2012-06-07T03:11:00Z</dcterms:modified>
  <dc:subject>2012-2017年中国钕铁硼永磁材料行业发展现状分析及未来前景预测报告</dc:subject>
  <dc:title>2012-2017年中国钕铁硼永磁材料行业发展现状分析及未来前景预测报告</dc:title>
  <cp:keywords>2012-2017年中国钕铁硼永磁材料行业发展现状分析及未来前景预测报告</cp:keywords>
  <dc:description>2012-2017年中国钕铁硼永磁材料行业发展现状分析及未来前景预测报告</dc:description>
</cp:coreProperties>
</file>