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06ead6acb43ed" w:history="1">
              <w:r>
                <w:rPr>
                  <w:rStyle w:val="Hyperlink"/>
                </w:rPr>
                <w:t>2012-2018年中国一次性纸制品行业分析及发展前景预测报告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06ead6acb43ed" w:history="1">
              <w:r>
                <w:rPr>
                  <w:rStyle w:val="Hyperlink"/>
                </w:rPr>
                <w:t>2012-2018年中国一次性纸制品行业分析及发展前景预测报告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06ead6acb43ed" w:history="1">
                <w:r>
                  <w:rPr>
                    <w:rStyle w:val="Hyperlink"/>
                  </w:rPr>
                  <w:t>https://www.20087.com/DiaoYan/2012-06/yicixingzhizhipinhangyefenxijifazhan.html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2012年世界一次性纸制品行业整体运营状况分析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2012年世界一次性纸制品行业运行环境分析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2012年世界一次性纸制品行业市场运行格局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三、世界一次性纸制品品牌综述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四、世界一次性纸制品市场动态分析</w:t>
      </w:r>
      <w:r>
        <w:rPr>
          <w:rFonts w:hint="eastAsia"/>
        </w:rPr>
        <w:br/>
      </w:r>
      <w:r>
        <w:rPr>
          <w:rFonts w:hint="eastAsia"/>
        </w:rPr>
        <w:t>　　第三节 2012年世界主要国家一次性纸制品运行分析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2012-2018年世界一次性纸制品行业发展趋势分析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2012年中国一次性纸制品市场运行环境解析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2012年中国一次性纸制品行业人口环境分析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二、中国人口出生率的变化</w:t>
      </w:r>
      <w:r>
        <w:rPr>
          <w:rFonts w:hint="eastAsia"/>
        </w:rPr>
        <w:br/>
      </w:r>
      <w:r>
        <w:rPr>
          <w:rFonts w:hint="eastAsia"/>
        </w:rPr>
        <w:t>　　　　三、第四次中国“婴儿潮”的影响分析</w:t>
      </w:r>
      <w:r>
        <w:rPr>
          <w:rFonts w:hint="eastAsia"/>
        </w:rPr>
        <w:br/>
      </w:r>
      <w:r>
        <w:rPr>
          <w:rFonts w:hint="eastAsia"/>
        </w:rPr>
        <w:t>　　　　四、中国女性人口变化分析</w:t>
      </w:r>
      <w:r>
        <w:rPr>
          <w:rFonts w:hint="eastAsia"/>
        </w:rPr>
        <w:br/>
      </w:r>
      <w:r>
        <w:rPr>
          <w:rFonts w:hint="eastAsia"/>
        </w:rPr>
        <w:t>　　　　五、中国进入人口老龄化社会</w:t>
      </w:r>
      <w:r>
        <w:rPr>
          <w:rFonts w:hint="eastAsia"/>
        </w:rPr>
        <w:br/>
      </w:r>
      <w:r>
        <w:rPr>
          <w:rFonts w:hint="eastAsia"/>
        </w:rPr>
        <w:t>　　　　六、中国家庭人口结构分析</w:t>
      </w:r>
      <w:r>
        <w:rPr>
          <w:rFonts w:hint="eastAsia"/>
        </w:rPr>
        <w:br/>
      </w:r>
      <w:r>
        <w:rPr>
          <w:rFonts w:hint="eastAsia"/>
        </w:rPr>
        <w:t>　　第三节 2012年中国一次性纸制品行业发展的政策环境分析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一、中国为环保关闭大批小型造纸厂</w:t>
      </w:r>
      <w:r>
        <w:rPr>
          <w:rFonts w:hint="eastAsia"/>
        </w:rPr>
        <w:br/>
      </w:r>
      <w:r>
        <w:rPr>
          <w:rFonts w:hint="eastAsia"/>
        </w:rPr>
        <w:t>　　　　二、《再生资源回收管理办法》实现资源循环利用</w:t>
      </w:r>
      <w:r>
        <w:rPr>
          <w:rFonts w:hint="eastAsia"/>
        </w:rPr>
        <w:br/>
      </w:r>
      <w:r>
        <w:rPr>
          <w:rFonts w:hint="eastAsia"/>
        </w:rPr>
        <w:t>　　　　三、部分生活用纸产品列入出入境检验检疫商品目录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四、中国提高部分生活用纸出口退税率</w:t>
      </w:r>
      <w:r>
        <w:rPr>
          <w:rFonts w:hint="eastAsia"/>
        </w:rPr>
        <w:br/>
      </w:r>
      <w:r>
        <w:rPr>
          <w:rFonts w:hint="eastAsia"/>
        </w:rPr>
        <w:t>　　第四节 2012年中国一次性纸制品行业社会环境分析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一、文化环境分析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2012年中国纸制品业整体运行新形势分析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2012年中国纸制品业动态分析</w:t>
      </w:r>
      <w:r>
        <w:rPr>
          <w:rFonts w:hint="eastAsia"/>
        </w:rPr>
        <w:br/>
      </w:r>
      <w:r>
        <w:rPr>
          <w:rFonts w:hint="eastAsia"/>
        </w:rPr>
        <w:t>　　　　一、第十八届中国国际纸浆造纸暨纸制品工业展览会聚焦</w:t>
      </w:r>
      <w:r>
        <w:rPr>
          <w:rFonts w:hint="eastAsia"/>
        </w:rPr>
        <w:br/>
      </w:r>
      <w:r>
        <w:rPr>
          <w:rFonts w:hint="eastAsia"/>
        </w:rPr>
        <w:t>　　　　二、纸制品质量监督抽查结果</w:t>
      </w:r>
      <w:r>
        <w:rPr>
          <w:rFonts w:hint="eastAsia"/>
        </w:rPr>
        <w:br/>
      </w:r>
      <w:r>
        <w:rPr>
          <w:rFonts w:hint="eastAsia"/>
        </w:rPr>
        <w:t>　　　　三、纸制品委员会公布星级企业评估结果</w:t>
      </w:r>
      <w:r>
        <w:rPr>
          <w:rFonts w:hint="eastAsia"/>
        </w:rPr>
        <w:br/>
      </w:r>
      <w:r>
        <w:rPr>
          <w:rFonts w:hint="eastAsia"/>
        </w:rPr>
        <w:t>　　第二节 2012年中国纸制品运行现状综述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第三节 金融危机下的中国纸制品业</w:t>
      </w:r>
      <w:r>
        <w:rPr>
          <w:rFonts w:hint="eastAsia"/>
        </w:rPr>
        <w:br/>
      </w:r>
      <w:r>
        <w:rPr>
          <w:rFonts w:hint="eastAsia"/>
        </w:rPr>
        <w:t>　　　　一、行业突现拐点中国造纸迎来世纪变局</w:t>
      </w:r>
      <w:r>
        <w:rPr>
          <w:rFonts w:hint="eastAsia"/>
        </w:rPr>
        <w:br/>
      </w:r>
      <w:r>
        <w:rPr>
          <w:rFonts w:hint="eastAsia"/>
        </w:rPr>
        <w:t>　　　　二、进口废纸价格已回归到10年前水平</w:t>
      </w:r>
      <w:r>
        <w:rPr>
          <w:rFonts w:hint="eastAsia"/>
        </w:rPr>
        <w:br/>
      </w:r>
      <w:r>
        <w:rPr>
          <w:rFonts w:hint="eastAsia"/>
        </w:rPr>
        <w:t>　　　　三、造纸业全年必现需求缺口</w:t>
      </w:r>
      <w:r>
        <w:rPr>
          <w:rFonts w:hint="eastAsia"/>
        </w:rPr>
        <w:br/>
      </w:r>
      <w:r>
        <w:rPr>
          <w:rFonts w:hint="eastAsia"/>
        </w:rPr>
        <w:t>　　第四节 2012年中国纸制品业热点问题探讨</w:t>
      </w:r>
      <w:r>
        <w:rPr>
          <w:rFonts w:hint="eastAsia"/>
        </w:rPr>
        <w:br/>
      </w:r>
      <w:r>
        <w:rPr>
          <w:rFonts w:hint="eastAsia"/>
        </w:rPr>
        <w:t>　　　　一、纸制品业环保问题加剧</w:t>
      </w:r>
      <w:r>
        <w:rPr>
          <w:rFonts w:hint="eastAsia"/>
        </w:rPr>
        <w:br/>
      </w:r>
      <w:r>
        <w:rPr>
          <w:rFonts w:hint="eastAsia"/>
        </w:rPr>
        <w:t>　　　　二、中国纸制品产品附加值问题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2012年中国一次性纸制品市场运营新形势探析</w:t>
      </w:r>
      <w:r>
        <w:rPr>
          <w:rFonts w:hint="eastAsia"/>
        </w:rPr>
        <w:br/>
      </w:r>
      <w:r>
        <w:rPr>
          <w:rFonts w:hint="eastAsia"/>
        </w:rPr>
        <w:t>　　第一节 2012年中国一次性纸制品业综述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2012年中国一次性纸制品行业快速发展的因素分析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2012年中国一次性纸制品产业热点问题探讨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2007-2012年中国一次性纸制品制造行业数据监测分析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2007-2012年中国一次性纸制品制造行业规模分析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2012年中国一次性纸制品制造行业结构分析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2007-2012年中国一次性纸制品制造行业产值分析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2007-2012年中国一次性纸制品制造行业成本费用分析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2007-2012年中国一次性纸制品制造行业盈利能力分析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2008-2012年中国卫生用纸原纸产量数据统计分析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2008-2011年中国卫生用纸原纸产量数据分析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一、2008-2011年卫生用纸原纸产量数据分析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二、2008-2011年卫生用纸原纸重点省市数据分析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2012年中国卫生用纸原纸产量数据分析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一、2012年全国卫生用纸原纸产量数据分析</w:t>
      </w:r>
      <w:r>
        <w:rPr>
          <w:rFonts w:hint="eastAsia"/>
        </w:rPr>
        <w:br/>
      </w:r>
      <w:r>
        <w:rPr>
          <w:rFonts w:hint="eastAsia"/>
        </w:rPr>
        <w:t>　　　　二、2012年卫生用纸原纸重点省市数据分析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2012年中国卫生用纸原纸产量增长性分析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2012年中国一次性纸制品业内热点产品运营态势分析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妇女卫生巾</w:t>
      </w:r>
      <w:r>
        <w:rPr>
          <w:rFonts w:hint="eastAsia"/>
        </w:rPr>
        <w:br/>
      </w:r>
      <w:r>
        <w:rPr>
          <w:rFonts w:hint="eastAsia"/>
        </w:rPr>
        <w:t>　　　　一、中国妇女卫生巾行业现状分析</w:t>
      </w:r>
      <w:r>
        <w:rPr>
          <w:rFonts w:hint="eastAsia"/>
        </w:rPr>
        <w:br/>
      </w:r>
      <w:r>
        <w:rPr>
          <w:rFonts w:hint="eastAsia"/>
        </w:rPr>
        <w:t>　　　　二、卫生巾市场一路飚升</w:t>
      </w:r>
      <w:r>
        <w:rPr>
          <w:rFonts w:hint="eastAsia"/>
        </w:rPr>
        <w:br/>
      </w:r>
      <w:r>
        <w:rPr>
          <w:rFonts w:hint="eastAsia"/>
        </w:rPr>
        <w:t>　　　　三、中国妇女卫生巾和护垫主要制造商和品牌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四、卫生巾发展步入成熟轨道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五、卫生巾企业面临的七大挑战</w:t>
      </w:r>
      <w:r>
        <w:rPr>
          <w:rFonts w:hint="eastAsia"/>
        </w:rPr>
        <w:br/>
      </w:r>
      <w:r>
        <w:rPr>
          <w:rFonts w:hint="eastAsia"/>
        </w:rPr>
        <w:t>　　第二节 婴儿纸尿布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　　五、纸尿裤质量连年下滑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一、中国成人失禁用品市场现状</w:t>
      </w:r>
      <w:r>
        <w:rPr>
          <w:rFonts w:hint="eastAsia"/>
        </w:rPr>
        <w:br/>
      </w:r>
      <w:r>
        <w:rPr>
          <w:rFonts w:hint="eastAsia"/>
        </w:rPr>
        <w:t>　　　　二、成人失禁用品市场在快速增长</w:t>
      </w:r>
      <w:r>
        <w:rPr>
          <w:rFonts w:hint="eastAsia"/>
        </w:rPr>
        <w:br/>
      </w:r>
      <w:r>
        <w:rPr>
          <w:rFonts w:hint="eastAsia"/>
        </w:rPr>
        <w:t>　　　　三、全球成人失禁用品竞争激烈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四、未来成人失禁用品前景展望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2006-2011年中国一次性纸制品重点产品进出口数据统计分析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2006-2011年中国卫生巾进出口数据监测分析</w:t>
      </w:r>
      <w:r>
        <w:rPr>
          <w:rFonts w:hint="eastAsia"/>
        </w:rPr>
        <w:br/>
      </w:r>
      <w:r>
        <w:rPr>
          <w:rFonts w:hint="eastAsia"/>
        </w:rPr>
        <w:t>　　　　一、卫生巾进出口数量分析</w:t>
      </w:r>
      <w:r>
        <w:rPr>
          <w:rFonts w:hint="eastAsia"/>
        </w:rPr>
        <w:br/>
      </w:r>
      <w:r>
        <w:rPr>
          <w:rFonts w:hint="eastAsia"/>
        </w:rPr>
        <w:t>　　　　二、卫生巾进出口金额分析</w:t>
      </w:r>
      <w:r>
        <w:rPr>
          <w:rFonts w:hint="eastAsia"/>
        </w:rPr>
        <w:br/>
      </w:r>
      <w:r>
        <w:rPr>
          <w:rFonts w:hint="eastAsia"/>
        </w:rPr>
        <w:t>　　　　三、卫生巾进出口国家及地区分析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2006-2011年中国棉制婴儿尿布进出口数据监测分析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一、棉制婴儿尿布进出口数量分析</w:t>
      </w:r>
      <w:r>
        <w:rPr>
          <w:rFonts w:hint="eastAsia"/>
        </w:rPr>
        <w:br/>
      </w:r>
      <w:r>
        <w:rPr>
          <w:rFonts w:hint="eastAsia"/>
        </w:rPr>
        <w:t>　　　　二、棉制婴儿尿布进出口金额分析</w:t>
      </w:r>
      <w:r>
        <w:rPr>
          <w:rFonts w:hint="eastAsia"/>
        </w:rPr>
        <w:br/>
      </w:r>
      <w:r>
        <w:rPr>
          <w:rFonts w:hint="eastAsia"/>
        </w:rPr>
        <w:t>　　　　三、棉制婴儿尿布进出口国家及地区分析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2006-2011年中国其它一次性纸制品细分产品进出口贸易数据监测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2006-2011年中国卫生纸、面巾纸、餐巾纸及类似纸进出口数据监测分析（48030000）</w:t>
      </w:r>
      <w:r>
        <w:rPr>
          <w:rFonts w:hint="eastAsia"/>
        </w:rPr>
        <w:br/>
      </w:r>
      <w:r>
        <w:rPr>
          <w:rFonts w:hint="eastAsia"/>
        </w:rPr>
        <w:t>　　　　一、卫生纸、面巾纸、餐巾纸及类似纸进出口数量分析</w:t>
      </w:r>
      <w:r>
        <w:rPr>
          <w:rFonts w:hint="eastAsia"/>
        </w:rPr>
        <w:br/>
      </w:r>
      <w:r>
        <w:rPr>
          <w:rFonts w:hint="eastAsia"/>
        </w:rPr>
        <w:t>　　　　二、卫生纸、面巾纸、餐巾纸及类似纸进出口金额分析</w:t>
      </w:r>
      <w:r>
        <w:rPr>
          <w:rFonts w:hint="eastAsia"/>
        </w:rPr>
        <w:br/>
      </w:r>
      <w:r>
        <w:rPr>
          <w:rFonts w:hint="eastAsia"/>
        </w:rPr>
        <w:t>　　　　三、卫生纸、面巾纸、餐巾纸及类似纸进出口国家及地区分析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2006-2011年中国小卷（张）卫生纸进出口数据监测分析（48181000）</w:t>
      </w:r>
      <w:r>
        <w:rPr>
          <w:rFonts w:hint="eastAsia"/>
        </w:rPr>
        <w:br/>
      </w:r>
      <w:r>
        <w:rPr>
          <w:rFonts w:hint="eastAsia"/>
        </w:rPr>
        <w:t>　　　　一、小卷（张）卫生纸进出口数量分析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二、小卷（张）卫生纸进出口金额分析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三、小卷（张）卫生纸进出口国家及地区分析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2006-2011年中国小卷（张）纸手帕及纸面巾进出口数据监测分析（48182000）</w:t>
      </w:r>
      <w:r>
        <w:rPr>
          <w:rFonts w:hint="eastAsia"/>
        </w:rPr>
        <w:br/>
      </w:r>
      <w:r>
        <w:rPr>
          <w:rFonts w:hint="eastAsia"/>
        </w:rPr>
        <w:t>　　　　一、小卷（张）纸手帕及纸面巾进出口数量分析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二、小卷（张）纸手帕及纸面巾进出口金额分析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三、小卷（张）纸手帕及纸面巾进出口国家及地区分析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2006-2011年中国小卷（张）纸台布及纸餐巾进出口数据监测分析（48183000）</w:t>
      </w:r>
      <w:r>
        <w:rPr>
          <w:rFonts w:hint="eastAsia"/>
        </w:rPr>
        <w:br/>
      </w:r>
      <w:r>
        <w:rPr>
          <w:rFonts w:hint="eastAsia"/>
        </w:rPr>
        <w:t>　　　　一、小卷（张）纸台布及纸餐巾进出口数量分析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二、小卷（张）纸台布及纸餐巾进出口金额分析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三、小卷（张）纸台布及纸餐巾进出口国家及地区分析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2006-2011年中国纸卫生巾及类似的卫生用品进出口数据监测分析（48184000）</w:t>
      </w:r>
      <w:r>
        <w:rPr>
          <w:rFonts w:hint="eastAsia"/>
        </w:rPr>
        <w:br/>
      </w:r>
      <w:r>
        <w:rPr>
          <w:rFonts w:hint="eastAsia"/>
        </w:rPr>
        <w:t>　　　　一、纸卫生巾及类似的卫生用品进出口数量分析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　　二、纸卫生巾及类似的卫生用品进出口金额分析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　　三、纸卫生巾及类似的卫生用品进出口国家及地区分析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2012年中国一次性纸制品市场销售策略分析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中国一次性纸制品市场销售终端的基本类型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一、一次性纸制品市场各终端的基本特点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二、各类一次性纸制品终端的分布格局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三、一次性纸制品市场的主要销售模式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2012年中国一次性纸制品行业市场销售渠道分析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2012年中国一次性纸制品行业市场销售渠道的瓶颈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2012年一次性纸制品市场营销案例分析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2012年一次性纸制品市场营销策略分析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2012年中国一次性纸制品市场消费调查分析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第二节 一次性纸制品关注度调查分析</w:t>
      </w:r>
      <w:r>
        <w:rPr>
          <w:rFonts w:hint="eastAsia"/>
        </w:rPr>
        <w:br/>
      </w:r>
      <w:r>
        <w:rPr>
          <w:rFonts w:hint="eastAsia"/>
        </w:rPr>
        <w:t>　　　　一、妇女卫生巾</w:t>
      </w:r>
      <w:r>
        <w:rPr>
          <w:rFonts w:hint="eastAsia"/>
        </w:rPr>
        <w:br/>
      </w:r>
      <w:r>
        <w:rPr>
          <w:rFonts w:hint="eastAsia"/>
        </w:rPr>
        <w:t>　　　　二、婴儿纸尿布</w:t>
      </w:r>
      <w:r>
        <w:rPr>
          <w:rFonts w:hint="eastAsia"/>
        </w:rPr>
        <w:br/>
      </w:r>
      <w:r>
        <w:rPr>
          <w:rFonts w:hint="eastAsia"/>
        </w:rPr>
        <w:t>　　　　三、成人失禁用品</w:t>
      </w:r>
      <w:r>
        <w:rPr>
          <w:rFonts w:hint="eastAsia"/>
        </w:rPr>
        <w:br/>
      </w:r>
      <w:r>
        <w:rPr>
          <w:rFonts w:hint="eastAsia"/>
        </w:rPr>
        <w:t>　　第三节 一次性纸制品消费者满意度调查分析</w:t>
      </w:r>
      <w:r>
        <w:rPr>
          <w:rFonts w:hint="eastAsia"/>
        </w:rPr>
        <w:br/>
      </w:r>
      <w:r>
        <w:rPr>
          <w:rFonts w:hint="eastAsia"/>
        </w:rPr>
        <w:t>　　　　一、品牌满意度</w:t>
      </w:r>
      <w:r>
        <w:rPr>
          <w:rFonts w:hint="eastAsia"/>
        </w:rPr>
        <w:br/>
      </w:r>
      <w:r>
        <w:rPr>
          <w:rFonts w:hint="eastAsia"/>
        </w:rPr>
        <w:t>　　　　二、价格满意度</w:t>
      </w:r>
      <w:r>
        <w:rPr>
          <w:rFonts w:hint="eastAsia"/>
        </w:rPr>
        <w:br/>
      </w:r>
      <w:r>
        <w:rPr>
          <w:rFonts w:hint="eastAsia"/>
        </w:rPr>
        <w:t>　　　　三、质量满意度</w:t>
      </w:r>
      <w:r>
        <w:rPr>
          <w:rFonts w:hint="eastAsia"/>
        </w:rPr>
        <w:br/>
      </w:r>
      <w:r>
        <w:rPr>
          <w:rFonts w:hint="eastAsia"/>
        </w:rPr>
        <w:t>　　第四节 2012年一次性纸制品品牌构成</w:t>
      </w:r>
      <w:r>
        <w:rPr>
          <w:rFonts w:hint="eastAsia"/>
        </w:rPr>
        <w:br/>
      </w:r>
      <w:r>
        <w:rPr>
          <w:rFonts w:hint="eastAsia"/>
        </w:rPr>
        <w:t>　　　　一、妇女卫生巾品品牌构成</w:t>
      </w:r>
      <w:r>
        <w:rPr>
          <w:rFonts w:hint="eastAsia"/>
        </w:rPr>
        <w:br/>
      </w:r>
      <w:r>
        <w:rPr>
          <w:rFonts w:hint="eastAsia"/>
        </w:rPr>
        <w:t>　　　　二、婴儿纸尿布品品牌构成</w:t>
      </w:r>
      <w:r>
        <w:rPr>
          <w:rFonts w:hint="eastAsia"/>
        </w:rPr>
        <w:br/>
      </w:r>
      <w:r>
        <w:rPr>
          <w:rFonts w:hint="eastAsia"/>
        </w:rPr>
        <w:t>　　　　三、成人失禁用品品品牌构成</w:t>
      </w:r>
      <w:r>
        <w:rPr>
          <w:rFonts w:hint="eastAsia"/>
        </w:rPr>
        <w:br/>
      </w:r>
      <w:r>
        <w:rPr>
          <w:rFonts w:hint="eastAsia"/>
        </w:rPr>
        <w:t>　　第五节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2012年中国一次性纸制品市场竞争格局透析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2012年中国一次性纸制品市场竞争格局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二、婴儿卫生用品开打价格战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跨国日化巨头加快一次性纸制品中国市场布局</w:t>
      </w:r>
      <w:r>
        <w:rPr>
          <w:rFonts w:hint="eastAsia"/>
        </w:rPr>
        <w:br/>
      </w:r>
      <w:r>
        <w:rPr>
          <w:rFonts w:hint="eastAsia"/>
        </w:rPr>
        <w:t>　　第三节 2012年中国一次性纸制品业集中度分析</w:t>
      </w:r>
      <w:r>
        <w:rPr>
          <w:rFonts w:hint="eastAsia"/>
        </w:rPr>
        <w:br/>
      </w:r>
      <w:r>
        <w:rPr>
          <w:rFonts w:hint="eastAsia"/>
        </w:rPr>
        <w:t>　　　　一、一次性纸制品市场集中度分析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二、一次性纸制品区域集中度分析</w:t>
      </w:r>
      <w:r>
        <w:rPr>
          <w:rFonts w:hint="eastAsia"/>
        </w:rPr>
        <w:br/>
      </w:r>
      <w:r>
        <w:rPr>
          <w:rFonts w:hint="eastAsia"/>
        </w:rPr>
        <w:t>　　第四节 2012-2018年中国一次性纸制品行业竞争趋势分析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2012年中国一次性纸制品重点品牌企业分析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金佰利（中国）投资有限公司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2012-2018年中国一次性纸制品市场前景展望与趋势预测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2012-2018年中国一次性纸制品行业发展前景</w:t>
      </w:r>
      <w:r>
        <w:rPr>
          <w:rFonts w:hint="eastAsia"/>
        </w:rPr>
        <w:br/>
      </w:r>
      <w:r>
        <w:rPr>
          <w:rFonts w:hint="eastAsia"/>
        </w:rPr>
        <w:t>　　　　一、中国妇女卫生巾行业发展潜力大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三、中国成人失禁用品行业发展前景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四、冰湿巾的发展前景</w:t>
      </w:r>
      <w:r>
        <w:rPr>
          <w:rFonts w:hint="eastAsia"/>
        </w:rPr>
        <w:br/>
      </w:r>
      <w:r>
        <w:rPr>
          <w:rFonts w:hint="eastAsia"/>
        </w:rPr>
        <w:t>　　第二节 2012-2018年中国一次性纸制品市场趋势分析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一、一次性纸制品新产品趋势</w:t>
      </w:r>
      <w:r>
        <w:rPr>
          <w:rFonts w:hint="eastAsia"/>
        </w:rPr>
        <w:br/>
      </w:r>
      <w:r>
        <w:rPr>
          <w:rFonts w:hint="eastAsia"/>
        </w:rPr>
        <w:t>　　　　二、卫生用品正朝两个趋势发展</w:t>
      </w:r>
      <w:r>
        <w:rPr>
          <w:rFonts w:hint="eastAsia"/>
        </w:rPr>
        <w:br/>
      </w:r>
      <w:r>
        <w:rPr>
          <w:rFonts w:hint="eastAsia"/>
        </w:rPr>
        <w:t>　　第三节 2012-2018年中国一次性纸制品行业市场预测分析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　　二、婴儿纸尿裤市场预测分析</w:t>
      </w:r>
      <w:r>
        <w:rPr>
          <w:rFonts w:hint="eastAsia"/>
        </w:rPr>
        <w:br/>
      </w:r>
      <w:r>
        <w:rPr>
          <w:rFonts w:hint="eastAsia"/>
        </w:rPr>
        <w:t>　　　　三、成人失禁用品市场预测分析</w:t>
      </w:r>
      <w:r>
        <w:rPr>
          <w:rFonts w:hint="eastAsia"/>
        </w:rPr>
        <w:br/>
      </w:r>
      <w:r>
        <w:rPr>
          <w:rFonts w:hint="eastAsia"/>
        </w:rPr>
        <w:t>　　第四节 2012-2018年中国一次性纸制品市场盈利预测分析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2012-2018年中国一次性纸制品行业投资战略研究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中国一次性纸制品投资环境分析</w:t>
      </w:r>
      <w:r>
        <w:rPr>
          <w:rFonts w:hint="eastAsia"/>
        </w:rPr>
        <w:br/>
      </w:r>
      <w:r>
        <w:rPr>
          <w:rFonts w:hint="eastAsia"/>
        </w:rPr>
        <w:t>　　第二节 2012年中国一次性纸制品行业投资周期分析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2012-2018年中国一次性纸制品行业投资机会分析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一、中国纸尿裤市场商机无限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2012-2018年中国一次性纸制品行业投资风险预警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中.智林.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2012年我国一次性纸制品制造行业不同类型企业数量分布图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2012年我国一次性纸制品制造行业不同所有制企业数量分布图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2012年我国一次性纸制品制造行业不同类型企业销售收入分布图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2012年我国一次性纸制品制造行业不同所有制企业销售收入分布图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2007-2012年我国一次性纸制品制造行业主要盈利指标增长趋势图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2008-2012年中国卫生用纸原纸产量变化图</w:t>
      </w:r>
      <w:r>
        <w:rPr>
          <w:rFonts w:hint="eastAsia"/>
        </w:rPr>
        <w:br/>
      </w:r>
      <w:r>
        <w:rPr>
          <w:rFonts w:hint="eastAsia"/>
        </w:rPr>
        <w:t>　　图表 2010-2011年中国卫生用纸原纸重点省市产量对比图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2012年中国卫生用纸原纸产量和2011年同期对比图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2012年中国卫生用纸原纸产量前5位省市对比图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2012年中国卫生用纸原纸前5位省市产量比例图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2012年中国卫生用纸原纸重点省市产量及增长率统计表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2012年中国卫生用纸原纸产量增长率排名前5位省市对比图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2012年中国卫生用纸原纸主要省份产量比重统计表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2012年中国卫生用纸原纸市场集中度和2011年同期对比图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2006-2011年中国卫生巾进出口数量分析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2006-2011年中国卫生巾进出口金额分析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2006-2011年中国卫生巾进出口平均单价分析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2006-2011年中国卫生巾进出口国家及地区分析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2006-2011年中国棉制婴儿尿布进出口数量分析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2006-2011年中国棉制婴儿尿布进出口金额分析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2006-2011年中国棉制婴儿尿布进出口平均单价分析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2006-2011年中国棉制婴儿尿布进出口国家及地区分析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2006-2011年中国卫生纸、面巾纸、餐巾纸及类似纸进出口数量分析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2006-2011年中国卫生纸、面巾纸、餐巾纸及类似纸进出口金额分析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2006-2011年中国卫生纸、面巾纸、餐巾纸及类似纸进出口平均单价分析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2006-2011年中国卫生纸、面巾纸、餐巾纸及类似纸进出口国家及地区分析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2006-2011年中国小卷（张）卫生纸进出口数量分析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2006-2011年中国小卷（张）卫生纸进出口金额分析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2006-2011年中国小卷（张）卫生纸进出口平均单价分析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2006-2011年中国小卷（张）卫生纸进出口国家及地区分析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2006-2011年中国小卷（张）纸手帕及纸面巾进出口数量分析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2006-2011年中国小卷（张）纸手帕及纸面巾进出口金额分析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2006-2011年中国小卷（张）纸手帕及纸面巾进出口平均单价分析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2006-2011年中国小卷（张）纸手帕及纸面巾进出口国家及地区分析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2006-2011年中国小卷（张）纸台布及纸餐巾进出口数量分析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2006-2011年中国小卷（张）纸台布及纸餐巾进出口金额分析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2006-2011年中国小卷（张）纸台布及纸餐巾进出口平均单价分析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2006-2011年中国小卷（张）纸台布及纸餐巾进出口国家及地区分析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2006-2011年中国纸卫生巾及类似的卫生用品进出口平均单价分析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t>　　图表 恒安集团主要经济指标走势图</w:t>
      </w:r>
      <w:r>
        <w:rPr>
          <w:rFonts w:hint="eastAsia"/>
        </w:rPr>
        <w:br/>
      </w:r>
      <w:r>
        <w:rPr>
          <w:rFonts w:hint="eastAsia"/>
        </w:rPr>
        <w:t>　　图表 恒安集团经营收入走势图</w:t>
      </w:r>
      <w:r>
        <w:rPr>
          <w:rFonts w:hint="eastAsia"/>
        </w:rPr>
        <w:br/>
      </w:r>
      <w:r>
        <w:rPr>
          <w:rFonts w:hint="eastAsia"/>
        </w:rPr>
        <w:t>　　图表 恒安集团盈利指标走势图</w:t>
      </w:r>
      <w:r>
        <w:rPr>
          <w:rFonts w:hint="eastAsia"/>
        </w:rPr>
        <w:br/>
      </w:r>
      <w:r>
        <w:rPr>
          <w:rFonts w:hint="eastAsia"/>
        </w:rPr>
        <w:t>　　图表 恒安集团负债情况图</w:t>
      </w:r>
      <w:r>
        <w:rPr>
          <w:rFonts w:hint="eastAsia"/>
        </w:rPr>
        <w:br/>
      </w:r>
      <w:r>
        <w:rPr>
          <w:rFonts w:hint="eastAsia"/>
        </w:rPr>
        <w:t>　　图表 恒安集团负债指标走势图</w:t>
      </w:r>
      <w:r>
        <w:rPr>
          <w:rFonts w:hint="eastAsia"/>
        </w:rPr>
        <w:br/>
      </w:r>
      <w:r>
        <w:rPr>
          <w:rFonts w:hint="eastAsia"/>
        </w:rPr>
        <w:t>　　图表 恒安集团运营能力指标走势图</w:t>
      </w:r>
      <w:r>
        <w:rPr>
          <w:rFonts w:hint="eastAsia"/>
        </w:rPr>
        <w:br/>
      </w:r>
      <w:r>
        <w:rPr>
          <w:rFonts w:hint="eastAsia"/>
        </w:rPr>
        <w:t>　　图表 恒安集团成长能力指标走势图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宝洁（中国）有限公司负债指标走势图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金佰利（中国）投资有限公司负债情况图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福建恒利集团有限公司负债指标走势图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图表 2012-2018年中国婴儿纸尿裤市场预测分析</w:t>
      </w:r>
      <w:r>
        <w:rPr>
          <w:rFonts w:hint="eastAsia"/>
        </w:rPr>
        <w:br/>
      </w:r>
      <w:r>
        <w:rPr>
          <w:rFonts w:hint="eastAsia"/>
        </w:rPr>
        <w:t>　　图表 2012-2018年中国成人失禁用品市场预测分析</w:t>
      </w:r>
      <w:r>
        <w:rPr>
          <w:rFonts w:hint="eastAsia"/>
        </w:rPr>
        <w:br/>
      </w:r>
      <w:r>
        <w:rPr>
          <w:rFonts w:hint="eastAsia"/>
        </w:rPr>
        <w:t>　　图表 2012-2018年中国一次性纸制品市场盈利预测分析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06ead6acb43ed" w:history="1">
        <w:r>
          <w:rPr>
            <w:rStyle w:val="Hyperlink"/>
          </w:rPr>
          <w:t>2012-2018年中国一次性纸制品行业分析及发展前景预测报告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06ead6acb43ed" w:history="1">
        <w:r>
          <w:rPr>
            <w:rStyle w:val="Hyperlink"/>
          </w:rPr>
          <w:t>https://www.20087.com/DiaoYan/2012-06/yicixingzhizhipinhangyefenxijifazhan.html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5cc080d2f407c" w:history="1">
      <w:r>
        <w:rPr>
          <w:rStyle w:val="Hyperlink"/>
        </w:rPr>
        <w:t>2012-2018年中国一次性纸制品行业分析及发展前景预测报告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cixingzhizhipinhangyefenxijifazhan.html" TargetMode="External" Id="Rd4006ead6acb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cixingzhizhipinhangyefenxijifazhan.html" TargetMode="External" Id="Reef5cc080d2f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2012-06-25T03:54:00Z</dcterms:created>
  <dcterms:modified xsi:type="dcterms:W3CDTF">2012-06-25T04:54:00Z</dcterms:modified>
  <dc:subject>2012-2018年中国一次性纸制品行业分析及发展前景预测报告</dc:subject>
  <dc:title>2012-2018年中国一次性纸制品行业分析及发展前景预测报告</dc:title>
  <cp:keywords>2012-2018年中国一次性纸制品行业分析及发展前景预测报告</cp:keywords>
  <dc:description>2012-2018年中国一次性纸制品行业分析及发展前景预测报告</dc:description>
</cp:coreProperties>
</file>