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e7d2d798804127" w:history="1">
              <w:r>
                <w:rPr>
                  <w:rStyle w:val="Hyperlink"/>
                </w:rPr>
                <w:t>中国余压发电市场调研及发展前景分析报告（2012-2016年）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e7d2d798804127" w:history="1">
              <w:r>
                <w:rPr>
                  <w:rStyle w:val="Hyperlink"/>
                </w:rPr>
                <w:t>中国余压发电市场调研及发展前景分析报告（2012-2016年）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10A6730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6e7d2d798804127" w:history="1">
                <w:r>
                  <w:rPr>
                    <w:rStyle w:val="Hyperlink"/>
                  </w:rPr>
                  <w:t>https://www.20087.com/DiaoYan/2012-07/yuyafadianshichangdiaoyanjifazhanqia.html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中国余压发电行业发展状况综述</w:t>
      </w:r>
      <w:r>
        <w:rPr>
          <w:rFonts w:hint="eastAsia"/>
        </w:rPr>
        <w:br/>
      </w:r>
      <w:r>
        <w:rPr>
          <w:rFonts w:hint="eastAsia"/>
        </w:rPr>
        <w:t>　　第一节 中国余压发电行业简介</w:t>
      </w:r>
      <w:r>
        <w:rPr>
          <w:rFonts w:hint="eastAsia"/>
        </w:rPr>
        <w:br/>
      </w:r>
      <w:r>
        <w:rPr>
          <w:rFonts w:hint="eastAsia"/>
        </w:rPr>
        <w:t>　　　　一、余压发电行业的界定及分类</w:t>
      </w:r>
      <w:r>
        <w:rPr>
          <w:rFonts w:hint="eastAsia"/>
        </w:rPr>
        <w:br/>
      </w:r>
      <w:r>
        <w:rPr>
          <w:rFonts w:hint="eastAsia"/>
        </w:rPr>
        <w:t>　　　　二、余压发电行业的特征</w:t>
      </w:r>
      <w:r>
        <w:rPr>
          <w:rFonts w:hint="eastAsia"/>
        </w:rPr>
        <w:br/>
      </w:r>
      <w:r>
        <w:rPr>
          <w:rFonts w:hint="eastAsia"/>
        </w:rPr>
        <w:t>　　　　三、余压发电的主要用途</w:t>
      </w:r>
      <w:r>
        <w:rPr>
          <w:rFonts w:hint="eastAsia"/>
        </w:rPr>
        <w:br/>
      </w:r>
      <w:r>
        <w:rPr>
          <w:rFonts w:hint="eastAsia"/>
        </w:rPr>
        <w:t>　　第二节 余压发电行业相关政策</w:t>
      </w:r>
      <w:r>
        <w:rPr>
          <w:rFonts w:hint="eastAsia"/>
        </w:rPr>
        <w:br/>
      </w:r>
      <w:r>
        <w:rPr>
          <w:rFonts w:hint="eastAsia"/>
        </w:rPr>
        <w:t>　　　　一、国家“十二五”产业政策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中国余压发电行业发展状况</w:t>
      </w:r>
      <w:r>
        <w:rPr>
          <w:rFonts w:hint="eastAsia"/>
        </w:rPr>
        <w:br/>
      </w:r>
      <w:r>
        <w:rPr>
          <w:rFonts w:hint="eastAsia"/>
        </w:rPr>
        <w:t>　　　　一、中国余压发电行业发展历程</w:t>
      </w:r>
      <w:r>
        <w:rPr>
          <w:rFonts w:hint="eastAsia"/>
        </w:rPr>
        <w:br/>
      </w:r>
      <w:r>
        <w:rPr>
          <w:rFonts w:hint="eastAsia"/>
        </w:rPr>
        <w:t>　　　　二、中国余压发电行业发展面临的问题</w:t>
      </w:r>
      <w:r>
        <w:rPr>
          <w:rFonts w:hint="eastAsia"/>
        </w:rPr>
        <w:br/>
      </w:r>
      <w:r>
        <w:rPr>
          <w:rFonts w:hint="eastAsia"/>
        </w:rPr>
        <w:br/>
      </w:r>
      <w:r>
        <w:rPr>
          <w:rFonts w:hint="eastAsia"/>
        </w:rPr>
        <w:t>第二章 中国余压发电现状分析</w:t>
      </w:r>
      <w:r>
        <w:rPr>
          <w:rFonts w:hint="eastAsia"/>
        </w:rPr>
        <w:br/>
      </w:r>
      <w:r>
        <w:rPr>
          <w:rFonts w:hint="eastAsia"/>
        </w:rPr>
        <w:t>　　第一节 余压发电行业总体规模</w:t>
      </w:r>
      <w:r>
        <w:rPr>
          <w:rFonts w:hint="eastAsia"/>
        </w:rPr>
        <w:br/>
      </w:r>
      <w:r>
        <w:rPr>
          <w:rFonts w:hint="eastAsia"/>
        </w:rPr>
        <w:t>　　第二节 余压发电产能概况</w:t>
      </w:r>
      <w:r>
        <w:rPr>
          <w:rFonts w:hint="eastAsia"/>
        </w:rPr>
        <w:br/>
      </w:r>
      <w:r>
        <w:rPr>
          <w:rFonts w:hint="eastAsia"/>
        </w:rPr>
        <w:t>　　　　一、2008-2012年产能分析</w:t>
      </w:r>
      <w:r>
        <w:rPr>
          <w:rFonts w:hint="eastAsia"/>
        </w:rPr>
        <w:br/>
      </w:r>
      <w:r>
        <w:rPr>
          <w:rFonts w:hint="eastAsia"/>
        </w:rPr>
        <w:t>　　　　二、2012-2016年产能预测</w:t>
      </w:r>
      <w:r>
        <w:rPr>
          <w:rFonts w:hint="eastAsia"/>
        </w:rPr>
        <w:br/>
      </w:r>
      <w:r>
        <w:rPr>
          <w:rFonts w:hint="eastAsia"/>
        </w:rPr>
        <w:t>　　第三节 余压发电市场容量概况</w:t>
      </w:r>
      <w:r>
        <w:rPr>
          <w:rFonts w:hint="eastAsia"/>
        </w:rPr>
        <w:br/>
      </w:r>
      <w:r>
        <w:rPr>
          <w:rFonts w:hint="eastAsia"/>
        </w:rPr>
        <w:t>　　　　一、2008-2012年市场容量分析</w:t>
      </w:r>
      <w:r>
        <w:rPr>
          <w:rFonts w:hint="eastAsia"/>
        </w:rPr>
        <w:br/>
      </w:r>
      <w:r>
        <w:rPr>
          <w:rFonts w:hint="eastAsia"/>
        </w:rPr>
        <w:t>　　　　二、产能配置与产能利用率调查</w:t>
      </w:r>
      <w:r>
        <w:rPr>
          <w:rFonts w:hint="eastAsia"/>
        </w:rPr>
        <w:br/>
      </w:r>
      <w:r>
        <w:rPr>
          <w:rFonts w:hint="eastAsia"/>
        </w:rPr>
        <w:t>　　　　三、2012-2016年市场容量预测</w:t>
      </w:r>
      <w:r>
        <w:rPr>
          <w:rFonts w:hint="eastAsia"/>
        </w:rPr>
        <w:br/>
      </w:r>
      <w:r>
        <w:rPr>
          <w:rFonts w:hint="eastAsia"/>
        </w:rPr>
        <w:t>　　第四节 余压发电产业的生命周期分析</w:t>
      </w:r>
      <w:r>
        <w:rPr>
          <w:rFonts w:hint="eastAsia"/>
        </w:rPr>
        <w:br/>
      </w:r>
      <w:r>
        <w:rPr>
          <w:rFonts w:hint="eastAsia"/>
        </w:rPr>
        <w:t>　　第五节 余压发电产业供需情况</w:t>
      </w:r>
      <w:r>
        <w:rPr>
          <w:rFonts w:hint="eastAsia"/>
        </w:rPr>
        <w:br/>
      </w:r>
      <w:r>
        <w:rPr>
          <w:rFonts w:hint="eastAsia"/>
        </w:rPr>
        <w:br/>
      </w:r>
      <w:r>
        <w:rPr>
          <w:rFonts w:hint="eastAsia"/>
        </w:rPr>
        <w:t>第三章 余压发电市场供需分析</w:t>
      </w:r>
      <w:r>
        <w:rPr>
          <w:rFonts w:hint="eastAsia"/>
        </w:rPr>
        <w:br/>
      </w:r>
      <w:r>
        <w:rPr>
          <w:rFonts w:hint="eastAsia"/>
        </w:rPr>
        <w:t>　　第一节 余压发电市场特征分析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余压发电市场需求情况分析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余压发电市场供给情况分析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余压发电市场供给平衡性分析</w:t>
      </w:r>
      <w:r>
        <w:rPr>
          <w:rFonts w:hint="eastAsia"/>
        </w:rPr>
        <w:br/>
      </w:r>
      <w:r>
        <w:rPr>
          <w:rFonts w:hint="eastAsia"/>
        </w:rPr>
        <w:br/>
      </w:r>
      <w:r>
        <w:rPr>
          <w:rFonts w:hint="eastAsia"/>
        </w:rPr>
        <w:t>第四章 余压发电行业竞争绩效分析</w:t>
      </w:r>
      <w:r>
        <w:rPr>
          <w:rFonts w:hint="eastAsia"/>
        </w:rPr>
        <w:br/>
      </w:r>
      <w:r>
        <w:rPr>
          <w:rFonts w:hint="eastAsia"/>
        </w:rPr>
        <w:t>　　第一节 余压发电行业总体效益水平分析</w:t>
      </w:r>
      <w:r>
        <w:rPr>
          <w:rFonts w:hint="eastAsia"/>
        </w:rPr>
        <w:br/>
      </w:r>
      <w:r>
        <w:rPr>
          <w:rFonts w:hint="eastAsia"/>
        </w:rPr>
        <w:t>　　第二节 余压发电行业产业集中度分析</w:t>
      </w:r>
      <w:r>
        <w:rPr>
          <w:rFonts w:hint="eastAsia"/>
        </w:rPr>
        <w:br/>
      </w:r>
      <w:r>
        <w:rPr>
          <w:rFonts w:hint="eastAsia"/>
        </w:rPr>
        <w:t>　　第三节 余压发电行业不同所有制企业绩效分析</w:t>
      </w:r>
      <w:r>
        <w:rPr>
          <w:rFonts w:hint="eastAsia"/>
        </w:rPr>
        <w:br/>
      </w:r>
      <w:r>
        <w:rPr>
          <w:rFonts w:hint="eastAsia"/>
        </w:rPr>
        <w:t>　　第四节 余压发电行业不同规模企业绩效分析</w:t>
      </w:r>
      <w:r>
        <w:rPr>
          <w:rFonts w:hint="eastAsia"/>
        </w:rPr>
        <w:br/>
      </w:r>
      <w:r>
        <w:rPr>
          <w:rFonts w:hint="eastAsia"/>
        </w:rPr>
        <w:t>　　第五节 余压发电市场分销体系分析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第五章 余压发电产业投资策略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第六章 中国余压发电行情走势及影响要素分析</w:t>
      </w:r>
      <w:r>
        <w:rPr>
          <w:rFonts w:hint="eastAsia"/>
        </w:rPr>
        <w:br/>
      </w:r>
      <w:r>
        <w:rPr>
          <w:rFonts w:hint="eastAsia"/>
        </w:rPr>
        <w:t>　　第一节 2012年中国余压发电行情走势回顾</w:t>
      </w:r>
      <w:r>
        <w:rPr>
          <w:rFonts w:hint="eastAsia"/>
        </w:rPr>
        <w:br/>
      </w:r>
      <w:r>
        <w:rPr>
          <w:rFonts w:hint="eastAsia"/>
        </w:rPr>
        <w:t>　　第二节 中国余压发电当前市场行情分析</w:t>
      </w:r>
      <w:r>
        <w:rPr>
          <w:rFonts w:hint="eastAsia"/>
        </w:rPr>
        <w:br/>
      </w:r>
      <w:r>
        <w:rPr>
          <w:rFonts w:hint="eastAsia"/>
        </w:rPr>
        <w:t>　　第三节 影响余压发电市场行情的要素</w:t>
      </w:r>
      <w:r>
        <w:rPr>
          <w:rFonts w:hint="eastAsia"/>
        </w:rPr>
        <w:br/>
      </w:r>
      <w:r>
        <w:rPr>
          <w:rFonts w:hint="eastAsia"/>
        </w:rPr>
        <w:t>　　第四节 价格风险规避策略研究</w:t>
      </w:r>
      <w:r>
        <w:rPr>
          <w:rFonts w:hint="eastAsia"/>
        </w:rPr>
        <w:br/>
      </w:r>
      <w:r>
        <w:rPr>
          <w:rFonts w:hint="eastAsia"/>
        </w:rPr>
        <w:t>　　第五节 2012-2016年中国余压发电行情走势预测</w:t>
      </w:r>
      <w:r>
        <w:rPr>
          <w:rFonts w:hint="eastAsia"/>
        </w:rPr>
        <w:br/>
      </w:r>
      <w:r>
        <w:rPr>
          <w:rFonts w:hint="eastAsia"/>
        </w:rPr>
        <w:br/>
      </w:r>
      <w:r>
        <w:rPr>
          <w:rFonts w:hint="eastAsia"/>
        </w:rPr>
        <w:t>第七章 余压发电行业竞争格局分析</w:t>
      </w:r>
      <w:r>
        <w:rPr>
          <w:rFonts w:hint="eastAsia"/>
        </w:rPr>
        <w:br/>
      </w:r>
      <w:r>
        <w:rPr>
          <w:rFonts w:hint="eastAsia"/>
        </w:rPr>
        <w:t>　　第一节 中国余压发电行业不同地区竞争格局</w:t>
      </w:r>
      <w:r>
        <w:rPr>
          <w:rFonts w:hint="eastAsia"/>
        </w:rPr>
        <w:br/>
      </w:r>
      <w:r>
        <w:rPr>
          <w:rFonts w:hint="eastAsia"/>
        </w:rPr>
        <w:t>　　第二节 中国余压发电行业的不同企业竞争格局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三、国内余压发电企业竞争格局分析</w:t>
      </w:r>
      <w:r>
        <w:rPr>
          <w:rFonts w:hint="eastAsia"/>
        </w:rPr>
        <w:br/>
      </w:r>
      <w:r>
        <w:rPr>
          <w:rFonts w:hint="eastAsia"/>
        </w:rPr>
        <w:t>　　第三节 2012-2016年中国余压发电行业竞争格局变化趋势分析</w:t>
      </w:r>
      <w:r>
        <w:rPr>
          <w:rFonts w:hint="eastAsia"/>
        </w:rPr>
        <w:br/>
      </w:r>
      <w:r>
        <w:rPr>
          <w:rFonts w:hint="eastAsia"/>
        </w:rPr>
        <w:br/>
      </w:r>
      <w:r>
        <w:rPr>
          <w:rFonts w:hint="eastAsia"/>
        </w:rPr>
        <w:t>第八章 2012年中国余压发电产业投资分析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第九章 余压发电行业国内重点生产企业分析</w:t>
      </w:r>
      <w:r>
        <w:rPr>
          <w:rFonts w:hint="eastAsia"/>
        </w:rPr>
        <w:br/>
      </w:r>
      <w:r>
        <w:rPr>
          <w:rFonts w:hint="eastAsia"/>
        </w:rPr>
        <w:t>　　第一节 西安思安新能源有限公司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三、竞争优势</w:t>
      </w:r>
      <w:r>
        <w:rPr>
          <w:rFonts w:hint="eastAsia"/>
        </w:rPr>
        <w:br/>
      </w:r>
      <w:r>
        <w:rPr>
          <w:rFonts w:hint="eastAsia"/>
        </w:rPr>
        <w:t>　　第二节 中国循环能源有限公司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三、竞争优势</w:t>
      </w:r>
      <w:r>
        <w:rPr>
          <w:rFonts w:hint="eastAsia"/>
        </w:rPr>
        <w:br/>
      </w:r>
      <w:r>
        <w:rPr>
          <w:rFonts w:hint="eastAsia"/>
        </w:rPr>
        <w:t>　　第三节 北京信力筑正新能源技术股份有限公司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三、竞争优势</w:t>
      </w:r>
      <w:r>
        <w:rPr>
          <w:rFonts w:hint="eastAsia"/>
        </w:rPr>
        <w:br/>
      </w:r>
      <w:r>
        <w:rPr>
          <w:rFonts w:hint="eastAsia"/>
        </w:rPr>
        <w:t>　　第四节 西安华新能源工程有限公司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三、竞争优势</w:t>
      </w:r>
      <w:r>
        <w:rPr>
          <w:rFonts w:hint="eastAsia"/>
        </w:rPr>
        <w:br/>
      </w:r>
      <w:r>
        <w:rPr>
          <w:rFonts w:hint="eastAsia"/>
        </w:rPr>
        <w:t>　　第五节 中能东讯新能源科技（大连）有限公司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三、竞争优势</w:t>
      </w:r>
      <w:r>
        <w:rPr>
          <w:rFonts w:hint="eastAsia"/>
        </w:rPr>
        <w:br/>
      </w:r>
      <w:r>
        <w:rPr>
          <w:rFonts w:hint="eastAsia"/>
        </w:rPr>
        <w:br/>
      </w:r>
      <w:r>
        <w:rPr>
          <w:rFonts w:hint="eastAsia"/>
        </w:rPr>
        <w:t>第十章 余压发电行业风险趋势分析与对策</w:t>
      </w:r>
      <w:r>
        <w:rPr>
          <w:rFonts w:hint="eastAsia"/>
        </w:rPr>
        <w:br/>
      </w:r>
      <w:r>
        <w:rPr>
          <w:rFonts w:hint="eastAsia"/>
        </w:rPr>
        <w:t>　　第一节 余压发电行业风险分析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余压发电行业投资风险及控制策略分析</w:t>
      </w:r>
      <w:r>
        <w:rPr>
          <w:rFonts w:hint="eastAsia"/>
        </w:rPr>
        <w:br/>
      </w:r>
      <w:r>
        <w:rPr>
          <w:rFonts w:hint="eastAsia"/>
        </w:rPr>
        <w:t>　　　　一、2012-2016年余压发电行业市场风险及控制策略</w:t>
      </w:r>
      <w:r>
        <w:rPr>
          <w:rFonts w:hint="eastAsia"/>
        </w:rPr>
        <w:br/>
      </w:r>
      <w:r>
        <w:rPr>
          <w:rFonts w:hint="eastAsia"/>
        </w:rPr>
        <w:t>　　　　二、2012-2016年余压发电行业政策风险及控制策略</w:t>
      </w:r>
      <w:r>
        <w:rPr>
          <w:rFonts w:hint="eastAsia"/>
        </w:rPr>
        <w:br/>
      </w:r>
      <w:r>
        <w:rPr>
          <w:rFonts w:hint="eastAsia"/>
        </w:rPr>
        <w:t>　　　　三、2012-2016年余压发电行业经营风险及控制策略</w:t>
      </w:r>
      <w:r>
        <w:rPr>
          <w:rFonts w:hint="eastAsia"/>
        </w:rPr>
        <w:br/>
      </w:r>
      <w:r>
        <w:rPr>
          <w:rFonts w:hint="eastAsia"/>
        </w:rPr>
        <w:t>　　　　四、2012-2016年余压发电同业竞争风险及控制策略</w:t>
      </w:r>
      <w:r>
        <w:rPr>
          <w:rFonts w:hint="eastAsia"/>
        </w:rPr>
        <w:br/>
      </w:r>
      <w:r>
        <w:rPr>
          <w:rFonts w:hint="eastAsia"/>
        </w:rPr>
        <w:t>　　　　五、2012-2016年余压发电行业其他风险及控制策略</w:t>
      </w:r>
      <w:r>
        <w:rPr>
          <w:rFonts w:hint="eastAsia"/>
        </w:rPr>
        <w:br/>
      </w:r>
      <w:r>
        <w:rPr>
          <w:rFonts w:hint="eastAsia"/>
        </w:rPr>
        <w:br/>
      </w:r>
      <w:r>
        <w:rPr>
          <w:rFonts w:hint="eastAsia"/>
        </w:rPr>
        <w:t>第十一章 中国余压发电行业项目运作分析</w:t>
      </w:r>
      <w:r>
        <w:rPr>
          <w:rFonts w:hint="eastAsia"/>
        </w:rPr>
        <w:br/>
      </w:r>
      <w:r>
        <w:rPr>
          <w:rFonts w:hint="eastAsia"/>
        </w:rPr>
        <w:t>　　第一节 中国余压发电行业项目分析</w:t>
      </w:r>
      <w:r>
        <w:rPr>
          <w:rFonts w:hint="eastAsia"/>
        </w:rPr>
        <w:br/>
      </w:r>
      <w:r>
        <w:rPr>
          <w:rFonts w:hint="eastAsia"/>
        </w:rPr>
        <w:t>　　第二节 中国余压发电行业项目运作难点分析</w:t>
      </w:r>
      <w:r>
        <w:rPr>
          <w:rFonts w:hint="eastAsia"/>
        </w:rPr>
        <w:br/>
      </w:r>
      <w:r>
        <w:rPr>
          <w:rFonts w:hint="eastAsia"/>
        </w:rPr>
        <w:t>　　第三节 中国余压发电行业技术发展趋势</w:t>
      </w:r>
      <w:r>
        <w:rPr>
          <w:rFonts w:hint="eastAsia"/>
        </w:rPr>
        <w:br/>
      </w:r>
      <w:r>
        <w:rPr>
          <w:rFonts w:hint="eastAsia"/>
        </w:rPr>
        <w:t>　　第四节 国外余压发电行业技术现状及发展趋势</w:t>
      </w:r>
      <w:r>
        <w:rPr>
          <w:rFonts w:hint="eastAsia"/>
        </w:rPr>
        <w:br/>
      </w:r>
      <w:r>
        <w:rPr>
          <w:rFonts w:hint="eastAsia"/>
        </w:rPr>
        <w:br/>
      </w:r>
      <w:r>
        <w:rPr>
          <w:rFonts w:hint="eastAsia"/>
        </w:rPr>
        <w:t>第十二章 2012-2016年余压发电行业投资机会与风险分析</w:t>
      </w:r>
      <w:r>
        <w:rPr>
          <w:rFonts w:hint="eastAsia"/>
        </w:rPr>
        <w:br/>
      </w:r>
      <w:r>
        <w:rPr>
          <w:rFonts w:hint="eastAsia"/>
        </w:rPr>
        <w:t>　　第一节 2012-2016年中国余压发电行业投资机会分析</w:t>
      </w:r>
      <w:r>
        <w:rPr>
          <w:rFonts w:hint="eastAsia"/>
        </w:rPr>
        <w:br/>
      </w:r>
      <w:r>
        <w:rPr>
          <w:rFonts w:hint="eastAsia"/>
        </w:rPr>
        <w:t>　　第二节 2012-2016年余压发电行业环境风险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2012-2016年余压发电行业产业链上下游风险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2012-2016年余压发电行业市场风险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余压发电行业投资机会分析研究</w:t>
      </w:r>
      <w:r>
        <w:rPr>
          <w:rFonts w:hint="eastAsia"/>
        </w:rPr>
        <w:br/>
      </w:r>
      <w:r>
        <w:rPr>
          <w:rFonts w:hint="eastAsia"/>
        </w:rPr>
        <w:t>　　第一节 2012-2016年余压发电行业主要区域投资机会</w:t>
      </w:r>
      <w:r>
        <w:rPr>
          <w:rFonts w:hint="eastAsia"/>
        </w:rPr>
        <w:br/>
      </w:r>
      <w:r>
        <w:rPr>
          <w:rFonts w:hint="eastAsia"/>
        </w:rPr>
        <w:t>　　第二节 2012-2016年余压发电行业出口市场投资机会</w:t>
      </w:r>
      <w:r>
        <w:rPr>
          <w:rFonts w:hint="eastAsia"/>
        </w:rPr>
        <w:br/>
      </w:r>
      <w:r>
        <w:rPr>
          <w:rFonts w:hint="eastAsia"/>
        </w:rPr>
        <w:t>　　第三节 (中⋅智⋅林)2012-2016年余压发电行业企业的多元化投资机会</w:t>
      </w:r>
      <w:r>
        <w:rPr>
          <w:rFonts w:hint="eastAsia"/>
        </w:rPr>
        <w:br/>
      </w:r>
      <w:r>
        <w:rPr>
          <w:rFonts w:hint="eastAsia"/>
        </w:rPr>
        <w:br/>
      </w:r>
      <w:r>
        <w:rPr>
          <w:rFonts w:hint="eastAsia"/>
        </w:rPr>
        <w:t>图表目录</w:t>
      </w:r>
      <w:r>
        <w:rPr>
          <w:rFonts w:hint="eastAsia"/>
        </w:rPr>
        <w:br/>
      </w:r>
      <w:r>
        <w:rPr>
          <w:rFonts w:hint="eastAsia"/>
        </w:rPr>
        <w:t>　　图表 1 我国余压发电行业标准</w:t>
      </w:r>
      <w:r>
        <w:rPr>
          <w:rFonts w:hint="eastAsia"/>
        </w:rPr>
        <w:br/>
      </w:r>
      <w:r>
        <w:rPr>
          <w:rFonts w:hint="eastAsia"/>
        </w:rPr>
        <w:t>　　图表 2 2009-2011年6月我国余压发电行业销售规模分析</w:t>
      </w:r>
      <w:r>
        <w:rPr>
          <w:rFonts w:hint="eastAsia"/>
        </w:rPr>
        <w:br/>
      </w:r>
      <w:r>
        <w:rPr>
          <w:rFonts w:hint="eastAsia"/>
        </w:rPr>
        <w:t>　　图表 3 2009-2011年6月我国余压发电行业生产规模分析</w:t>
      </w:r>
      <w:r>
        <w:rPr>
          <w:rFonts w:hint="eastAsia"/>
        </w:rPr>
        <w:br/>
      </w:r>
      <w:r>
        <w:rPr>
          <w:rFonts w:hint="eastAsia"/>
        </w:rPr>
        <w:t>　　图表 4 2012-2016年我国余压发电行业生产规模预测</w:t>
      </w:r>
      <w:r>
        <w:rPr>
          <w:rFonts w:hint="eastAsia"/>
        </w:rPr>
        <w:br/>
      </w:r>
      <w:r>
        <w:rPr>
          <w:rFonts w:hint="eastAsia"/>
        </w:rPr>
        <w:t>　　图表 7 2012-2016年我国余压发电行业市场容量预测</w:t>
      </w:r>
      <w:r>
        <w:rPr>
          <w:rFonts w:hint="eastAsia"/>
        </w:rPr>
        <w:br/>
      </w:r>
      <w:r>
        <w:rPr>
          <w:rFonts w:hint="eastAsia"/>
        </w:rPr>
        <w:t>　　图表 8 余压发电产业行业所处生命周期示意图</w:t>
      </w:r>
      <w:r>
        <w:rPr>
          <w:rFonts w:hint="eastAsia"/>
        </w:rPr>
        <w:br/>
      </w:r>
      <w:r>
        <w:rPr>
          <w:rFonts w:hint="eastAsia"/>
        </w:rPr>
        <w:t>　　图表 9 行业生命周期、战略及其特征</w:t>
      </w:r>
      <w:r>
        <w:rPr>
          <w:rFonts w:hint="eastAsia"/>
        </w:rPr>
        <w:br/>
      </w:r>
      <w:r>
        <w:rPr>
          <w:rFonts w:hint="eastAsia"/>
        </w:rPr>
        <w:t>　　图表 10 2009-2011年6月我国余压发电行业供需分析</w:t>
      </w:r>
      <w:r>
        <w:rPr>
          <w:rFonts w:hint="eastAsia"/>
        </w:rPr>
        <w:br/>
      </w:r>
      <w:r>
        <w:rPr>
          <w:rFonts w:hint="eastAsia"/>
        </w:rPr>
        <w:t>　　图表 11 各主体中国的余压发电销售份额</w:t>
      </w:r>
      <w:r>
        <w:rPr>
          <w:rFonts w:hint="eastAsia"/>
        </w:rPr>
        <w:br/>
      </w:r>
      <w:r>
        <w:rPr>
          <w:rFonts w:hint="eastAsia"/>
        </w:rPr>
        <w:t>　　图表 12 2009-2011年7月我国余压发电行业市场容量变化分析</w:t>
      </w:r>
      <w:r>
        <w:rPr>
          <w:rFonts w:hint="eastAsia"/>
        </w:rPr>
        <w:br/>
      </w:r>
      <w:r>
        <w:rPr>
          <w:rFonts w:hint="eastAsia"/>
        </w:rPr>
        <w:t>　　图表 18 不同所有制企业利润总额分析</w:t>
      </w:r>
      <w:r>
        <w:rPr>
          <w:rFonts w:hint="eastAsia"/>
        </w:rPr>
        <w:br/>
      </w:r>
      <w:r>
        <w:rPr>
          <w:rFonts w:hint="eastAsia"/>
        </w:rPr>
        <w:t>　　图表 19 不同规模企业利润总额分析</w:t>
      </w:r>
      <w:r>
        <w:rPr>
          <w:rFonts w:hint="eastAsia"/>
        </w:rPr>
        <w:br/>
      </w:r>
      <w:r>
        <w:rPr>
          <w:rFonts w:hint="eastAsia"/>
        </w:rPr>
        <w:t>　　图表 20 2012-2016年我国余压发电行业供需预测</w:t>
      </w:r>
      <w:r>
        <w:rPr>
          <w:rFonts w:hint="eastAsia"/>
        </w:rPr>
        <w:br/>
      </w:r>
      <w:r>
        <w:rPr>
          <w:rFonts w:hint="eastAsia"/>
        </w:rPr>
        <w:t>　　图表 21 2012-2016年中国余压发电市场盈利能力预测</w:t>
      </w:r>
      <w:r>
        <w:rPr>
          <w:rFonts w:hint="eastAsia"/>
        </w:rPr>
        <w:br/>
      </w:r>
      <w:r>
        <w:rPr>
          <w:rFonts w:hint="eastAsia"/>
        </w:rPr>
        <w:t>　　图表 22 近4年西安思安新能源有限公司资产负债率变化情况</w:t>
      </w:r>
      <w:r>
        <w:rPr>
          <w:rFonts w:hint="eastAsia"/>
        </w:rPr>
        <w:br/>
      </w:r>
      <w:r>
        <w:rPr>
          <w:rFonts w:hint="eastAsia"/>
        </w:rPr>
        <w:t>　　图表 23 近3年西安思安新能源有限公司资产负债率变化情况</w:t>
      </w:r>
      <w:r>
        <w:rPr>
          <w:rFonts w:hint="eastAsia"/>
        </w:rPr>
        <w:br/>
      </w:r>
      <w:r>
        <w:rPr>
          <w:rFonts w:hint="eastAsia"/>
        </w:rPr>
        <w:t>　　图表 24 近4年西安思安新能源有限公司产权比率变化情况</w:t>
      </w:r>
      <w:r>
        <w:rPr>
          <w:rFonts w:hint="eastAsia"/>
        </w:rPr>
        <w:br/>
      </w:r>
      <w:r>
        <w:rPr>
          <w:rFonts w:hint="eastAsia"/>
        </w:rPr>
        <w:t>　　图表 25 近3年西安思安新能源有限公司产权比率变化情况</w:t>
      </w:r>
      <w:r>
        <w:rPr>
          <w:rFonts w:hint="eastAsia"/>
        </w:rPr>
        <w:br/>
      </w:r>
      <w:r>
        <w:rPr>
          <w:rFonts w:hint="eastAsia"/>
        </w:rPr>
        <w:t>　　图表 26 近4年西安思安新能源有限公司固定资产周转次数情况</w:t>
      </w:r>
      <w:r>
        <w:rPr>
          <w:rFonts w:hint="eastAsia"/>
        </w:rPr>
        <w:br/>
      </w:r>
      <w:r>
        <w:rPr>
          <w:rFonts w:hint="eastAsia"/>
        </w:rPr>
        <w:t>　　图表 27 近3年西安思安新能源有限公司固定资产周转次数变化情况</w:t>
      </w:r>
      <w:r>
        <w:rPr>
          <w:rFonts w:hint="eastAsia"/>
        </w:rPr>
        <w:br/>
      </w:r>
      <w:r>
        <w:rPr>
          <w:rFonts w:hint="eastAsia"/>
        </w:rPr>
        <w:t>　　图表 28 近4年西安思安新能源有限公司流动资产周转次数变化情况</w:t>
      </w:r>
      <w:r>
        <w:rPr>
          <w:rFonts w:hint="eastAsia"/>
        </w:rPr>
        <w:br/>
      </w:r>
      <w:r>
        <w:rPr>
          <w:rFonts w:hint="eastAsia"/>
        </w:rPr>
        <w:t>　　图表 29 近3年西安思安新能源有限公司流动资产周转次数变化情况</w:t>
      </w:r>
      <w:r>
        <w:rPr>
          <w:rFonts w:hint="eastAsia"/>
        </w:rPr>
        <w:br/>
      </w:r>
      <w:r>
        <w:rPr>
          <w:rFonts w:hint="eastAsia"/>
        </w:rPr>
        <w:t>　　图表 30 近4年西安思安新能源有限公司总资产周转次数变化情况</w:t>
      </w:r>
      <w:r>
        <w:rPr>
          <w:rFonts w:hint="eastAsia"/>
        </w:rPr>
        <w:br/>
      </w:r>
      <w:r>
        <w:rPr>
          <w:rFonts w:hint="eastAsia"/>
        </w:rPr>
        <w:t>　　图表 31 近3年西安思安新能源有限公司总资产周转次数变化情况</w:t>
      </w:r>
      <w:r>
        <w:rPr>
          <w:rFonts w:hint="eastAsia"/>
        </w:rPr>
        <w:br/>
      </w:r>
      <w:r>
        <w:rPr>
          <w:rFonts w:hint="eastAsia"/>
        </w:rPr>
        <w:t>　　图表 32 近4年西安思安新能源有限公司销售毛利率变化情况</w:t>
      </w:r>
      <w:r>
        <w:rPr>
          <w:rFonts w:hint="eastAsia"/>
        </w:rPr>
        <w:br/>
      </w:r>
      <w:r>
        <w:rPr>
          <w:rFonts w:hint="eastAsia"/>
        </w:rPr>
        <w:t>　　图表 33 近3年西安思安新能源有限公司销售毛利率变化情况</w:t>
      </w:r>
      <w:r>
        <w:rPr>
          <w:rFonts w:hint="eastAsia"/>
        </w:rPr>
        <w:br/>
      </w:r>
      <w:r>
        <w:rPr>
          <w:rFonts w:hint="eastAsia"/>
        </w:rPr>
        <w:t>　　图表 34 近4年中国循环能源有限公司资产负债率变化情况</w:t>
      </w:r>
      <w:r>
        <w:rPr>
          <w:rFonts w:hint="eastAsia"/>
        </w:rPr>
        <w:br/>
      </w:r>
      <w:r>
        <w:rPr>
          <w:rFonts w:hint="eastAsia"/>
        </w:rPr>
        <w:t>　　图表 35 近3年中国循环能源有限公司资产负债率变化情况</w:t>
      </w:r>
      <w:r>
        <w:rPr>
          <w:rFonts w:hint="eastAsia"/>
        </w:rPr>
        <w:br/>
      </w:r>
      <w:r>
        <w:rPr>
          <w:rFonts w:hint="eastAsia"/>
        </w:rPr>
        <w:t>　　图表 36 近4年中国循环能源有限公司产权比率变化情况</w:t>
      </w:r>
      <w:r>
        <w:rPr>
          <w:rFonts w:hint="eastAsia"/>
        </w:rPr>
        <w:br/>
      </w:r>
      <w:r>
        <w:rPr>
          <w:rFonts w:hint="eastAsia"/>
        </w:rPr>
        <w:t>　　图表 37 近3年中国循环能源有限公司产权比率变化情况</w:t>
      </w:r>
      <w:r>
        <w:rPr>
          <w:rFonts w:hint="eastAsia"/>
        </w:rPr>
        <w:br/>
      </w:r>
      <w:r>
        <w:rPr>
          <w:rFonts w:hint="eastAsia"/>
        </w:rPr>
        <w:t>　　图表 38 近4年中国循环能源有限公司固定资产周转次数情况</w:t>
      </w:r>
      <w:r>
        <w:rPr>
          <w:rFonts w:hint="eastAsia"/>
        </w:rPr>
        <w:br/>
      </w:r>
      <w:r>
        <w:rPr>
          <w:rFonts w:hint="eastAsia"/>
        </w:rPr>
        <w:t>　　图表 39 近3年中国循环能源有限公司固定资产周转次数变化情况</w:t>
      </w:r>
      <w:r>
        <w:rPr>
          <w:rFonts w:hint="eastAsia"/>
        </w:rPr>
        <w:br/>
      </w:r>
      <w:r>
        <w:rPr>
          <w:rFonts w:hint="eastAsia"/>
        </w:rPr>
        <w:t>　　图表 40 近4年中国循环能源有限公司流动资产周转次数变化情况</w:t>
      </w:r>
      <w:r>
        <w:rPr>
          <w:rFonts w:hint="eastAsia"/>
        </w:rPr>
        <w:br/>
      </w:r>
      <w:r>
        <w:rPr>
          <w:rFonts w:hint="eastAsia"/>
        </w:rPr>
        <w:t>　　图表 41 近3年中国循环能源有限公司流动资产周转次数变化情况</w:t>
      </w:r>
      <w:r>
        <w:rPr>
          <w:rFonts w:hint="eastAsia"/>
        </w:rPr>
        <w:br/>
      </w:r>
      <w:r>
        <w:rPr>
          <w:rFonts w:hint="eastAsia"/>
        </w:rPr>
        <w:t>　　图表 42 近4年中国循环能源有限公司总资产周转次数变化情况</w:t>
      </w:r>
      <w:r>
        <w:rPr>
          <w:rFonts w:hint="eastAsia"/>
        </w:rPr>
        <w:br/>
      </w:r>
      <w:r>
        <w:rPr>
          <w:rFonts w:hint="eastAsia"/>
        </w:rPr>
        <w:t>　　图表 43 近3年中国循环能源有限公司总资产周转次数变化情况</w:t>
      </w:r>
      <w:r>
        <w:rPr>
          <w:rFonts w:hint="eastAsia"/>
        </w:rPr>
        <w:br/>
      </w:r>
      <w:r>
        <w:rPr>
          <w:rFonts w:hint="eastAsia"/>
        </w:rPr>
        <w:t>　　图表 44 近4年中国循环能源有限公司销售毛利率变化情况</w:t>
      </w:r>
      <w:r>
        <w:rPr>
          <w:rFonts w:hint="eastAsia"/>
        </w:rPr>
        <w:br/>
      </w:r>
      <w:r>
        <w:rPr>
          <w:rFonts w:hint="eastAsia"/>
        </w:rPr>
        <w:t>　　图表 45 近3年中国循环能源有限公司销售毛利率变化情况</w:t>
      </w:r>
      <w:r>
        <w:rPr>
          <w:rFonts w:hint="eastAsia"/>
        </w:rPr>
        <w:br/>
      </w:r>
      <w:r>
        <w:rPr>
          <w:rFonts w:hint="eastAsia"/>
        </w:rPr>
        <w:t>　　图表 46 近4年北京信力筑正新能源技术股份有限公司资产负债率变化情况</w:t>
      </w:r>
      <w:r>
        <w:rPr>
          <w:rFonts w:hint="eastAsia"/>
        </w:rPr>
        <w:br/>
      </w:r>
      <w:r>
        <w:rPr>
          <w:rFonts w:hint="eastAsia"/>
        </w:rPr>
        <w:t>　　图表 47 近3年北京信力筑正新能源技术股份有限公司资产负债率变化情况</w:t>
      </w:r>
      <w:r>
        <w:rPr>
          <w:rFonts w:hint="eastAsia"/>
        </w:rPr>
        <w:br/>
      </w:r>
      <w:r>
        <w:rPr>
          <w:rFonts w:hint="eastAsia"/>
        </w:rPr>
        <w:t>　　图表 48 近4年北京信力筑正新能源技术股份有限公司产权比率变化情况</w:t>
      </w:r>
      <w:r>
        <w:rPr>
          <w:rFonts w:hint="eastAsia"/>
        </w:rPr>
        <w:br/>
      </w:r>
      <w:r>
        <w:rPr>
          <w:rFonts w:hint="eastAsia"/>
        </w:rPr>
        <w:t>　　图表 49 近3年北京信力筑正新能源技术股份有限公司产权比率变化情况</w:t>
      </w:r>
      <w:r>
        <w:rPr>
          <w:rFonts w:hint="eastAsia"/>
        </w:rPr>
        <w:br/>
      </w:r>
      <w:r>
        <w:rPr>
          <w:rFonts w:hint="eastAsia"/>
        </w:rPr>
        <w:t>　　图表 50 近4年北京信力筑正新能源技术股份有限公司流动资产周转次数变化情况</w:t>
      </w:r>
      <w:r>
        <w:rPr>
          <w:rFonts w:hint="eastAsia"/>
        </w:rPr>
        <w:br/>
      </w:r>
      <w:r>
        <w:rPr>
          <w:rFonts w:hint="eastAsia"/>
        </w:rPr>
        <w:t>　　图表 51 近3年北京信力筑正新能源技术股份有限公司流动资产周转次数变化情况</w:t>
      </w:r>
      <w:r>
        <w:rPr>
          <w:rFonts w:hint="eastAsia"/>
        </w:rPr>
        <w:br/>
      </w:r>
      <w:r>
        <w:rPr>
          <w:rFonts w:hint="eastAsia"/>
        </w:rPr>
        <w:t>　　图表 52 近4年北京信力筑正新能源技术股份有限公司总资产周转次数变化情况</w:t>
      </w:r>
      <w:r>
        <w:rPr>
          <w:rFonts w:hint="eastAsia"/>
        </w:rPr>
        <w:br/>
      </w:r>
      <w:r>
        <w:rPr>
          <w:rFonts w:hint="eastAsia"/>
        </w:rPr>
        <w:t>　　图表 53 近3年北京信力筑正新能源技术股份有限公司总资产周转次数变化情况</w:t>
      </w:r>
      <w:r>
        <w:rPr>
          <w:rFonts w:hint="eastAsia"/>
        </w:rPr>
        <w:br/>
      </w:r>
      <w:r>
        <w:rPr>
          <w:rFonts w:hint="eastAsia"/>
        </w:rPr>
        <w:t>　　图表 54 近4年北京信力筑正新能源技术股份有限公司固定资产周转次数情况</w:t>
      </w:r>
      <w:r>
        <w:rPr>
          <w:rFonts w:hint="eastAsia"/>
        </w:rPr>
        <w:br/>
      </w:r>
      <w:r>
        <w:rPr>
          <w:rFonts w:hint="eastAsia"/>
        </w:rPr>
        <w:t>　　图表 55 近3年北京信力筑正新能源技术股份有限公司固定资产周转次数情况</w:t>
      </w:r>
      <w:r>
        <w:rPr>
          <w:rFonts w:hint="eastAsia"/>
        </w:rPr>
        <w:br/>
      </w:r>
      <w:r>
        <w:rPr>
          <w:rFonts w:hint="eastAsia"/>
        </w:rPr>
        <w:t>　　图表 56 近4年北京信力筑正新能源技术股份有限公司销售毛利率变化情况</w:t>
      </w:r>
      <w:r>
        <w:rPr>
          <w:rFonts w:hint="eastAsia"/>
        </w:rPr>
        <w:br/>
      </w:r>
      <w:r>
        <w:rPr>
          <w:rFonts w:hint="eastAsia"/>
        </w:rPr>
        <w:t>　　图表 57 近3年北京信力筑正新能源技术股份有限公司销售毛利率变化情况</w:t>
      </w:r>
      <w:r>
        <w:rPr>
          <w:rFonts w:hint="eastAsia"/>
        </w:rPr>
        <w:br/>
      </w:r>
      <w:r>
        <w:rPr>
          <w:rFonts w:hint="eastAsia"/>
        </w:rPr>
        <w:t>　　图表 58 近4年西安华新能源工程有限公司资产负债率变化情况</w:t>
      </w:r>
      <w:r>
        <w:rPr>
          <w:rFonts w:hint="eastAsia"/>
        </w:rPr>
        <w:br/>
      </w:r>
      <w:r>
        <w:rPr>
          <w:rFonts w:hint="eastAsia"/>
        </w:rPr>
        <w:t>　　图表 59 近3年西安华新能源工程有限公司资产负债率变化情况</w:t>
      </w:r>
      <w:r>
        <w:rPr>
          <w:rFonts w:hint="eastAsia"/>
        </w:rPr>
        <w:br/>
      </w:r>
      <w:r>
        <w:rPr>
          <w:rFonts w:hint="eastAsia"/>
        </w:rPr>
        <w:t>　　图表 60 近4年西安华新能源工程有限公司产权比率变化情况</w:t>
      </w:r>
      <w:r>
        <w:rPr>
          <w:rFonts w:hint="eastAsia"/>
        </w:rPr>
        <w:br/>
      </w:r>
      <w:r>
        <w:rPr>
          <w:rFonts w:hint="eastAsia"/>
        </w:rPr>
        <w:t>　　图表 61 近3年西安华新能源工程有限公司产权比率变化情况</w:t>
      </w:r>
      <w:r>
        <w:rPr>
          <w:rFonts w:hint="eastAsia"/>
        </w:rPr>
        <w:br/>
      </w:r>
      <w:r>
        <w:rPr>
          <w:rFonts w:hint="eastAsia"/>
        </w:rPr>
        <w:t>　　图表 62 近4年西安华新能源工程有限公司固定资产周转次数情况</w:t>
      </w:r>
      <w:r>
        <w:rPr>
          <w:rFonts w:hint="eastAsia"/>
        </w:rPr>
        <w:br/>
      </w:r>
      <w:r>
        <w:rPr>
          <w:rFonts w:hint="eastAsia"/>
        </w:rPr>
        <w:t>　　图表 63 近3年西安华新能源工程有限公司固定资产周转次数变化情况</w:t>
      </w:r>
      <w:r>
        <w:rPr>
          <w:rFonts w:hint="eastAsia"/>
        </w:rPr>
        <w:br/>
      </w:r>
      <w:r>
        <w:rPr>
          <w:rFonts w:hint="eastAsia"/>
        </w:rPr>
        <w:t>　　图表 64 近4年西安华新能源工程有限公司流动资产周转次数变化情况</w:t>
      </w:r>
      <w:r>
        <w:rPr>
          <w:rFonts w:hint="eastAsia"/>
        </w:rPr>
        <w:br/>
      </w:r>
      <w:r>
        <w:rPr>
          <w:rFonts w:hint="eastAsia"/>
        </w:rPr>
        <w:t>　　图表 65 近3年西安华新能源工程有限公司流动资产周转次数变化情况</w:t>
      </w:r>
      <w:r>
        <w:rPr>
          <w:rFonts w:hint="eastAsia"/>
        </w:rPr>
        <w:br/>
      </w:r>
      <w:r>
        <w:rPr>
          <w:rFonts w:hint="eastAsia"/>
        </w:rPr>
        <w:t>　　图表 66 近4年西安华新能源工程有限公司总资产周转次数变化情况</w:t>
      </w:r>
      <w:r>
        <w:rPr>
          <w:rFonts w:hint="eastAsia"/>
        </w:rPr>
        <w:br/>
      </w:r>
      <w:r>
        <w:rPr>
          <w:rFonts w:hint="eastAsia"/>
        </w:rPr>
        <w:t>　　图表 67 近3年西安华新能源工程有限公司总资产周转次数变化情况</w:t>
      </w:r>
      <w:r>
        <w:rPr>
          <w:rFonts w:hint="eastAsia"/>
        </w:rPr>
        <w:br/>
      </w:r>
      <w:r>
        <w:rPr>
          <w:rFonts w:hint="eastAsia"/>
        </w:rPr>
        <w:t>　　图表 68 近4年西安华新能源工程有限公司销售毛利率变化情况</w:t>
      </w:r>
      <w:r>
        <w:rPr>
          <w:rFonts w:hint="eastAsia"/>
        </w:rPr>
        <w:br/>
      </w:r>
      <w:r>
        <w:rPr>
          <w:rFonts w:hint="eastAsia"/>
        </w:rPr>
        <w:t>　　图表 69 近3年西安华新能源工程有限公司销售毛利率变化情况</w:t>
      </w:r>
      <w:r>
        <w:rPr>
          <w:rFonts w:hint="eastAsia"/>
        </w:rPr>
        <w:br/>
      </w:r>
      <w:r>
        <w:rPr>
          <w:rFonts w:hint="eastAsia"/>
        </w:rPr>
        <w:t>　　图表 70 近4年中能东讯新能源科技（大连）有限公司资产负债率变化情况</w:t>
      </w:r>
      <w:r>
        <w:rPr>
          <w:rFonts w:hint="eastAsia"/>
        </w:rPr>
        <w:br/>
      </w:r>
      <w:r>
        <w:rPr>
          <w:rFonts w:hint="eastAsia"/>
        </w:rPr>
        <w:t>　　图表 71 近3年中能东讯新能源科技（大连）有限公司资产负债率变化情况</w:t>
      </w:r>
      <w:r>
        <w:rPr>
          <w:rFonts w:hint="eastAsia"/>
        </w:rPr>
        <w:br/>
      </w:r>
      <w:r>
        <w:rPr>
          <w:rFonts w:hint="eastAsia"/>
        </w:rPr>
        <w:t>　　图表 72 近4年中能东讯新能源科技（大连）有限公司产权比率变化情况</w:t>
      </w:r>
      <w:r>
        <w:rPr>
          <w:rFonts w:hint="eastAsia"/>
        </w:rPr>
        <w:br/>
      </w:r>
      <w:r>
        <w:rPr>
          <w:rFonts w:hint="eastAsia"/>
        </w:rPr>
        <w:t>　　图表 73 近3年中能东讯新能源科技（大连）有限公司产权比率变化情况</w:t>
      </w:r>
      <w:r>
        <w:rPr>
          <w:rFonts w:hint="eastAsia"/>
        </w:rPr>
        <w:br/>
      </w:r>
      <w:r>
        <w:rPr>
          <w:rFonts w:hint="eastAsia"/>
        </w:rPr>
        <w:t>　　图表 74 近4年中能东讯新能源科技（大连）有限公司固定资产周转次数情况</w:t>
      </w:r>
      <w:r>
        <w:rPr>
          <w:rFonts w:hint="eastAsia"/>
        </w:rPr>
        <w:br/>
      </w:r>
      <w:r>
        <w:rPr>
          <w:rFonts w:hint="eastAsia"/>
        </w:rPr>
        <w:t>　　图表 75 近3年中能东讯新能源科技（大连）有限公司固定资产周转次数变化情况</w:t>
      </w:r>
      <w:r>
        <w:rPr>
          <w:rFonts w:hint="eastAsia"/>
        </w:rPr>
        <w:br/>
      </w:r>
      <w:r>
        <w:rPr>
          <w:rFonts w:hint="eastAsia"/>
        </w:rPr>
        <w:t>　　图表 76 近4年中能东讯新能源科技（大连）有限公司流动资产周转次数变化情况</w:t>
      </w:r>
      <w:r>
        <w:rPr>
          <w:rFonts w:hint="eastAsia"/>
        </w:rPr>
        <w:br/>
      </w:r>
      <w:r>
        <w:rPr>
          <w:rFonts w:hint="eastAsia"/>
        </w:rPr>
        <w:t>　　图表 77 近3年中能东讯新能源科技（大连）有限公司流动资产周转次数变化情况</w:t>
      </w:r>
      <w:r>
        <w:rPr>
          <w:rFonts w:hint="eastAsia"/>
        </w:rPr>
        <w:br/>
      </w:r>
      <w:r>
        <w:rPr>
          <w:rFonts w:hint="eastAsia"/>
        </w:rPr>
        <w:t>　　图表 78 近4年中能东讯新能源科技（大连）有限公司总资产周转次数变化情况</w:t>
      </w:r>
      <w:r>
        <w:rPr>
          <w:rFonts w:hint="eastAsia"/>
        </w:rPr>
        <w:br/>
      </w:r>
      <w:r>
        <w:rPr>
          <w:rFonts w:hint="eastAsia"/>
        </w:rPr>
        <w:t>　　图表 79 近3年中能东讯新能源科技（大连）有限公司总资产周转次数变化情况</w:t>
      </w:r>
      <w:r>
        <w:rPr>
          <w:rFonts w:hint="eastAsia"/>
        </w:rPr>
        <w:br/>
      </w:r>
      <w:r>
        <w:rPr>
          <w:rFonts w:hint="eastAsia"/>
        </w:rPr>
        <w:t>　　图表 80 近4年中能东讯新能源科技（大连）有限公司销售毛利率变化情况</w:t>
      </w:r>
      <w:r>
        <w:rPr>
          <w:rFonts w:hint="eastAsia"/>
        </w:rPr>
        <w:br/>
      </w:r>
      <w:r>
        <w:rPr>
          <w:rFonts w:hint="eastAsia"/>
        </w:rPr>
        <w:t>　　图表 81 近3年中能东讯新能源科技（大连）有限公司销售毛利率变化情况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e7d2d798804127" w:history="1">
        <w:r>
          <w:rPr>
            <w:rStyle w:val="Hyperlink"/>
          </w:rPr>
          <w:t>中国余压发电市场调研及发展前景分析报告（2012-2016年）</w:t>
        </w:r>
      </w:hyperlink>
      <w:r>
        <w:rPr>
          <w:color w:val="C00000"/>
        </w:rPr>
        <w:t>》，报告编号：</w:t>
      </w:r>
      <w:r>
        <w:rPr>
          <w:rFonts w:hint="eastAsia"/>
          <w:color w:val="C00000"/>
        </w:rPr>
        <w:t>10A6730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6e7d2d798804127" w:history="1">
        <w:r>
          <w:rPr>
            <w:rStyle w:val="Hyperlink"/>
          </w:rPr>
          <w:t>https://www.20087.com/DiaoYan/2012-07/yuyafadianshichangdiaoyanjifazhanqia.html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48b3b412d14bfe" w:history="1">
      <w:r>
        <w:rPr>
          <w:rStyle w:val="Hyperlink"/>
        </w:rPr>
        <w:t>中国余压发电市场调研及发展前景分析报告（2012-2016年）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yuyafadianshichangdiaoyanjifazhanqia.html" TargetMode="External" Id="Rd6e7d2d798804127" /></Relationships>
</file>

<file path=word/_rels/header2.xml.rels>&#65279;<?xml version="1.0" encoding="utf-8"?><Relationships xmlns="http://schemas.openxmlformats.org/package/2006/relationships"><Relationship Type="http://schemas.openxmlformats.org/officeDocument/2006/relationships/hyperlink" Target="https://www.20087.com/DiaoYan/2012-07/yuyafadianshichangdiaoyanjifazhanqia.html" TargetMode="External" Id="Rff48b3b412d14b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2012-07-10T03:37:00Z</dcterms:created>
  <dcterms:modified xsi:type="dcterms:W3CDTF">2012-07-10T04:37:00Z</dcterms:modified>
  <dc:subject>中国余压发电市场调研及发展前景分析报告（2012-2016年）</dc:subject>
  <dc:title>中国余压发电市场调研及发展前景分析报告（2012-2016年）</dc:title>
  <cp:keywords>中国余压发电市场调研及发展前景分析报告（2012-2016年）</cp:keywords>
  <dc:description>中国余压发电市场调研及发展前景分析报告（2012-2016年）</dc:description>
</cp:coreProperties>
</file>