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00b5c1b7a4df5" w:history="1">
              <w:r>
                <w:rPr>
                  <w:rStyle w:val="Hyperlink"/>
                </w:rPr>
                <w:t>中国冷柜行业研究分析报告（2012版）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00b5c1b7a4df5" w:history="1">
              <w:r>
                <w:rPr>
                  <w:rStyle w:val="Hyperlink"/>
                </w:rPr>
                <w:t>中国冷柜行业研究分析报告（2012版）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00b5c1b7a4df5" w:history="1">
                <w:r>
                  <w:rPr>
                    <w:rStyle w:val="Hyperlink"/>
                  </w:rPr>
                  <w:t>https://www.20087.com/DiaoYan/2012-07/lengguihangyeyanjiufenxi2012ban.html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柜作为一种常见的商用制冷设备，广泛应用于超市、便利店、餐厅等多个领域。近年来，随着消费者对食品新鲜度和安全性的关注增加，冷柜市场需求持续增长。目前，冷柜的设计和制造技术不断进步，通过采用高效制冷技术和节能设计，提高了冷柜的能效比和使用寿命。同时，随着环保要求的提高，冷柜的生产过程更加注重节能减排，采用环保材料和技术以减少对环境的影响。然而，冷柜市场竞争激烈，如何在保证产品质量的同时提升智能化水平成为企业面临的挑战。</w:t>
      </w:r>
      <w:r>
        <w:rPr>
          <w:rFonts w:hint="eastAsia"/>
        </w:rPr>
        <w:br/>
      </w:r>
      <w:r>
        <w:rPr>
          <w:rFonts w:hint="eastAsia"/>
        </w:rPr>
        <w:t>　　未来，冷柜产品的发展将更加注重智能化与环保性能。市场调研网指出，一方面，通过引入智能控制技术，开发出具有更多功能和更智能操作的冷柜产品，如配备智能温度控制、食品管理系统等功能，提升用户体验；另一方面，通过优化产品设计，开发出更多规格和款式的冷柜产品，满足不同用户的个性化需求。此外，随着健康理念的普及，冷柜产品将更加注重环保性能，如开发低能耗、无氟制冷剂的冷柜，提升市场竞争力。同时，通过加强品牌建设和市场推广，提升冷柜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00b5c1b7a4df5" w:history="1">
        <w:r>
          <w:rPr>
            <w:rStyle w:val="Hyperlink"/>
          </w:rPr>
          <w:t>中国冷柜行业研究分析报告（2012版）</w:t>
        </w:r>
      </w:hyperlink>
      <w:r>
        <w:rPr>
          <w:rFonts w:hint="eastAsia"/>
        </w:rPr>
        <w:t>》基于对冷柜行业供需变化的长期跟踪研究，采用科学分析方法，系统呈现冷柜行业现状与发展态势。报告涵盖冷柜市场规模、竞争格局、技术发展现状及未来方向等核心内容，分析冷柜重点企业经营状况。通过定量与定性相结合的研究方法，报告对冷柜行业发展前景做出科学预测，识别冷柜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中国冷柜行业发展背景分析</w:t>
      </w:r>
      <w:r>
        <w:rPr>
          <w:rFonts w:hint="eastAsia"/>
        </w:rPr>
        <w:br/>
      </w:r>
      <w:r>
        <w:rPr>
          <w:rFonts w:hint="eastAsia"/>
        </w:rPr>
        <w:t>　　第一节 冷柜行业定义及分类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冷柜行业经济环境分析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冷柜行业政策环境分析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冷柜行业技术环境分析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一、国际冷柜行业新技术发展趋势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二、国内冷柜行业新技术发展趋势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中国冷柜行业市场环境分析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中国冷柜行业发展状况分析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中国冷柜行业发展总体状况分析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一、中国冷柜行业发展概况</w:t>
      </w:r>
      <w:r>
        <w:rPr>
          <w:rFonts w:hint="eastAsia"/>
        </w:rPr>
        <w:br/>
      </w:r>
      <w:r>
        <w:rPr>
          <w:rFonts w:hint="eastAsia"/>
        </w:rPr>
        <w:t>　　　　二、中国冷柜行业总体特征</w:t>
      </w:r>
      <w:r>
        <w:rPr>
          <w:rFonts w:hint="eastAsia"/>
        </w:rPr>
        <w:br/>
      </w:r>
      <w:r>
        <w:rPr>
          <w:rFonts w:hint="eastAsia"/>
        </w:rPr>
        <w:t>　　　　三、中国冷柜行业发展影响因素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中国冷柜行业运营状况分析</w:t>
      </w:r>
      <w:r>
        <w:rPr>
          <w:rFonts w:hint="eastAsia"/>
        </w:rPr>
        <w:br/>
      </w:r>
      <w:r>
        <w:rPr>
          <w:rFonts w:hint="eastAsia"/>
        </w:rPr>
        <w:t>　　　　一、冷柜行业企业规模分析</w:t>
      </w:r>
      <w:r>
        <w:rPr>
          <w:rFonts w:hint="eastAsia"/>
        </w:rPr>
        <w:br/>
      </w:r>
      <w:r>
        <w:rPr>
          <w:rFonts w:hint="eastAsia"/>
        </w:rPr>
        <w:t>　　　　二、冷柜行业市场规模分析</w:t>
      </w:r>
      <w:r>
        <w:rPr>
          <w:rFonts w:hint="eastAsia"/>
        </w:rPr>
        <w:br/>
      </w:r>
      <w:r>
        <w:rPr>
          <w:rFonts w:hint="eastAsia"/>
        </w:rPr>
        <w:t>　　　　三、冷柜行业市场结构分析</w:t>
      </w:r>
      <w:r>
        <w:rPr>
          <w:rFonts w:hint="eastAsia"/>
        </w:rPr>
        <w:br/>
      </w:r>
      <w:r>
        <w:rPr>
          <w:rFonts w:hint="eastAsia"/>
        </w:rPr>
        <w:t>　　　　四、冷柜行业盈利水平分析</w:t>
      </w:r>
      <w:r>
        <w:rPr>
          <w:rFonts w:hint="eastAsia"/>
        </w:rPr>
        <w:br/>
      </w:r>
      <w:r>
        <w:rPr>
          <w:rFonts w:hint="eastAsia"/>
        </w:rPr>
        <w:t>　　第三节 中国冷柜行业进出口市场分析</w:t>
      </w:r>
      <w:r>
        <w:rPr>
          <w:rFonts w:hint="eastAsia"/>
        </w:rPr>
        <w:br/>
      </w:r>
      <w:r>
        <w:rPr>
          <w:rFonts w:hint="eastAsia"/>
        </w:rPr>
        <w:t>　　　　一、冷柜行业进出口状况综述</w:t>
      </w:r>
      <w:r>
        <w:rPr>
          <w:rFonts w:hint="eastAsia"/>
        </w:rPr>
        <w:br/>
      </w:r>
      <w:r>
        <w:rPr>
          <w:rFonts w:hint="eastAsia"/>
        </w:rPr>
        <w:t>　　　　二、冷柜行业出口市场分析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三、冷柜行业进口市场分析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中国冷柜行业竞争状况分析</w:t>
      </w:r>
      <w:r>
        <w:rPr>
          <w:rFonts w:hint="eastAsia"/>
        </w:rPr>
        <w:br/>
      </w:r>
      <w:r>
        <w:rPr>
          <w:rFonts w:hint="eastAsia"/>
        </w:rPr>
        <w:t>　　　　一、冷柜行业竞争结构波特五力模型分析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二、国际冷柜行业竞争状况分析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（一）国际冷柜市场发展状况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（二）国际冷柜市场竞争状况分析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（三）国际冷柜市场发展趋势分析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三、中国冷柜行业兼并重组分析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（一）冷柜行业兼并重组概况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（二）冷柜企业兼并重组动态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中国冷柜行业细分市场分析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中国冷柜行业产业链深度分析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中国冷柜行业供需情况分析</w:t>
      </w:r>
      <w:r>
        <w:rPr>
          <w:rFonts w:hint="eastAsia"/>
        </w:rPr>
        <w:br/>
      </w:r>
      <w:r>
        <w:rPr>
          <w:rFonts w:hint="eastAsia"/>
        </w:rPr>
        <w:t>　　第一节 中国冷柜行业生产情况分析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一、国内冷柜行业生产企业现状分析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二、国内冷柜行业产能情况分析</w:t>
      </w:r>
      <w:r>
        <w:rPr>
          <w:rFonts w:hint="eastAsia"/>
        </w:rPr>
        <w:br/>
      </w:r>
      <w:r>
        <w:rPr>
          <w:rFonts w:hint="eastAsia"/>
        </w:rPr>
        <w:t>　　第二节 中国冷柜行业需求情况分析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一、国内冷柜行业市场需求情况分析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二、国内冷柜行业需求结构分析</w:t>
      </w:r>
      <w:r>
        <w:rPr>
          <w:rFonts w:hint="eastAsia"/>
        </w:rPr>
        <w:br/>
      </w:r>
      <w:r>
        <w:rPr>
          <w:rFonts w:hint="eastAsia"/>
        </w:rPr>
        <w:t>　　第三节 中国冷柜行业价格行业分析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一、中国冷柜行业重点区域价格行情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中国冷柜行业市场深度剖析</w:t>
      </w:r>
      <w:r>
        <w:rPr>
          <w:rFonts w:hint="eastAsia"/>
        </w:rPr>
        <w:br/>
      </w:r>
      <w:r>
        <w:rPr>
          <w:rFonts w:hint="eastAsia"/>
        </w:rPr>
        <w:t>　　第一节 我国冷柜行业的产量发展分析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一、2007-2011年我国冷柜行业产量统计分析</w:t>
      </w:r>
      <w:r>
        <w:rPr>
          <w:rFonts w:hint="eastAsia"/>
        </w:rPr>
        <w:br/>
      </w:r>
      <w:r>
        <w:rPr>
          <w:rFonts w:hint="eastAsia"/>
        </w:rPr>
        <w:t>　　　　二、冷柜行业市场销售份额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近几年中国冷柜行业的需求量分析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一、2007-2011年我国冷柜行业的需求量分析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二、我国各地区冷柜行业的需求结构分析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（一）我国冷柜行业分地区产业结构分析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（二）我国华东地区冷柜行业需求量分析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（三）我国华北地区冷柜行业需求量分析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（四）我国华中地区冷柜行业需求量分析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（五）我国华南地区冷柜行业需求量分析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（六）我国东北地区冷柜行业需求量分析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（七）我国西部地区冷柜行业需求量分析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中国冷柜行业重点企业分析</w:t>
      </w:r>
      <w:r>
        <w:rPr>
          <w:rFonts w:hint="eastAsia"/>
        </w:rPr>
        <w:br/>
      </w:r>
      <w:r>
        <w:rPr>
          <w:rFonts w:hint="eastAsia"/>
        </w:rPr>
        <w:t>　　第一节 中国冷柜企业发展总体状况分析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中国冷柜行业领先企业个案分析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中国冷柜行业发展前景与投资分析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中国冷柜行业发展趋势分析</w:t>
      </w:r>
      <w:r>
        <w:rPr>
          <w:rFonts w:hint="eastAsia"/>
        </w:rPr>
        <w:br/>
      </w:r>
      <w:r>
        <w:rPr>
          <w:rFonts w:hint="eastAsia"/>
        </w:rPr>
        <w:t>　　　　一、冷柜行业竞争趋势分析</w:t>
      </w:r>
      <w:r>
        <w:rPr>
          <w:rFonts w:hint="eastAsia"/>
        </w:rPr>
        <w:br/>
      </w:r>
      <w:r>
        <w:rPr>
          <w:rFonts w:hint="eastAsia"/>
        </w:rPr>
        <w:t>　　　　二、冷柜行业需求趋势分析</w:t>
      </w:r>
      <w:r>
        <w:rPr>
          <w:rFonts w:hint="eastAsia"/>
        </w:rPr>
        <w:br/>
      </w:r>
      <w:r>
        <w:rPr>
          <w:rFonts w:hint="eastAsia"/>
        </w:rPr>
        <w:t>　　　　三、冷柜行业产品趋势分析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2012-2017年中国冷柜行业发展前景预测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一、2012-2017年中国冷柜行业市场规模预测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二、2012-2017年中国冷柜行业需求前景预测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三、2012-2017年中国冷柜行业进出口前景预测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中国冷柜行业机会及建议</w:t>
      </w:r>
      <w:r>
        <w:rPr>
          <w:rFonts w:hint="eastAsia"/>
        </w:rPr>
        <w:br/>
      </w:r>
      <w:r>
        <w:rPr>
          <w:rFonts w:hint="eastAsia"/>
        </w:rPr>
        <w:t>　　　　一、中国冷柜行业投资特性分析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（一）冷柜行业进入壁垒分析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（二）冷柜行业发展模式分析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（三）冷柜行业盈利因素分析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二、中国冷柜行业投资机会分析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（一）中国冷柜行业投资现状分析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（二）中国冷柜行业投资机会分析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三、中国冷柜行业投资风险警示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（一）冷柜行业政策风险</w:t>
      </w:r>
      <w:r>
        <w:rPr>
          <w:rFonts w:hint="eastAsia"/>
        </w:rPr>
        <w:br/>
      </w:r>
      <w:r>
        <w:rPr>
          <w:rFonts w:hint="eastAsia"/>
        </w:rPr>
        <w:t>　　　　　　（二）冷柜行业技术风险</w:t>
      </w:r>
      <w:r>
        <w:rPr>
          <w:rFonts w:hint="eastAsia"/>
        </w:rPr>
        <w:br/>
      </w:r>
      <w:r>
        <w:rPr>
          <w:rFonts w:hint="eastAsia"/>
        </w:rPr>
        <w:t>　　　　　　（三）冷柜行业供求风险</w:t>
      </w:r>
      <w:r>
        <w:rPr>
          <w:rFonts w:hint="eastAsia"/>
        </w:rPr>
        <w:br/>
      </w:r>
      <w:r>
        <w:rPr>
          <w:rFonts w:hint="eastAsia"/>
        </w:rPr>
        <w:t>　　　　　　（四）冷柜行业宏观经济波动风险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（五）冷柜行业关联产业风险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（六）冷柜行业产品结构风险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业内专家对中国冷柜行业总结及企业重点客户管理建议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冷柜行业企业问题总结</w:t>
      </w:r>
      <w:r>
        <w:rPr>
          <w:rFonts w:hint="eastAsia"/>
        </w:rPr>
        <w:br/>
      </w:r>
      <w:r>
        <w:rPr>
          <w:rFonts w:hint="eastAsia"/>
        </w:rPr>
        <w:t>　　第二节 冷柜企业应对策略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中智:林:－冷柜市场的重点客户战略实施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00b5c1b7a4df5" w:history="1">
        <w:r>
          <w:rPr>
            <w:rStyle w:val="Hyperlink"/>
          </w:rPr>
          <w:t>中国冷柜行业研究分析报告（2012版）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00b5c1b7a4df5" w:history="1">
        <w:r>
          <w:rPr>
            <w:rStyle w:val="Hyperlink"/>
          </w:rPr>
          <w:t>https://www.20087.com/DiaoYan/2012-07/lengguihangyeyanjiufenxi2012ban.html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热点：冷柜和冰柜的区别、冷柜哪个品牌最耐用质量好、冷柜什么品牌最好、冷柜排名前十的品牌、冰柜500升、冷柜不制冷怎么维修、冷柜调节按钮怎么调、冷柜冷藏温度一般是多少度、冷柜是冰柜吗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8feec8f2846a1" w:history="1">
      <w:r>
        <w:rPr>
          <w:rStyle w:val="Hyperlink"/>
        </w:rPr>
        <w:t>中国冷柜行业研究分析报告（2012版）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engguihangyeyanjiufenxi2012ban.html" TargetMode="External" Id="Rc6000b5c1b7a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engguihangyeyanjiufenxi2012ban.html" TargetMode="External" Id="Rd458feec8f28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2012-07-31T04:45:00Z</dcterms:created>
  <dcterms:modified xsi:type="dcterms:W3CDTF">2012-07-31T05:45:00Z</dcterms:modified>
  <dc:subject>中国冷柜行业研究分析报告（2012版）</dc:subject>
  <dc:title>中国冷柜行业研究分析报告（2012版）</dc:title>
  <cp:keywords>中国冷柜行业研究分析报告（2012版）</cp:keywords>
  <dc:description>中国冷柜行业研究分析报告（2012版）</dc:description>
</cp:coreProperties>
</file>