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7659f533745a3" w:history="1">
              <w:r>
                <w:rPr>
                  <w:rStyle w:val="Hyperlink"/>
                </w:rPr>
                <w:t>中国工业车辆轮胎市场调研及投资机会分析报告（2012-2017年）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7659f533745a3" w:history="1">
              <w:r>
                <w:rPr>
                  <w:rStyle w:val="Hyperlink"/>
                </w:rPr>
                <w:t>中国工业车辆轮胎市场调研及投资机会分析报告（2012-2017年）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7659f533745a3" w:history="1">
                <w:r>
                  <w:rPr>
                    <w:rStyle w:val="Hyperlink"/>
                  </w:rPr>
                  <w:t>https://www.20087.com/DiaoYan/2012-07/gongyecheliangluntaishichangdiaoyanj.html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轮胎主要用于叉车、装载机等重型机械设备，是保证工业生产和物流运输顺畅的重要部件。这类轮胎需要承受高强度的工作负荷和复杂的工作环境，因此对其耐磨性、耐热性以及抓地力有着严格的要求。随着制造业自动化水平的提高，工业车辆轮胎的设计也在不断进步，采用了更加先进的材料和制造工艺，提高了产品的耐用性和可靠性。同时，考虑到能源效率和可持续性，节能型轮胎逐渐受到市场青睐。</w:t>
      </w:r>
      <w:r>
        <w:rPr>
          <w:rFonts w:hint="eastAsia"/>
        </w:rPr>
        <w:br/>
      </w:r>
      <w:r>
        <w:rPr>
          <w:rFonts w:hint="eastAsia"/>
        </w:rPr>
        <w:t>　　未来，工业车辆轮胎行业将更加注重产品的节能降耗和绿色环保。随着全球对碳排放的关注度增加，开发低滚动阻力的轮胎，减少燃油消耗，成为行业的一大趋势。此外，随着物联网技术的应用，智能轮胎将能够实时监测胎压和磨损情况，提供预警信息，帮助车队管理者及时维护，延长轮胎使用寿命。同时，回收利用和翻新技术的推广也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7659f533745a3" w:history="1">
        <w:r>
          <w:rPr>
            <w:rStyle w:val="Hyperlink"/>
          </w:rPr>
          <w:t>中国工业车辆轮胎市场调研及投资机会分析报告（2012-2017年）</w:t>
        </w:r>
      </w:hyperlink>
      <w:r>
        <w:rPr>
          <w:rFonts w:hint="eastAsia"/>
        </w:rPr>
        <w:t>》基于国家统计局及相关行业协会的详实数据，采用多维度的研究方法，系统分析了工业车辆轮胎行业的发展现状。报告客观呈现了当前工业车辆轮胎市场规模、主要企业的竞争格局以及行业技术发展水平，通过分析工业车辆轮胎产业链结构和市场供需关系，评估了工业车辆轮胎行业面临的机遇与潜在风险。结合宏观经济环境变化，报告对工业车辆轮胎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2012年中国工业车辆轮胎行业概述</w:t>
      </w:r>
      <w:r>
        <w:rPr>
          <w:rFonts w:hint="eastAsia"/>
        </w:rPr>
        <w:br/>
      </w:r>
      <w:r>
        <w:rPr>
          <w:rFonts w:hint="eastAsia"/>
        </w:rPr>
        <w:t>　　第一节 工业车辆轮胎行业界定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2012年工业车辆轮胎行业上下游行业介绍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2011-2012年工业车辆轮胎替代品市场分析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2010-2012年工业车辆轮胎行业国际概况</w:t>
      </w:r>
      <w:r>
        <w:rPr>
          <w:rFonts w:hint="eastAsia"/>
        </w:rPr>
        <w:br/>
      </w:r>
      <w:r>
        <w:rPr>
          <w:rFonts w:hint="eastAsia"/>
        </w:rPr>
        <w:t>　　第一节 全球工业车辆轮胎行业概况</w:t>
      </w:r>
      <w:r>
        <w:rPr>
          <w:rFonts w:hint="eastAsia"/>
        </w:rPr>
        <w:br/>
      </w:r>
      <w:r>
        <w:rPr>
          <w:rFonts w:hint="eastAsia"/>
        </w:rPr>
        <w:t>　　　　一、工业车辆轮胎行业发展概况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二、主要国家和地区工业车辆轮胎市场分析</w:t>
      </w:r>
      <w:r>
        <w:rPr>
          <w:rFonts w:hint="eastAsia"/>
        </w:rPr>
        <w:br/>
      </w:r>
      <w:r>
        <w:rPr>
          <w:rFonts w:hint="eastAsia"/>
        </w:rPr>
        <w:t>　　第二节 工业车辆轮胎最新技术状况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一、工业车辆轮胎产业发展国际环境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观点：工业车辆轮胎项目投资国际环境相对成熟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2008-2012年中国工业车辆轮胎行业经济指标发展情况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2008-2012年中国工业车辆轮胎产业成熟度分析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二、工业车辆轮胎所处发展阶段特点</w:t>
      </w:r>
      <w:r>
        <w:rPr>
          <w:rFonts w:hint="eastAsia"/>
        </w:rPr>
        <w:br/>
      </w:r>
      <w:r>
        <w:rPr>
          <w:rFonts w:hint="eastAsia"/>
        </w:rPr>
        <w:t>　　　　三、工业车辆轮胎市场价格波动</w:t>
      </w:r>
      <w:r>
        <w:rPr>
          <w:rFonts w:hint="eastAsia"/>
        </w:rPr>
        <w:br/>
      </w:r>
      <w:r>
        <w:rPr>
          <w:rFonts w:hint="eastAsia"/>
        </w:rPr>
        <w:t>　　第二节 2008-2012年工业车辆轮胎产业规模数据指标</w:t>
      </w:r>
      <w:r>
        <w:rPr>
          <w:rFonts w:hint="eastAsia"/>
        </w:rPr>
        <w:br/>
      </w:r>
      <w:r>
        <w:rPr>
          <w:rFonts w:hint="eastAsia"/>
        </w:rPr>
        <w:t>　　　　一、工业车辆轮胎销售规模/市场容量增长趋势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二、工业车辆轮胎产值规模增长趋势</w:t>
      </w:r>
      <w:r>
        <w:rPr>
          <w:rFonts w:hint="eastAsia"/>
        </w:rPr>
        <w:br/>
      </w:r>
      <w:r>
        <w:rPr>
          <w:rFonts w:hint="eastAsia"/>
        </w:rPr>
        <w:t>　　　　三、工业车辆轮胎投资趋势</w:t>
      </w:r>
      <w:r>
        <w:rPr>
          <w:rFonts w:hint="eastAsia"/>
        </w:rPr>
        <w:br/>
      </w:r>
      <w:r>
        <w:rPr>
          <w:rFonts w:hint="eastAsia"/>
        </w:rPr>
        <w:t>　　第三节 2008-2012年工业车辆轮胎盈利能力指标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2008-2012年中国工业车辆轮胎市场供需分析</w:t>
      </w:r>
      <w:r>
        <w:rPr>
          <w:rFonts w:hint="eastAsia"/>
        </w:rPr>
        <w:br/>
      </w:r>
      <w:r>
        <w:rPr>
          <w:rFonts w:hint="eastAsia"/>
        </w:rPr>
        <w:t>　　第一节 2008-2012年工业车辆轮胎供应（工业车辆轮胎产能、产量统计）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2008-2012年工业车辆轮胎需求（销量统计）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2008-2012年工业车辆轮胎供需缺口及投资机会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2008-2012年工业车辆轮胎进出口统计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2008-2012年中国工业车辆轮胎市场区域情况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2012年中国工业车辆轮胎市场区域分布</w:t>
      </w:r>
      <w:r>
        <w:rPr>
          <w:rFonts w:hint="eastAsia"/>
        </w:rPr>
        <w:br/>
      </w:r>
      <w:r>
        <w:rPr>
          <w:rFonts w:hint="eastAsia"/>
        </w:rPr>
        <w:t>　　第二节 2012年工业车辆轮胎主要客户群体区域分析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2008-2011年中国工业车辆轮胎区域整体趋势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2012年中国工业车辆轮胎主要拟在建项目及厂商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2012年中国工业车辆轮胎拟在建项目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2012年中国工业车辆轮胎竞争状况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2012-2017年工业车辆轮胎行业投资经济及政策环境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2012年中国工业车辆轮胎行业政策环境</w:t>
      </w:r>
      <w:r>
        <w:rPr>
          <w:rFonts w:hint="eastAsia"/>
        </w:rPr>
        <w:br/>
      </w:r>
      <w:r>
        <w:rPr>
          <w:rFonts w:hint="eastAsia"/>
        </w:rPr>
        <w:t>　　　　一、国家对工业车辆轮胎产业的规划</w:t>
      </w:r>
      <w:r>
        <w:rPr>
          <w:rFonts w:hint="eastAsia"/>
        </w:rPr>
        <w:br/>
      </w:r>
      <w:r>
        <w:rPr>
          <w:rFonts w:hint="eastAsia"/>
        </w:rPr>
        <w:t>　　　　二、工业车辆轮胎银行贷款政策</w:t>
      </w:r>
      <w:r>
        <w:rPr>
          <w:rFonts w:hint="eastAsia"/>
        </w:rPr>
        <w:br/>
      </w:r>
      <w:r>
        <w:rPr>
          <w:rFonts w:hint="eastAsia"/>
        </w:rPr>
        <w:t>　　　　三、工业车辆轮胎环保政策</w:t>
      </w:r>
      <w:r>
        <w:rPr>
          <w:rFonts w:hint="eastAsia"/>
        </w:rPr>
        <w:br/>
      </w:r>
      <w:r>
        <w:rPr>
          <w:rFonts w:hint="eastAsia"/>
        </w:rPr>
        <w:t>　　　　四、工业车辆轮胎税收政策</w:t>
      </w:r>
      <w:r>
        <w:rPr>
          <w:rFonts w:hint="eastAsia"/>
        </w:rPr>
        <w:br/>
      </w:r>
      <w:r>
        <w:rPr>
          <w:rFonts w:hint="eastAsia"/>
        </w:rPr>
        <w:t>　　　　五、工业车辆轮胎出口退税政策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观点：中国整体环境利好工业车辆轮胎项目的投资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2012-2017年中国工业车辆轮胎市场前景及供需预测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2012-2017年工业车辆轮胎市场前景预测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一、2012-2017年工业车辆轮胎产品消费预测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二、2012-2017年工业车辆轮胎市场规模预测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三、2012-2017年工业车辆轮胎行业总产值预测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四、2012-2017年工业车辆轮胎行业总资产预测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2012-2017年中国工业车辆轮胎市场供需预测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一、2012-2017年中国工业车辆轮胎供给预测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二、2012-2017年中国工业车辆轮胎需求预测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三、2012-2017年中国工业车辆轮胎供需平衡预测</w:t>
      </w:r>
      <w:r>
        <w:rPr>
          <w:rFonts w:hint="eastAsia"/>
        </w:rPr>
        <w:br/>
      </w:r>
      <w:r>
        <w:rPr>
          <w:rFonts w:hint="eastAsia"/>
        </w:rPr>
        <w:t>　　第三节 2012-2017年工业车辆轮胎市场价格波动预测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2012-2017年工业车辆轮胎投资战略研究</w:t>
      </w:r>
      <w:r>
        <w:rPr>
          <w:rFonts w:hint="eastAsia"/>
        </w:rPr>
        <w:br/>
      </w:r>
      <w:r>
        <w:rPr>
          <w:rFonts w:hint="eastAsia"/>
        </w:rPr>
        <w:t>　　第一节 工业车辆轮胎行业发展战略研究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对中国工业车辆轮胎品牌的战略思考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二、工业车辆轮胎实施品牌战略的意义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三、工业车辆轮胎企业品牌的现状分析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四、中国工业车辆轮胎企业的品牌战略</w:t>
      </w:r>
      <w:r>
        <w:rPr>
          <w:rFonts w:hint="eastAsia"/>
        </w:rPr>
        <w:br/>
      </w:r>
      <w:r>
        <w:rPr>
          <w:rFonts w:hint="eastAsia"/>
        </w:rPr>
        <w:t>　　　　五、工业车辆轮胎品牌战略管理的策略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2012-2017年工业车辆轮胎投资风险及控制策略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2012-2017年工业车辆轮胎投资可行性分析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盈利能力（工业车辆轮胎经济效益分析）</w:t>
      </w:r>
      <w:r>
        <w:rPr>
          <w:rFonts w:hint="eastAsia"/>
        </w:rPr>
        <w:br/>
      </w:r>
      <w:r>
        <w:rPr>
          <w:rFonts w:hint="eastAsia"/>
        </w:rPr>
        <w:t>　　第五节 中.智.林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工业车辆轮胎项目总体评价及建议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工业车辆轮胎替代品市场</w:t>
      </w:r>
      <w:r>
        <w:rPr>
          <w:rFonts w:hint="eastAsia"/>
        </w:rPr>
        <w:br/>
      </w:r>
      <w:r>
        <w:rPr>
          <w:rFonts w:hint="eastAsia"/>
        </w:rPr>
        <w:t>　　图表 工业车辆轮胎行业链结构图</w:t>
      </w:r>
      <w:r>
        <w:rPr>
          <w:rFonts w:hint="eastAsia"/>
        </w:rPr>
        <w:br/>
      </w:r>
      <w:r>
        <w:rPr>
          <w:rFonts w:hint="eastAsia"/>
        </w:rPr>
        <w:t>　　图表 工业车辆轮胎产品界定</w:t>
      </w:r>
      <w:r>
        <w:rPr>
          <w:rFonts w:hint="eastAsia"/>
        </w:rPr>
        <w:br/>
      </w:r>
      <w:r>
        <w:rPr>
          <w:rFonts w:hint="eastAsia"/>
        </w:rPr>
        <w:t>　　图表 工业车辆轮胎分类</w:t>
      </w:r>
      <w:r>
        <w:rPr>
          <w:rFonts w:hint="eastAsia"/>
        </w:rPr>
        <w:br/>
      </w:r>
      <w:r>
        <w:rPr>
          <w:rFonts w:hint="eastAsia"/>
        </w:rPr>
        <w:t>　　图表 主要国家和地区工业车辆轮胎市场状况</w:t>
      </w:r>
      <w:r>
        <w:rPr>
          <w:rFonts w:hint="eastAsia"/>
        </w:rPr>
        <w:br/>
      </w:r>
      <w:r>
        <w:rPr>
          <w:rFonts w:hint="eastAsia"/>
        </w:rPr>
        <w:t>　　图表 工业车辆轮胎工艺流程</w:t>
      </w:r>
      <w:r>
        <w:rPr>
          <w:rFonts w:hint="eastAsia"/>
        </w:rPr>
        <w:br/>
      </w:r>
      <w:r>
        <w:rPr>
          <w:rFonts w:hint="eastAsia"/>
        </w:rPr>
        <w:t>　　图表 2008-2011年全球工业车辆轮胎需求趋势</w:t>
      </w:r>
      <w:r>
        <w:rPr>
          <w:rFonts w:hint="eastAsia"/>
        </w:rPr>
        <w:br/>
      </w:r>
      <w:r>
        <w:rPr>
          <w:rFonts w:hint="eastAsia"/>
        </w:rPr>
        <w:t>　　图表 2008-2011年工业车辆轮胎产业发展周期及所处阶段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2008-2011年工业车辆轮胎行业产能/产量统计情况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2008-2011年工业车辆轮胎需求/销量情况</w:t>
      </w:r>
      <w:r>
        <w:rPr>
          <w:rFonts w:hint="eastAsia"/>
        </w:rPr>
        <w:br/>
      </w:r>
      <w:r>
        <w:rPr>
          <w:rFonts w:hint="eastAsia"/>
        </w:rPr>
        <w:t>　　图表 2008-2011年工业车辆轮胎市场缺口数据</w:t>
      </w:r>
      <w:r>
        <w:rPr>
          <w:rFonts w:hint="eastAsia"/>
        </w:rPr>
        <w:br/>
      </w:r>
      <w:r>
        <w:rPr>
          <w:rFonts w:hint="eastAsia"/>
        </w:rPr>
        <w:t>　　图表 2008-2011年工业车辆轮胎进口量统计</w:t>
      </w:r>
      <w:r>
        <w:rPr>
          <w:rFonts w:hint="eastAsia"/>
        </w:rPr>
        <w:br/>
      </w:r>
      <w:r>
        <w:rPr>
          <w:rFonts w:hint="eastAsia"/>
        </w:rPr>
        <w:t>　　图表 2008-2011年工业车辆轮胎进口金额统计</w:t>
      </w:r>
      <w:r>
        <w:rPr>
          <w:rFonts w:hint="eastAsia"/>
        </w:rPr>
        <w:br/>
      </w:r>
      <w:r>
        <w:rPr>
          <w:rFonts w:hint="eastAsia"/>
        </w:rPr>
        <w:t>　　图表 2008-2011年工业车辆轮胎出口量统计</w:t>
      </w:r>
      <w:r>
        <w:rPr>
          <w:rFonts w:hint="eastAsia"/>
        </w:rPr>
        <w:br/>
      </w:r>
      <w:r>
        <w:rPr>
          <w:rFonts w:hint="eastAsia"/>
        </w:rPr>
        <w:t>　　图表 2008-2011年工业车辆轮胎出口金额统计</w:t>
      </w:r>
      <w:r>
        <w:rPr>
          <w:rFonts w:hint="eastAsia"/>
        </w:rPr>
        <w:br/>
      </w:r>
      <w:r>
        <w:rPr>
          <w:rFonts w:hint="eastAsia"/>
        </w:rPr>
        <w:t>　　图表 2008-2011年工业车辆轮胎进口国家及地区数据统计表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2008-2011年工业车辆轮胎出口国家及地区数据统计表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2011-2012年中国工业车辆轮胎市场区域分布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2011-2012年中国华北市场工业车辆轮胎客户群体数据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2011-2012年中国东北市场工业车辆轮胎客户群体数据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2011-2012年中国华东市场工业车辆轮胎客户群体数据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2011-2012年中国华中市场工业车辆轮胎客户群体数据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2011-2012年中国华南市场工业车辆轮胎客户群体数据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2011-2012年中国西南市场工业车辆轮胎客户群体数据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2011-2012年中国西北市场工业车辆轮胎客户群体数据</w:t>
      </w:r>
      <w:r>
        <w:rPr>
          <w:rFonts w:hint="eastAsia"/>
        </w:rPr>
        <w:br/>
      </w:r>
      <w:r>
        <w:rPr>
          <w:rFonts w:hint="eastAsia"/>
        </w:rPr>
        <w:t>　　图表 工业车辆轮胎主要项目表</w:t>
      </w:r>
      <w:r>
        <w:rPr>
          <w:rFonts w:hint="eastAsia"/>
        </w:rPr>
        <w:br/>
      </w:r>
      <w:r>
        <w:rPr>
          <w:rFonts w:hint="eastAsia"/>
        </w:rPr>
        <w:t>　　图表 2012年中国工业车辆轮胎竞争企业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工业车辆轮胎银行贷款政策</w:t>
      </w:r>
      <w:r>
        <w:rPr>
          <w:rFonts w:hint="eastAsia"/>
        </w:rPr>
        <w:br/>
      </w:r>
      <w:r>
        <w:rPr>
          <w:rFonts w:hint="eastAsia"/>
        </w:rPr>
        <w:t>　　图表 工业车辆轮胎出口退税状况</w:t>
      </w:r>
      <w:r>
        <w:rPr>
          <w:rFonts w:hint="eastAsia"/>
        </w:rPr>
        <w:br/>
      </w:r>
      <w:r>
        <w:rPr>
          <w:rFonts w:hint="eastAsia"/>
        </w:rPr>
        <w:t>　　图表 2012-2017年工业车辆轮胎产品消费预测</w:t>
      </w:r>
      <w:r>
        <w:rPr>
          <w:rFonts w:hint="eastAsia"/>
        </w:rPr>
        <w:br/>
      </w:r>
      <w:r>
        <w:rPr>
          <w:rFonts w:hint="eastAsia"/>
        </w:rPr>
        <w:t>　　图表 2012-2017年工业车辆轮胎市场规模预测</w:t>
      </w:r>
      <w:r>
        <w:rPr>
          <w:rFonts w:hint="eastAsia"/>
        </w:rPr>
        <w:br/>
      </w:r>
      <w:r>
        <w:rPr>
          <w:rFonts w:hint="eastAsia"/>
        </w:rPr>
        <w:t>　　图表 2012-2017年工业车辆轮胎行业总产值预测</w:t>
      </w:r>
      <w:r>
        <w:rPr>
          <w:rFonts w:hint="eastAsia"/>
        </w:rPr>
        <w:br/>
      </w:r>
      <w:r>
        <w:rPr>
          <w:rFonts w:hint="eastAsia"/>
        </w:rPr>
        <w:t>　　图表 2012-2017年工业车辆轮胎行业总资产预测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2012-2017年中国工业车辆轮胎供给预测</w:t>
      </w:r>
      <w:r>
        <w:rPr>
          <w:rFonts w:hint="eastAsia"/>
        </w:rPr>
        <w:br/>
      </w:r>
      <w:r>
        <w:rPr>
          <w:rFonts w:hint="eastAsia"/>
        </w:rPr>
        <w:t>　　图表 2012-2017年中国工业车辆轮胎需求预测</w:t>
      </w:r>
      <w:r>
        <w:rPr>
          <w:rFonts w:hint="eastAsia"/>
        </w:rPr>
        <w:br/>
      </w:r>
      <w:r>
        <w:rPr>
          <w:rFonts w:hint="eastAsia"/>
        </w:rPr>
        <w:t>　　图表 2012-2017年中国工业车辆轮胎供需平衡预测</w:t>
      </w:r>
      <w:r>
        <w:rPr>
          <w:rFonts w:hint="eastAsia"/>
        </w:rPr>
        <w:br/>
      </w:r>
      <w:r>
        <w:rPr>
          <w:rFonts w:hint="eastAsia"/>
        </w:rPr>
        <w:t>　　图表 2012-2017年工业车辆轮胎市场价格波动预测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2012-2017年工业车辆轮胎行业产业规模增长预测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2012-2017年工业车辆轮胎行业价格预测</w:t>
      </w:r>
      <w:r>
        <w:rPr>
          <w:rFonts w:hint="eastAsia"/>
        </w:rPr>
        <w:br/>
      </w:r>
      <w:r>
        <w:rPr>
          <w:rFonts w:hint="eastAsia"/>
        </w:rPr>
        <w:t>　　图表 2012-2017年工业车辆轮胎行业盈利能力预测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2012-2017年工业车辆轮胎行业投资风险控制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7659f533745a3" w:history="1">
        <w:r>
          <w:rPr>
            <w:rStyle w:val="Hyperlink"/>
          </w:rPr>
          <w:t>中国工业车辆轮胎市场调研及投资机会分析报告（2012-2017年）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7659f533745a3" w:history="1">
        <w:r>
          <w:rPr>
            <w:rStyle w:val="Hyperlink"/>
          </w:rPr>
          <w:t>https://www.20087.com/DiaoYan/2012-07/gongyecheliangluntaishichangdiaoyanj.html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轮胎规格参数解释、工业车辆轮胎刚性越大越好吗、昊华轮胎质量怎么样、工业车辆轮胎执行国家标准、工业轮胎具备什么特点、工业车辆轮胎耐久性试验、汽车年审轮胎规定、工业车辆要求轮胎具备的特点是什么、轮胎单换一个对车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d60a73ace4dba" w:history="1">
      <w:r>
        <w:rPr>
          <w:rStyle w:val="Hyperlink"/>
        </w:rPr>
        <w:t>中国工业车辆轮胎市场调研及投资机会分析报告（2012-2017年）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ongyecheliangluntaishichangdiaoyanj.html" TargetMode="External" Id="R2ff7659f5337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ongyecheliangluntaishichangdiaoyanj.html" TargetMode="External" Id="R8d8d60a73ace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2012-07-23T00:03:00Z</dcterms:created>
  <dcterms:modified xsi:type="dcterms:W3CDTF">2012-07-23T01:03:00Z</dcterms:modified>
  <dc:subject>中国工业车辆轮胎市场调研及投资机会分析报告（2012-2017年）</dc:subject>
  <dc:title>中国工业车辆轮胎市场调研及投资机会分析报告（2012-2017年）</dc:title>
  <cp:keywords>中国工业车辆轮胎市场调研及投资机会分析报告（2012-2017年）</cp:keywords>
  <dc:description>中国工业车辆轮胎市场调研及投资机会分析报告（2012-2017年）</dc:description>
</cp:coreProperties>
</file>