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34468063f431e" w:history="1">
              <w:r>
                <w:rPr>
                  <w:rStyle w:val="Hyperlink"/>
                </w:rPr>
                <w:t>中国手机游戏细分市场研究分析报告（2012）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34468063f431e" w:history="1">
              <w:r>
                <w:rPr>
                  <w:rStyle w:val="Hyperlink"/>
                </w:rPr>
                <w:t>中国手机游戏细分市场研究分析报告（2012）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34468063f431e" w:history="1">
                <w:r>
                  <w:rPr>
                    <w:rStyle w:val="Hyperlink"/>
                  </w:rPr>
                  <w:t>https://www.20087.com/DiaoYan/2012-07/shoujiyouxixifenshichangyanjiufenxi2.html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所谓手机游戏，顾名思义就是可以在手机上玩的游戏。现在的手机游戏已经不再停留于简单的俄罗斯方块之类的画面简陋、规则简单的游戏了，而是发展到了可以和掌上游戏机相媲美的、具有很强的娱乐性和交互性的复杂形态。</w:t>
      </w:r>
      <w:r>
        <w:rPr>
          <w:rFonts w:hint="eastAsia"/>
        </w:rPr>
        <w:br/>
      </w:r>
      <w:r>
        <w:rPr>
          <w:rFonts w:hint="eastAsia"/>
        </w:rPr>
        <w:t>　　手机游戏根据游戏本身形式的不同，可分为文字类游戏和图形类游戏两种。文字类游戏是以文字交换为游戏形式的游戏。这种游戏一般都是通过玩家按照游戏本 身发到手机的提示，来回复相应信息进行的游戏。文字类手机游戏主要分为短信游戏与WAP游戏2种。图形类游戏是玩家通过动画的形式来发展情节进行游戏，游 戏更为直观且画面更为精美。图形类手机游戏主要包括嵌入式游戏（手机内置，不可增删）、KJAVA 游戏、UNI-JAVA 游戏、BREW 游戏。</w:t>
      </w:r>
      <w:r>
        <w:rPr>
          <w:rFonts w:hint="eastAsia"/>
        </w:rPr>
        <w:br/>
      </w:r>
      <w:r>
        <w:rPr>
          <w:rFonts w:hint="eastAsia"/>
        </w:rPr>
        <w:t>　　手机网络游戏推出后，市场需求的强烈，市场发展给人以极大的想象空间。虽然它区别于传统手机游戏，但大众化、便捷性和操作性影响游戏可玩度。手机网络 游戏的发展，取决于用户、手机终端平台、网络、产业环境、竞争格局、产业链等诸多因素。以终端平台为例，传统的平台不适应硬件条件简单的手机。同时还有现 有硬件对手机游戏有一定的制约作用，手机网络游戏的资费标准如何适应需要等。这些问题同样是未来几年需要面对的，因为它们将对手机网络游戏的发展产生或多 或少的影响。总体来说，我国手机游戏行业发展前景十分可观。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34468063f431e" w:history="1">
        <w:r>
          <w:rPr>
            <w:rStyle w:val="Hyperlink"/>
          </w:rPr>
          <w:t>中国手机游戏细分市场研究分析报告（2012）</w:t>
        </w:r>
      </w:hyperlink>
      <w:r>
        <w:rPr>
          <w:rFonts w:hint="eastAsia"/>
        </w:rPr>
        <w:t>》详细描述了我国手机游戏行业的市场发展与现状，对行业市场的规模、竞争、供需以及行业发展前进作了系统的分析。本报告大量使用了国家统计局、相关协会等的数据与资料，是进行商业投资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手机游戏行业现状分析</w:t>
      </w:r>
      <w:r>
        <w:rPr>
          <w:rFonts w:hint="eastAsia"/>
        </w:rPr>
        <w:br/>
      </w:r>
      <w:r>
        <w:rPr>
          <w:rFonts w:hint="eastAsia"/>
        </w:rPr>
        <w:t>　　第一节 手机游戏的特点及分类</w:t>
      </w:r>
      <w:r>
        <w:rPr>
          <w:rFonts w:hint="eastAsia"/>
        </w:rPr>
        <w:br/>
      </w:r>
      <w:r>
        <w:rPr>
          <w:rFonts w:hint="eastAsia"/>
        </w:rPr>
        <w:t>　　　　一、手机游戏的特点</w:t>
      </w:r>
      <w:r>
        <w:rPr>
          <w:rFonts w:hint="eastAsia"/>
        </w:rPr>
        <w:br/>
      </w:r>
      <w:r>
        <w:rPr>
          <w:rFonts w:hint="eastAsia"/>
        </w:rPr>
        <w:t>　　　　二、手机游戏的分类</w:t>
      </w:r>
      <w:r>
        <w:rPr>
          <w:rFonts w:hint="eastAsia"/>
        </w:rPr>
        <w:br/>
      </w:r>
      <w:r>
        <w:rPr>
          <w:rFonts w:hint="eastAsia"/>
        </w:rPr>
        <w:t>　　　　　　（一）文字类游戏</w:t>
      </w:r>
      <w:r>
        <w:rPr>
          <w:rFonts w:hint="eastAsia"/>
        </w:rPr>
        <w:br/>
      </w:r>
      <w:r>
        <w:rPr>
          <w:rFonts w:hint="eastAsia"/>
        </w:rPr>
        <w:t>　　　　　　（二）图形类游戏</w:t>
      </w:r>
      <w:r>
        <w:rPr>
          <w:rFonts w:hint="eastAsia"/>
        </w:rPr>
        <w:br/>
      </w:r>
      <w:r>
        <w:rPr>
          <w:rFonts w:hint="eastAsia"/>
        </w:rPr>
        <w:t>　　第二节 全球手机游戏市场概况</w:t>
      </w:r>
      <w:r>
        <w:rPr>
          <w:rFonts w:hint="eastAsia"/>
        </w:rPr>
        <w:br/>
      </w:r>
      <w:r>
        <w:rPr>
          <w:rFonts w:hint="eastAsia"/>
        </w:rPr>
        <w:t>　　　　一、全球市场概括</w:t>
      </w:r>
      <w:r>
        <w:rPr>
          <w:rFonts w:hint="eastAsia"/>
        </w:rPr>
        <w:br/>
      </w:r>
      <w:r>
        <w:rPr>
          <w:rFonts w:hint="eastAsia"/>
        </w:rPr>
        <w:t>　　　　二、主要国家概述</w:t>
      </w:r>
      <w:r>
        <w:rPr>
          <w:rFonts w:hint="eastAsia"/>
        </w:rPr>
        <w:br/>
      </w:r>
      <w:r>
        <w:rPr>
          <w:rFonts w:hint="eastAsia"/>
        </w:rPr>
        <w:t>　　　　　　（一）日本手机游戏行业分析</w:t>
      </w:r>
      <w:r>
        <w:rPr>
          <w:rFonts w:hint="eastAsia"/>
        </w:rPr>
        <w:br/>
      </w:r>
      <w:r>
        <w:rPr>
          <w:rFonts w:hint="eastAsia"/>
        </w:rPr>
        <w:t>　　　　　　（二）韩国手机游戏行业分析</w:t>
      </w:r>
      <w:r>
        <w:rPr>
          <w:rFonts w:hint="eastAsia"/>
        </w:rPr>
        <w:br/>
      </w:r>
      <w:r>
        <w:rPr>
          <w:rFonts w:hint="eastAsia"/>
        </w:rPr>
        <w:t>　　　　　　（三）美国手机游戏行业分析</w:t>
      </w:r>
      <w:r>
        <w:rPr>
          <w:rFonts w:hint="eastAsia"/>
        </w:rPr>
        <w:br/>
      </w:r>
      <w:r>
        <w:rPr>
          <w:rFonts w:hint="eastAsia"/>
        </w:rPr>
        <w:t>　　　　　　（四）欧洲手机游戏行业分析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中国手机游戏行业概况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六、2011年宏观经济分析</w:t>
      </w:r>
      <w:r>
        <w:rPr>
          <w:rFonts w:hint="eastAsia"/>
        </w:rPr>
        <w:br/>
      </w:r>
      <w:r>
        <w:rPr>
          <w:rFonts w:hint="eastAsia"/>
        </w:rPr>
        <w:t>　　　　七、中国宏观经济前景</w:t>
      </w:r>
      <w:r>
        <w:rPr>
          <w:rFonts w:hint="eastAsia"/>
        </w:rPr>
        <w:br/>
      </w:r>
      <w:r>
        <w:rPr>
          <w:rFonts w:hint="eastAsia"/>
        </w:rPr>
        <w:t>　　第二节 产业政策分析</w:t>
      </w:r>
      <w:r>
        <w:rPr>
          <w:rFonts w:hint="eastAsia"/>
        </w:rPr>
        <w:br/>
      </w:r>
      <w:r>
        <w:rPr>
          <w:rFonts w:hint="eastAsia"/>
        </w:rPr>
        <w:t>　　第三节 中国手机用户规模</w:t>
      </w:r>
      <w:r>
        <w:rPr>
          <w:rFonts w:hint="eastAsia"/>
        </w:rPr>
        <w:br/>
      </w:r>
      <w:r>
        <w:rPr>
          <w:rFonts w:hint="eastAsia"/>
        </w:rPr>
        <w:t>　　第四节 中国手机游戏市场用户规模</w:t>
      </w:r>
      <w:r>
        <w:rPr>
          <w:rFonts w:hint="eastAsia"/>
        </w:rPr>
        <w:br/>
      </w:r>
      <w:r>
        <w:rPr>
          <w:rFonts w:hint="eastAsia"/>
        </w:rPr>
        <w:t>　　　　一、中国手机游戏用户规模</w:t>
      </w:r>
      <w:r>
        <w:rPr>
          <w:rFonts w:hint="eastAsia"/>
        </w:rPr>
        <w:br/>
      </w:r>
      <w:r>
        <w:rPr>
          <w:rFonts w:hint="eastAsia"/>
        </w:rPr>
        <w:t>　　　　二、中国手机游戏付费用户规模</w:t>
      </w:r>
      <w:r>
        <w:rPr>
          <w:rFonts w:hint="eastAsia"/>
        </w:rPr>
        <w:br/>
      </w:r>
      <w:r>
        <w:rPr>
          <w:rFonts w:hint="eastAsia"/>
        </w:rPr>
        <w:t>　　　　三、中国手机游戏ARPU情况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中国手机游戏市场分析</w:t>
      </w:r>
      <w:r>
        <w:rPr>
          <w:rFonts w:hint="eastAsia"/>
        </w:rPr>
        <w:br/>
      </w:r>
      <w:r>
        <w:rPr>
          <w:rFonts w:hint="eastAsia"/>
        </w:rPr>
        <w:t>　　第一节 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一、中国手机游戏市场产业链分析</w:t>
      </w:r>
      <w:r>
        <w:rPr>
          <w:rFonts w:hint="eastAsia"/>
        </w:rPr>
        <w:br/>
      </w:r>
      <w:r>
        <w:rPr>
          <w:rFonts w:hint="eastAsia"/>
        </w:rPr>
        <w:t>　　　　二、中国手机游戏市场的阶段情况</w:t>
      </w:r>
      <w:r>
        <w:rPr>
          <w:rFonts w:hint="eastAsia"/>
        </w:rPr>
        <w:br/>
      </w:r>
      <w:r>
        <w:rPr>
          <w:rFonts w:hint="eastAsia"/>
        </w:rPr>
        <w:t>　　第二节 中国手机游戏市场收入规模</w:t>
      </w:r>
      <w:r>
        <w:rPr>
          <w:rFonts w:hint="eastAsia"/>
        </w:rPr>
        <w:br/>
      </w:r>
      <w:r>
        <w:rPr>
          <w:rFonts w:hint="eastAsia"/>
        </w:rPr>
        <w:t>　　　　一、中国手机游戏市场总体收入规模</w:t>
      </w:r>
      <w:r>
        <w:rPr>
          <w:rFonts w:hint="eastAsia"/>
        </w:rPr>
        <w:br/>
      </w:r>
      <w:r>
        <w:rPr>
          <w:rFonts w:hint="eastAsia"/>
        </w:rPr>
        <w:t>　　　　二、中国各种类手机游戏市场情况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消费者行为分析</w:t>
      </w:r>
      <w:r>
        <w:rPr>
          <w:rFonts w:hint="eastAsia"/>
        </w:rPr>
        <w:br/>
      </w:r>
      <w:r>
        <w:rPr>
          <w:rFonts w:hint="eastAsia"/>
        </w:rPr>
        <w:t>　　第一节 用户对手机游戏的需求情况分析</w:t>
      </w:r>
      <w:r>
        <w:rPr>
          <w:rFonts w:hint="eastAsia"/>
        </w:rPr>
        <w:br/>
      </w:r>
      <w:r>
        <w:rPr>
          <w:rFonts w:hint="eastAsia"/>
        </w:rPr>
        <w:t>　　　　一、用户玩手机游戏的比例情况</w:t>
      </w:r>
      <w:r>
        <w:rPr>
          <w:rFonts w:hint="eastAsia"/>
        </w:rPr>
        <w:br/>
      </w:r>
      <w:r>
        <w:rPr>
          <w:rFonts w:hint="eastAsia"/>
        </w:rPr>
        <w:t>　　　　二、用户购买手机时考虑的功能性重要程度</w:t>
      </w:r>
      <w:r>
        <w:rPr>
          <w:rFonts w:hint="eastAsia"/>
        </w:rPr>
        <w:br/>
      </w:r>
      <w:r>
        <w:rPr>
          <w:rFonts w:hint="eastAsia"/>
        </w:rPr>
        <w:t>　　　　三、用户喜欢玩的手机游戏类型</w:t>
      </w:r>
      <w:r>
        <w:rPr>
          <w:rFonts w:hint="eastAsia"/>
        </w:rPr>
        <w:br/>
      </w:r>
      <w:r>
        <w:rPr>
          <w:rFonts w:hint="eastAsia"/>
        </w:rPr>
        <w:t>　　第二节 用户对手机游戏的选择使用情况分析</w:t>
      </w:r>
      <w:r>
        <w:rPr>
          <w:rFonts w:hint="eastAsia"/>
        </w:rPr>
        <w:br/>
      </w:r>
      <w:r>
        <w:rPr>
          <w:rFonts w:hint="eastAsia"/>
        </w:rPr>
        <w:t>　　　　一、用户知道了解手机游戏的途径</w:t>
      </w:r>
      <w:r>
        <w:rPr>
          <w:rFonts w:hint="eastAsia"/>
        </w:rPr>
        <w:br/>
      </w:r>
      <w:r>
        <w:rPr>
          <w:rFonts w:hint="eastAsia"/>
        </w:rPr>
        <w:t>　　　　二、用户经常和最常访问的手机游戏网站</w:t>
      </w:r>
      <w:r>
        <w:rPr>
          <w:rFonts w:hint="eastAsia"/>
        </w:rPr>
        <w:br/>
      </w:r>
      <w:r>
        <w:rPr>
          <w:rFonts w:hint="eastAsia"/>
        </w:rPr>
        <w:t>　　　　三、用户认为手机游戏整体需要改进的地方</w:t>
      </w:r>
      <w:r>
        <w:rPr>
          <w:rFonts w:hint="eastAsia"/>
        </w:rPr>
        <w:br/>
      </w:r>
      <w:r>
        <w:rPr>
          <w:rFonts w:hint="eastAsia"/>
        </w:rPr>
        <w:t>　　第三节 用户对手机游戏的付费意愿情况分析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一、用户对手机游戏的付费意愿情况</w:t>
      </w:r>
      <w:r>
        <w:rPr>
          <w:rFonts w:hint="eastAsia"/>
        </w:rPr>
        <w:br/>
      </w:r>
      <w:r>
        <w:rPr>
          <w:rFonts w:hint="eastAsia"/>
        </w:rPr>
        <w:t>　　　　二、手机游戏现有用户的基本属性情况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中国手机游戏市场著名运营商产品分析</w:t>
      </w:r>
      <w:r>
        <w:rPr>
          <w:rFonts w:hint="eastAsia"/>
        </w:rPr>
        <w:br/>
      </w:r>
      <w:r>
        <w:rPr>
          <w:rFonts w:hint="eastAsia"/>
        </w:rPr>
        <w:t>　　第一节 移动运营商的运营情况</w:t>
      </w:r>
      <w:r>
        <w:rPr>
          <w:rFonts w:hint="eastAsia"/>
        </w:rPr>
        <w:br/>
      </w:r>
      <w:r>
        <w:rPr>
          <w:rFonts w:hint="eastAsia"/>
        </w:rPr>
        <w:t>　　第二节 中国手机游戏市场主要SP及产品分析</w:t>
      </w:r>
      <w:r>
        <w:rPr>
          <w:rFonts w:hint="eastAsia"/>
        </w:rPr>
        <w:br/>
      </w:r>
      <w:r>
        <w:rPr>
          <w:rFonts w:hint="eastAsia"/>
        </w:rPr>
        <w:t>　　　　一、空中网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（二）网站简介</w:t>
      </w:r>
      <w:r>
        <w:rPr>
          <w:rFonts w:hint="eastAsia"/>
        </w:rPr>
        <w:br/>
      </w:r>
      <w:r>
        <w:rPr>
          <w:rFonts w:hint="eastAsia"/>
        </w:rPr>
        <w:t>　　　　　　（三）发展历史</w:t>
      </w:r>
      <w:r>
        <w:rPr>
          <w:rFonts w:hint="eastAsia"/>
        </w:rPr>
        <w:br/>
      </w:r>
      <w:r>
        <w:rPr>
          <w:rFonts w:hint="eastAsia"/>
        </w:rPr>
        <w:t>　　　　二、掌上灵通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（二）网站简介</w:t>
      </w:r>
      <w:r>
        <w:rPr>
          <w:rFonts w:hint="eastAsia"/>
        </w:rPr>
        <w:br/>
      </w:r>
      <w:r>
        <w:rPr>
          <w:rFonts w:hint="eastAsia"/>
        </w:rPr>
        <w:t>　　　　　　（三）发展历史</w:t>
      </w:r>
      <w:r>
        <w:rPr>
          <w:rFonts w:hint="eastAsia"/>
        </w:rPr>
        <w:br/>
      </w:r>
      <w:r>
        <w:rPr>
          <w:rFonts w:hint="eastAsia"/>
        </w:rPr>
        <w:t>　　　　三、联众世界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（二）发展历史</w:t>
      </w:r>
      <w:r>
        <w:rPr>
          <w:rFonts w:hint="eastAsia"/>
        </w:rPr>
        <w:br/>
      </w:r>
      <w:r>
        <w:rPr>
          <w:rFonts w:hint="eastAsia"/>
        </w:rPr>
        <w:t>　　　　四、掌中万维</w:t>
      </w:r>
      <w:r>
        <w:rPr>
          <w:rFonts w:hint="eastAsia"/>
        </w:rPr>
        <w:br/>
      </w:r>
      <w:r>
        <w:rPr>
          <w:rFonts w:hint="eastAsia"/>
        </w:rPr>
        <w:t>　　　　五、深圳腾讯</w:t>
      </w:r>
      <w:r>
        <w:rPr>
          <w:rFonts w:hint="eastAsia"/>
        </w:rPr>
        <w:br/>
      </w:r>
      <w:r>
        <w:rPr>
          <w:rFonts w:hint="eastAsia"/>
        </w:rPr>
        <w:t>　　　　六、掌中互动</w:t>
      </w:r>
      <w:r>
        <w:rPr>
          <w:rFonts w:hint="eastAsia"/>
        </w:rPr>
        <w:br/>
      </w:r>
      <w:r>
        <w:rPr>
          <w:rFonts w:hint="eastAsia"/>
        </w:rPr>
        <w:t>　　　　七、北京星格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手机游戏行业发展预测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二、行业未来市场预测</w:t>
      </w:r>
      <w:r>
        <w:rPr>
          <w:rFonts w:hint="eastAsia"/>
        </w:rPr>
        <w:br/>
      </w:r>
      <w:r>
        <w:rPr>
          <w:rFonts w:hint="eastAsia"/>
        </w:rPr>
        <w:t>　　第二节 [-中-智-林-]行业SWOT分析</w:t>
      </w:r>
      <w:r>
        <w:rPr>
          <w:rFonts w:hint="eastAsia"/>
        </w:rPr>
        <w:br/>
      </w:r>
      <w:r>
        <w:rPr>
          <w:rFonts w:hint="eastAsia"/>
        </w:rPr>
        <w:t>　　　　一、我国行业SWOT分析表</w:t>
      </w:r>
      <w:r>
        <w:rPr>
          <w:rFonts w:hint="eastAsia"/>
        </w:rPr>
        <w:br/>
      </w:r>
      <w:r>
        <w:rPr>
          <w:rFonts w:hint="eastAsia"/>
        </w:rPr>
        <w:t>　　　　二、我国行业SWOT分析图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2012-2016年全球手机游戏市场收入统计情况</w:t>
      </w:r>
      <w:r>
        <w:rPr>
          <w:rFonts w:hint="eastAsia"/>
        </w:rPr>
        <w:br/>
      </w:r>
      <w:r>
        <w:rPr>
          <w:rFonts w:hint="eastAsia"/>
        </w:rPr>
        <w:t>　　图表 2009-2011年我国手机用户数量统计情况</w:t>
      </w:r>
      <w:r>
        <w:rPr>
          <w:rFonts w:hint="eastAsia"/>
        </w:rPr>
        <w:br/>
      </w:r>
      <w:r>
        <w:rPr>
          <w:rFonts w:hint="eastAsia"/>
        </w:rPr>
        <w:t>　　图表 2009-2011年我国手机游戏用户数量统计情况</w:t>
      </w:r>
      <w:r>
        <w:rPr>
          <w:rFonts w:hint="eastAsia"/>
        </w:rPr>
        <w:br/>
      </w:r>
      <w:r>
        <w:rPr>
          <w:rFonts w:hint="eastAsia"/>
        </w:rPr>
        <w:t>　　图表 2009-2011年我国手机游戏付费用户数量统计情况（单位：万）</w:t>
      </w:r>
      <w:r>
        <w:rPr>
          <w:rFonts w:hint="eastAsia"/>
        </w:rPr>
        <w:br/>
      </w:r>
      <w:r>
        <w:rPr>
          <w:rFonts w:hint="eastAsia"/>
        </w:rPr>
        <w:t>　　图表 2012-2016年我国手机游戏市场收入统计及预测情况</w:t>
      </w:r>
      <w:r>
        <w:rPr>
          <w:rFonts w:hint="eastAsia"/>
        </w:rPr>
        <w:br/>
      </w:r>
      <w:r>
        <w:rPr>
          <w:rFonts w:hint="eastAsia"/>
        </w:rPr>
        <w:t>　　图表 2009-2011年我国手机用户数量统计情况</w:t>
      </w:r>
      <w:r>
        <w:rPr>
          <w:rFonts w:hint="eastAsia"/>
        </w:rPr>
        <w:br/>
      </w:r>
      <w:r>
        <w:rPr>
          <w:rFonts w:hint="eastAsia"/>
        </w:rPr>
        <w:t>　　图表 2011年我国手机用户数量统计情况</w:t>
      </w:r>
      <w:r>
        <w:rPr>
          <w:rFonts w:hint="eastAsia"/>
        </w:rPr>
        <w:br/>
      </w:r>
      <w:r>
        <w:rPr>
          <w:rFonts w:hint="eastAsia"/>
        </w:rPr>
        <w:t>　　表 我国手机游戏行业SWOT分析表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34468063f431e" w:history="1">
        <w:r>
          <w:rPr>
            <w:rStyle w:val="Hyperlink"/>
          </w:rPr>
          <w:t>中国手机游戏细分市场研究分析报告（2012）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34468063f431e" w:history="1">
        <w:r>
          <w:rPr>
            <w:rStyle w:val="Hyperlink"/>
          </w:rPr>
          <w:t>https://www.20087.com/DiaoYan/2012-07/shoujiyouxixifenshichangyanjiufenxi2.html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ba147a56453d" w:history="1">
      <w:r>
        <w:rPr>
          <w:rStyle w:val="Hyperlink"/>
        </w:rPr>
        <w:t>中国手机游戏细分市场研究分析报告（2012）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oujiyouxixifenshichangyanjiufenxi2.html" TargetMode="External" Id="R4fd34468063f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oujiyouxixifenshichangyanjiufenxi2.html" TargetMode="External" Id="R26d2ba147a5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2012-07-30T04:27:00Z</dcterms:created>
  <dcterms:modified xsi:type="dcterms:W3CDTF">2012-07-30T05:27:00Z</dcterms:modified>
  <dc:subject>中国手机游戏细分市场研究分析报告（2012）</dc:subject>
  <dc:title>中国手机游戏细分市场研究分析报告（2012）</dc:title>
  <cp:keywords>中国手机游戏细分市场研究分析报告（2012）</cp:keywords>
  <dc:description>中国手机游戏细分市场研究分析报告（2012）</dc:description>
</cp:coreProperties>
</file>