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49444e9c404c43" w:history="1">
              <w:r>
                <w:rPr>
                  <w:rStyle w:val="Hyperlink"/>
                </w:rPr>
                <w:t>中国炸药及火工产品制造行业深度研究分析报告（2012版）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49444e9c404c43" w:history="1">
              <w:r>
                <w:rPr>
                  <w:rStyle w:val="Hyperlink"/>
                </w:rPr>
                <w:t>中国炸药及火工产品制造行业深度研究分析报告（2012版）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1057836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49444e9c404c43" w:history="1">
                <w:r>
                  <w:rPr>
                    <w:rStyle w:val="Hyperlink"/>
                  </w:rPr>
                  <w:t>https://www.20087.com/DiaoYan/2012-07/zhayaojihuogongchanpinzhizaohangyesh.html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炸药及火工产品制造市场现状，为外资企业入驻中国创造了条件，国际许多炸药及火工产品制造企业已经看中在中国低成本拓展市场的机会，随着外资投入逐步加大，中国国内企业改革重组迅速壮大。同时新的行业制度等政策的颁布和实施将促使我国炸药及火工产品制造行业洗牌，企业兼并重组将在政策的促使下大力发展。</w:t>
      </w:r>
      <w:r>
        <w:rPr>
          <w:rFonts w:hint="eastAsia"/>
        </w:rPr>
        <w:br/>
      </w:r>
      <w:r>
        <w:rPr>
          <w:rFonts w:hint="eastAsia"/>
        </w:rPr>
        <w:t>　　硝酸铵从供需来看，市场供应充足，供大于求十分明显；我们认为今年硝酸铵价格上涨仅仅是受通胀影响，宏观调控政策已经向打击通胀倾斜，未来硝酸铵价格回落受供求关系影响是大概率事件。</w:t>
      </w:r>
      <w:r>
        <w:rPr>
          <w:rFonts w:hint="eastAsia"/>
        </w:rPr>
        <w:br/>
      </w:r>
      <w:r>
        <w:rPr>
          <w:rFonts w:hint="eastAsia"/>
        </w:rPr>
        <w:t>　　两年来，企业发展继续呈现多样化发展态势，企业资本运作逐步深入。部分企业以炸药产品生产为主积极延伸了上下游产业链，既建立了工业炸药原料基地，又实现了一体化的拓展服务，取得了较好的业绩；部分企业利用自身优势和条件，与多家企业联合重组新实体，较大幅度的提升了企业运作层次，增强了企业竞争实力；有的企业还实现了与国外知名企业的合作与合资，通过先进技术的引进和消化吸收，提升了管理和技术水平。目前行业已有6家境内上市公司，1家境外上市公司，行业已形成国有经济、民营经济和中外合资共同发展的新格局。</w:t>
      </w:r>
      <w:r>
        <w:rPr>
          <w:rFonts w:hint="eastAsia"/>
        </w:rPr>
        <w:br/>
      </w:r>
      <w:r>
        <w:rPr>
          <w:rFonts w:hint="eastAsia"/>
        </w:rPr>
        <w:t>　　各省对炸药及火工产品结构调整的进展不同。我国浙江已经全面淘汰了含锑炸药、火雷管、导爆索。在淘汰类产品减排的同时，各大炸药及火工企业开始建设新的生产线，以弥补铵锑炸药产量减少带来的市场空缺。对于规模小的生产企业来说，投资改造、建设新生产线资金和技术难度很大，他们必须去联合具有资金优势、技术优势的企业才能得以生存。</w:t>
      </w:r>
      <w:r>
        <w:rPr>
          <w:rFonts w:hint="eastAsia"/>
        </w:rPr>
        <w:br/>
      </w:r>
      <w:r>
        <w:rPr>
          <w:rFonts w:hint="eastAsia"/>
        </w:rPr>
        <w:t>　　《</w:t>
      </w:r>
      <w:hyperlink r:id="R3f49444e9c404c43" w:history="1">
        <w:r>
          <w:rPr>
            <w:rStyle w:val="Hyperlink"/>
          </w:rPr>
          <w:t>中国炸药及火工产品制造行业深度研究分析报告（2012版）</w:t>
        </w:r>
      </w:hyperlink>
      <w:r>
        <w:rPr>
          <w:rFonts w:hint="eastAsia"/>
        </w:rPr>
        <w:t>》详细描述了我国炸药及火工产品制造行业的市场发展与现状，对行业市场的规模、存在问题、竞争、供需以及部分知名企业等各个方面作了系统的分析。本报告大量使用了国家统计局、工商局、相关协会等的数据与资料，是进行商业投资于指定企业发展计划的重要参考资料。</w:t>
      </w:r>
      <w:r>
        <w:rPr>
          <w:rFonts w:hint="eastAsia"/>
        </w:rPr>
        <w:br/>
      </w:r>
      <w:r>
        <w:rPr>
          <w:rFonts w:hint="eastAsia"/>
        </w:rPr>
        <w:br/>
      </w:r>
      <w:r>
        <w:rPr>
          <w:rFonts w:hint="eastAsia"/>
        </w:rPr>
        <w:t>第一章 炸药及火工产品制造行业市场现状分析</w:t>
      </w:r>
      <w:r>
        <w:rPr>
          <w:rFonts w:hint="eastAsia"/>
        </w:rPr>
        <w:br/>
      </w:r>
      <w:r>
        <w:rPr>
          <w:rFonts w:hint="eastAsia"/>
        </w:rPr>
        <w:t>　　第一节 市场概述</w:t>
      </w:r>
      <w:r>
        <w:rPr>
          <w:rFonts w:hint="eastAsia"/>
        </w:rPr>
        <w:br/>
      </w:r>
      <w:r>
        <w:rPr>
          <w:rFonts w:hint="eastAsia"/>
        </w:rPr>
        <w:t>　　　　一、炸药及火工产品制造行业简介</w:t>
      </w:r>
      <w:r>
        <w:rPr>
          <w:rFonts w:hint="eastAsia"/>
        </w:rPr>
        <w:br/>
      </w:r>
      <w:r>
        <w:rPr>
          <w:rFonts w:hint="eastAsia"/>
        </w:rPr>
        <w:t>　　　　　　（一）定义</w:t>
      </w:r>
      <w:r>
        <w:rPr>
          <w:rFonts w:hint="eastAsia"/>
        </w:rPr>
        <w:br/>
      </w:r>
      <w:r>
        <w:rPr>
          <w:rFonts w:hint="eastAsia"/>
        </w:rPr>
        <w:t>　　　　　　（二）分类</w:t>
      </w:r>
      <w:r>
        <w:rPr>
          <w:rFonts w:hint="eastAsia"/>
        </w:rPr>
        <w:br/>
      </w:r>
      <w:r>
        <w:rPr>
          <w:rFonts w:hint="eastAsia"/>
        </w:rPr>
        <w:t>　　　　二、市场现状</w:t>
      </w:r>
      <w:r>
        <w:rPr>
          <w:rFonts w:hint="eastAsia"/>
        </w:rPr>
        <w:br/>
      </w:r>
      <w:r>
        <w:rPr>
          <w:rFonts w:hint="eastAsia"/>
        </w:rPr>
        <w:t>　　　　　　（一）我国民爆行业发展现状</w:t>
      </w:r>
      <w:r>
        <w:rPr>
          <w:rFonts w:hint="eastAsia"/>
        </w:rPr>
        <w:br/>
      </w:r>
      <w:r>
        <w:rPr>
          <w:rFonts w:hint="eastAsia"/>
        </w:rPr>
        <w:t>　　　　　　（二）我国炸药及火工产品制造行业发展</w:t>
      </w:r>
      <w:r>
        <w:rPr>
          <w:rFonts w:hint="eastAsia"/>
        </w:rPr>
        <w:br/>
      </w:r>
      <w:r>
        <w:rPr>
          <w:rFonts w:hint="eastAsia"/>
        </w:rPr>
        <w:t>　　第二节 市场规模</w:t>
      </w:r>
      <w:r>
        <w:rPr>
          <w:rFonts w:hint="eastAsia"/>
        </w:rPr>
        <w:br/>
      </w:r>
      <w:r>
        <w:rPr>
          <w:rFonts w:hint="eastAsia"/>
        </w:rPr>
        <w:t>　　　　一、我国工业炸药产量统计</w:t>
      </w:r>
      <w:r>
        <w:rPr>
          <w:rFonts w:hint="eastAsia"/>
        </w:rPr>
        <w:br/>
      </w:r>
      <w:r>
        <w:rPr>
          <w:rFonts w:hint="eastAsia"/>
        </w:rPr>
        <w:t>　　　　二、我国工业雷管统计</w:t>
      </w:r>
      <w:r>
        <w:rPr>
          <w:rFonts w:hint="eastAsia"/>
        </w:rPr>
        <w:br/>
      </w:r>
      <w:r>
        <w:rPr>
          <w:rFonts w:hint="eastAsia"/>
        </w:rPr>
        <w:t>　　　　三、我国工业索类火工品产量统计</w:t>
      </w:r>
      <w:r>
        <w:rPr>
          <w:rFonts w:hint="eastAsia"/>
        </w:rPr>
        <w:br/>
      </w:r>
      <w:r>
        <w:rPr>
          <w:rFonts w:hint="eastAsia"/>
        </w:rPr>
        <w:t>　　　　四、我国炸药及火工产品制造行业销售收入统计</w:t>
      </w:r>
      <w:r>
        <w:rPr>
          <w:rFonts w:hint="eastAsia"/>
        </w:rPr>
        <w:br/>
      </w:r>
      <w:r>
        <w:rPr>
          <w:rFonts w:hint="eastAsia"/>
        </w:rPr>
        <w:t>　　第三节 相关产业链分析</w:t>
      </w:r>
      <w:r>
        <w:rPr>
          <w:rFonts w:hint="eastAsia"/>
        </w:rPr>
        <w:br/>
      </w:r>
      <w:r>
        <w:rPr>
          <w:rFonts w:hint="eastAsia"/>
        </w:rPr>
        <w:t>　　　　一、硝酸铵</w:t>
      </w:r>
      <w:r>
        <w:rPr>
          <w:rFonts w:hint="eastAsia"/>
        </w:rPr>
        <w:br/>
      </w:r>
      <w:r>
        <w:rPr>
          <w:rFonts w:hint="eastAsia"/>
        </w:rPr>
        <w:t>　　　　二、下游用户</w:t>
      </w:r>
      <w:r>
        <w:rPr>
          <w:rFonts w:hint="eastAsia"/>
        </w:rPr>
        <w:br/>
      </w:r>
      <w:r>
        <w:rPr>
          <w:rFonts w:hint="eastAsia"/>
        </w:rPr>
        <w:t>　　第四节 存在的问题</w:t>
      </w:r>
      <w:r>
        <w:rPr>
          <w:rFonts w:hint="eastAsia"/>
        </w:rPr>
        <w:br/>
      </w:r>
      <w:r>
        <w:rPr>
          <w:rFonts w:hint="eastAsia"/>
        </w:rPr>
        <w:br/>
      </w:r>
      <w:r>
        <w:rPr>
          <w:rFonts w:hint="eastAsia"/>
        </w:rPr>
        <w:t>第二章 炸药及火工产品制造行业投资特性</w:t>
      </w:r>
      <w:r>
        <w:rPr>
          <w:rFonts w:hint="eastAsia"/>
        </w:rPr>
        <w:br/>
      </w:r>
      <w:r>
        <w:rPr>
          <w:rFonts w:hint="eastAsia"/>
        </w:rPr>
        <w:t>　　第一节 产业政策及影响</w:t>
      </w:r>
      <w:r>
        <w:rPr>
          <w:rFonts w:hint="eastAsia"/>
        </w:rPr>
        <w:br/>
      </w:r>
      <w:r>
        <w:rPr>
          <w:rFonts w:hint="eastAsia"/>
        </w:rPr>
        <w:t>　　第二节 行业集中度分析</w:t>
      </w:r>
      <w:r>
        <w:rPr>
          <w:rFonts w:hint="eastAsia"/>
        </w:rPr>
        <w:br/>
      </w:r>
      <w:r>
        <w:rPr>
          <w:rFonts w:hint="eastAsia"/>
        </w:rPr>
        <w:t>　　　　一、企业集中度</w:t>
      </w:r>
      <w:r>
        <w:rPr>
          <w:rFonts w:hint="eastAsia"/>
        </w:rPr>
        <w:br/>
      </w:r>
      <w:r>
        <w:rPr>
          <w:rFonts w:hint="eastAsia"/>
        </w:rPr>
        <w:t>　　　　二、地区集中度</w:t>
      </w:r>
      <w:r>
        <w:rPr>
          <w:rFonts w:hint="eastAsia"/>
        </w:rPr>
        <w:br/>
      </w:r>
      <w:r>
        <w:rPr>
          <w:rFonts w:hint="eastAsia"/>
        </w:rPr>
        <w:t>　　图表 2010年炸药及火工产品制造行业各省市企业数分布状况</w:t>
      </w:r>
      <w:r>
        <w:rPr>
          <w:rFonts w:hint="eastAsia"/>
        </w:rPr>
        <w:br/>
      </w:r>
      <w:r>
        <w:rPr>
          <w:rFonts w:hint="eastAsia"/>
        </w:rPr>
        <w:t>　　第三节 行业赢利能力分析</w:t>
      </w:r>
      <w:r>
        <w:rPr>
          <w:rFonts w:hint="eastAsia"/>
        </w:rPr>
        <w:br/>
      </w:r>
      <w:r>
        <w:rPr>
          <w:rFonts w:hint="eastAsia"/>
        </w:rPr>
        <w:br/>
      </w:r>
      <w:r>
        <w:rPr>
          <w:rFonts w:hint="eastAsia"/>
        </w:rPr>
        <w:t>第三章 炸药及火工产品制造行业市场竞争分析</w:t>
      </w:r>
      <w:r>
        <w:rPr>
          <w:rFonts w:hint="eastAsia"/>
        </w:rPr>
        <w:br/>
      </w:r>
      <w:r>
        <w:rPr>
          <w:rFonts w:hint="eastAsia"/>
        </w:rPr>
        <w:t>　　第一节 市场竞争现状分析</w:t>
      </w:r>
      <w:r>
        <w:rPr>
          <w:rFonts w:hint="eastAsia"/>
        </w:rPr>
        <w:br/>
      </w:r>
      <w:r>
        <w:rPr>
          <w:rFonts w:hint="eastAsia"/>
        </w:rPr>
        <w:t>　　第二节 企业市场占有率分析</w:t>
      </w:r>
      <w:r>
        <w:rPr>
          <w:rFonts w:hint="eastAsia"/>
        </w:rPr>
        <w:br/>
      </w:r>
      <w:r>
        <w:rPr>
          <w:rFonts w:hint="eastAsia"/>
        </w:rPr>
        <w:t>　　第三节 市场供给现状</w:t>
      </w:r>
      <w:r>
        <w:rPr>
          <w:rFonts w:hint="eastAsia"/>
        </w:rPr>
        <w:br/>
      </w:r>
      <w:r>
        <w:rPr>
          <w:rFonts w:hint="eastAsia"/>
        </w:rPr>
        <w:br/>
      </w:r>
      <w:r>
        <w:rPr>
          <w:rFonts w:hint="eastAsia"/>
        </w:rPr>
        <w:t>第四章 炸药及火工产品制造行业制造商分析</w:t>
      </w:r>
      <w:r>
        <w:rPr>
          <w:rFonts w:hint="eastAsia"/>
        </w:rPr>
        <w:br/>
      </w:r>
      <w:r>
        <w:rPr>
          <w:rFonts w:hint="eastAsia"/>
        </w:rPr>
        <w:t>　　第一节 行业企业整体分析</w:t>
      </w:r>
      <w:r>
        <w:rPr>
          <w:rFonts w:hint="eastAsia"/>
        </w:rPr>
        <w:br/>
      </w:r>
      <w:r>
        <w:rPr>
          <w:rFonts w:hint="eastAsia"/>
        </w:rPr>
        <w:t>　　第二节 主要制造商分析</w:t>
      </w:r>
      <w:r>
        <w:rPr>
          <w:rFonts w:hint="eastAsia"/>
        </w:rPr>
        <w:br/>
      </w:r>
      <w:r>
        <w:rPr>
          <w:rFonts w:hint="eastAsia"/>
        </w:rPr>
        <w:t>　　　　一、贵州久联民爆器材发展股份有限公司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（三）企业盈利能力分析</w:t>
      </w:r>
      <w:r>
        <w:rPr>
          <w:rFonts w:hint="eastAsia"/>
        </w:rPr>
        <w:br/>
      </w:r>
      <w:r>
        <w:rPr>
          <w:rFonts w:hint="eastAsia"/>
        </w:rPr>
        <w:t>　　　　　　（四）企业经营发展能力分析</w:t>
      </w:r>
      <w:r>
        <w:rPr>
          <w:rFonts w:hint="eastAsia"/>
        </w:rPr>
        <w:br/>
      </w:r>
      <w:r>
        <w:rPr>
          <w:rFonts w:hint="eastAsia"/>
        </w:rPr>
        <w:t>　　　　　　（五）企业偿债能力分析</w:t>
      </w:r>
      <w:r>
        <w:rPr>
          <w:rFonts w:hint="eastAsia"/>
        </w:rPr>
        <w:br/>
      </w:r>
      <w:r>
        <w:rPr>
          <w:rFonts w:hint="eastAsia"/>
        </w:rPr>
        <w:t>　　　　　　（六）企业现金流量分析</w:t>
      </w:r>
      <w:r>
        <w:rPr>
          <w:rFonts w:hint="eastAsia"/>
        </w:rPr>
        <w:br/>
      </w:r>
      <w:r>
        <w:rPr>
          <w:rFonts w:hint="eastAsia"/>
        </w:rPr>
        <w:t>　　　　　　（七）企业经营环比分析</w:t>
      </w:r>
      <w:r>
        <w:rPr>
          <w:rFonts w:hint="eastAsia"/>
        </w:rPr>
        <w:br/>
      </w:r>
      <w:r>
        <w:rPr>
          <w:rFonts w:hint="eastAsia"/>
        </w:rPr>
        <w:t>　　　　　　（八）企业经营状况分析</w:t>
      </w:r>
      <w:r>
        <w:rPr>
          <w:rFonts w:hint="eastAsia"/>
        </w:rPr>
        <w:br/>
      </w:r>
      <w:r>
        <w:rPr>
          <w:rFonts w:hint="eastAsia"/>
        </w:rPr>
        <w:t>　　　　二、湖南南岭民用爆破器材股份有限公司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（三）企业盈利能力分析</w:t>
      </w:r>
      <w:r>
        <w:rPr>
          <w:rFonts w:hint="eastAsia"/>
        </w:rPr>
        <w:br/>
      </w:r>
      <w:r>
        <w:rPr>
          <w:rFonts w:hint="eastAsia"/>
        </w:rPr>
        <w:t>　　　　　　（四）企业经营发展能力分析</w:t>
      </w:r>
      <w:r>
        <w:rPr>
          <w:rFonts w:hint="eastAsia"/>
        </w:rPr>
        <w:br/>
      </w:r>
      <w:r>
        <w:rPr>
          <w:rFonts w:hint="eastAsia"/>
        </w:rPr>
        <w:t>　　　　　　（五）企业偿债能力分析</w:t>
      </w:r>
      <w:r>
        <w:rPr>
          <w:rFonts w:hint="eastAsia"/>
        </w:rPr>
        <w:br/>
      </w:r>
      <w:r>
        <w:rPr>
          <w:rFonts w:hint="eastAsia"/>
        </w:rPr>
        <w:t>　　　　　　（六）企业现金流量分析</w:t>
      </w:r>
      <w:r>
        <w:rPr>
          <w:rFonts w:hint="eastAsia"/>
        </w:rPr>
        <w:br/>
      </w:r>
      <w:r>
        <w:rPr>
          <w:rFonts w:hint="eastAsia"/>
        </w:rPr>
        <w:t>　　　　　　（七）企业经营环比分析</w:t>
      </w:r>
      <w:r>
        <w:rPr>
          <w:rFonts w:hint="eastAsia"/>
        </w:rPr>
        <w:br/>
      </w:r>
      <w:r>
        <w:rPr>
          <w:rFonts w:hint="eastAsia"/>
        </w:rPr>
        <w:t>　　　　　　（八）企业经营状况分析</w:t>
      </w:r>
      <w:r>
        <w:rPr>
          <w:rFonts w:hint="eastAsia"/>
        </w:rPr>
        <w:br/>
      </w:r>
      <w:r>
        <w:rPr>
          <w:rFonts w:hint="eastAsia"/>
        </w:rPr>
        <w:t>　　　　三、安徽江南化工股份有限公司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（三）企业盈利能力分析</w:t>
      </w:r>
      <w:r>
        <w:rPr>
          <w:rFonts w:hint="eastAsia"/>
        </w:rPr>
        <w:br/>
      </w:r>
      <w:r>
        <w:rPr>
          <w:rFonts w:hint="eastAsia"/>
        </w:rPr>
        <w:t>　　　　　　（四）企业经营发展能力分析</w:t>
      </w:r>
      <w:r>
        <w:rPr>
          <w:rFonts w:hint="eastAsia"/>
        </w:rPr>
        <w:br/>
      </w:r>
      <w:r>
        <w:rPr>
          <w:rFonts w:hint="eastAsia"/>
        </w:rPr>
        <w:t>　　　　　　（五）企业偿债能力分析</w:t>
      </w:r>
      <w:r>
        <w:rPr>
          <w:rFonts w:hint="eastAsia"/>
        </w:rPr>
        <w:br/>
      </w:r>
      <w:r>
        <w:rPr>
          <w:rFonts w:hint="eastAsia"/>
        </w:rPr>
        <w:t>　　　　　　（六）企业现金流量分析</w:t>
      </w:r>
      <w:r>
        <w:rPr>
          <w:rFonts w:hint="eastAsia"/>
        </w:rPr>
        <w:br/>
      </w:r>
      <w:r>
        <w:rPr>
          <w:rFonts w:hint="eastAsia"/>
        </w:rPr>
        <w:t>　　　　　　（七）企业经营环比分析</w:t>
      </w:r>
      <w:r>
        <w:rPr>
          <w:rFonts w:hint="eastAsia"/>
        </w:rPr>
        <w:br/>
      </w:r>
      <w:r>
        <w:rPr>
          <w:rFonts w:hint="eastAsia"/>
        </w:rPr>
        <w:t>　　　　　　（八）企业经营状况分析</w:t>
      </w:r>
      <w:r>
        <w:rPr>
          <w:rFonts w:hint="eastAsia"/>
        </w:rPr>
        <w:br/>
      </w:r>
      <w:r>
        <w:rPr>
          <w:rFonts w:hint="eastAsia"/>
        </w:rPr>
        <w:t>　　　　四、四川雅化实业集团股份有限公司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（三）企业盈利能力分析</w:t>
      </w:r>
      <w:r>
        <w:rPr>
          <w:rFonts w:hint="eastAsia"/>
        </w:rPr>
        <w:br/>
      </w:r>
      <w:r>
        <w:rPr>
          <w:rFonts w:hint="eastAsia"/>
        </w:rPr>
        <w:t>　　　　　　（四）企业经营发展能力分析</w:t>
      </w:r>
      <w:r>
        <w:rPr>
          <w:rFonts w:hint="eastAsia"/>
        </w:rPr>
        <w:br/>
      </w:r>
      <w:r>
        <w:rPr>
          <w:rFonts w:hint="eastAsia"/>
        </w:rPr>
        <w:t>　　　　　　（五）企业偿债能力分析</w:t>
      </w:r>
      <w:r>
        <w:rPr>
          <w:rFonts w:hint="eastAsia"/>
        </w:rPr>
        <w:br/>
      </w:r>
      <w:r>
        <w:rPr>
          <w:rFonts w:hint="eastAsia"/>
        </w:rPr>
        <w:t>　　　　　　（六）企业现金流量分析</w:t>
      </w:r>
      <w:r>
        <w:rPr>
          <w:rFonts w:hint="eastAsia"/>
        </w:rPr>
        <w:br/>
      </w:r>
      <w:r>
        <w:rPr>
          <w:rFonts w:hint="eastAsia"/>
        </w:rPr>
        <w:t>　　　　　　（七）企业经营环比分析</w:t>
      </w:r>
      <w:r>
        <w:rPr>
          <w:rFonts w:hint="eastAsia"/>
        </w:rPr>
        <w:br/>
      </w:r>
      <w:r>
        <w:rPr>
          <w:rFonts w:hint="eastAsia"/>
        </w:rPr>
        <w:t>　　　　　　（八）企业经营状况分析</w:t>
      </w:r>
      <w:r>
        <w:rPr>
          <w:rFonts w:hint="eastAsia"/>
        </w:rPr>
        <w:br/>
      </w:r>
      <w:r>
        <w:rPr>
          <w:rFonts w:hint="eastAsia"/>
        </w:rPr>
        <w:t>　　　　五、安徽雷鸣科化股份有限公司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（三）企业盈利能力分析</w:t>
      </w:r>
      <w:r>
        <w:rPr>
          <w:rFonts w:hint="eastAsia"/>
        </w:rPr>
        <w:br/>
      </w:r>
      <w:r>
        <w:rPr>
          <w:rFonts w:hint="eastAsia"/>
        </w:rPr>
        <w:t>　　　　　　（四）企业经营发展能力分析</w:t>
      </w:r>
      <w:r>
        <w:rPr>
          <w:rFonts w:hint="eastAsia"/>
        </w:rPr>
        <w:br/>
      </w:r>
      <w:r>
        <w:rPr>
          <w:rFonts w:hint="eastAsia"/>
        </w:rPr>
        <w:t>　　　　　　（五）企业偿债能力分析</w:t>
      </w:r>
      <w:r>
        <w:rPr>
          <w:rFonts w:hint="eastAsia"/>
        </w:rPr>
        <w:br/>
      </w:r>
      <w:r>
        <w:rPr>
          <w:rFonts w:hint="eastAsia"/>
        </w:rPr>
        <w:t>　　　　　　（六）企业现金流量分析</w:t>
      </w:r>
      <w:r>
        <w:rPr>
          <w:rFonts w:hint="eastAsia"/>
        </w:rPr>
        <w:br/>
      </w:r>
      <w:r>
        <w:rPr>
          <w:rFonts w:hint="eastAsia"/>
        </w:rPr>
        <w:t>　　　　　　（七）企业经营环比分析</w:t>
      </w:r>
      <w:r>
        <w:rPr>
          <w:rFonts w:hint="eastAsia"/>
        </w:rPr>
        <w:br/>
      </w:r>
      <w:r>
        <w:rPr>
          <w:rFonts w:hint="eastAsia"/>
        </w:rPr>
        <w:t>　　　　　　（八）企业经营状况分析</w:t>
      </w:r>
      <w:r>
        <w:rPr>
          <w:rFonts w:hint="eastAsia"/>
        </w:rPr>
        <w:br/>
      </w:r>
      <w:r>
        <w:rPr>
          <w:rFonts w:hint="eastAsia"/>
        </w:rPr>
        <w:t>　　　　六、山西同德化工股份有限公司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（三）企业盈利能力分析</w:t>
      </w:r>
      <w:r>
        <w:rPr>
          <w:rFonts w:hint="eastAsia"/>
        </w:rPr>
        <w:br/>
      </w:r>
      <w:r>
        <w:rPr>
          <w:rFonts w:hint="eastAsia"/>
        </w:rPr>
        <w:t>　　　　　　（四）企业经营发展能力分析</w:t>
      </w:r>
      <w:r>
        <w:rPr>
          <w:rFonts w:hint="eastAsia"/>
        </w:rPr>
        <w:br/>
      </w:r>
      <w:r>
        <w:rPr>
          <w:rFonts w:hint="eastAsia"/>
        </w:rPr>
        <w:t>　　　　　　（五）企业偿债能力分析</w:t>
      </w:r>
      <w:r>
        <w:rPr>
          <w:rFonts w:hint="eastAsia"/>
        </w:rPr>
        <w:br/>
      </w:r>
      <w:r>
        <w:rPr>
          <w:rFonts w:hint="eastAsia"/>
        </w:rPr>
        <w:t>　　　　　　（六）企业现金流量分析</w:t>
      </w:r>
      <w:r>
        <w:rPr>
          <w:rFonts w:hint="eastAsia"/>
        </w:rPr>
        <w:br/>
      </w:r>
      <w:r>
        <w:rPr>
          <w:rFonts w:hint="eastAsia"/>
        </w:rPr>
        <w:t>　　　　　　（七）企业经营环比分析</w:t>
      </w:r>
      <w:r>
        <w:rPr>
          <w:rFonts w:hint="eastAsia"/>
        </w:rPr>
        <w:br/>
      </w:r>
      <w:r>
        <w:rPr>
          <w:rFonts w:hint="eastAsia"/>
        </w:rPr>
        <w:t>　　　　　　（八）企业经营状况分析</w:t>
      </w:r>
      <w:r>
        <w:rPr>
          <w:rFonts w:hint="eastAsia"/>
        </w:rPr>
        <w:br/>
      </w:r>
      <w:r>
        <w:rPr>
          <w:rFonts w:hint="eastAsia"/>
        </w:rPr>
        <w:t>　　　　七、河南省荥阳六零集团有限公司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（七）企业产销分析</w:t>
      </w:r>
      <w:r>
        <w:rPr>
          <w:rFonts w:hint="eastAsia"/>
        </w:rPr>
        <w:br/>
      </w:r>
      <w:r>
        <w:rPr>
          <w:rFonts w:hint="eastAsia"/>
        </w:rPr>
        <w:t>　　　　八、山西壶关化工集团有限公司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（七）企业产销分析</w:t>
      </w:r>
      <w:r>
        <w:rPr>
          <w:rFonts w:hint="eastAsia"/>
        </w:rPr>
        <w:br/>
      </w:r>
      <w:r>
        <w:rPr>
          <w:rFonts w:hint="eastAsia"/>
        </w:rPr>
        <w:t>　　　　九、国营云南安宁化工厂</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（七）企业产销分析</w:t>
      </w:r>
      <w:r>
        <w:rPr>
          <w:rFonts w:hint="eastAsia"/>
        </w:rPr>
        <w:br/>
      </w:r>
      <w:r>
        <w:rPr>
          <w:rFonts w:hint="eastAsia"/>
        </w:rPr>
        <w:t>　　　　十、国营云南燃料一厂</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（七）企业产销分析</w:t>
      </w:r>
      <w:r>
        <w:rPr>
          <w:rFonts w:hint="eastAsia"/>
        </w:rPr>
        <w:br/>
      </w:r>
      <w:r>
        <w:rPr>
          <w:rFonts w:hint="eastAsia"/>
        </w:rPr>
        <w:t>　　　　十一、湖北凯龙化工集团股份有限公司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（七）企业产销分析</w:t>
      </w:r>
      <w:r>
        <w:rPr>
          <w:rFonts w:hint="eastAsia"/>
        </w:rPr>
        <w:br/>
      </w:r>
      <w:r>
        <w:rPr>
          <w:rFonts w:hint="eastAsia"/>
        </w:rPr>
        <w:t>　　　　十二、内蒙古生力资源（集团）有限责任公司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（七）企业产销分析</w:t>
      </w:r>
      <w:r>
        <w:rPr>
          <w:rFonts w:hint="eastAsia"/>
        </w:rPr>
        <w:br/>
      </w:r>
      <w:r>
        <w:rPr>
          <w:rFonts w:hint="eastAsia"/>
        </w:rPr>
        <w:t>　　　　十三、四川省南部永生化工有限责任公司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（七）企业产销分析</w:t>
      </w:r>
      <w:r>
        <w:rPr>
          <w:rFonts w:hint="eastAsia"/>
        </w:rPr>
        <w:br/>
      </w:r>
      <w:r>
        <w:rPr>
          <w:rFonts w:hint="eastAsia"/>
        </w:rPr>
        <w:t>　　　　十四、浙江永联民爆器材有限公司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（七）企业产销分析</w:t>
      </w:r>
      <w:r>
        <w:rPr>
          <w:rFonts w:hint="eastAsia"/>
        </w:rPr>
        <w:br/>
      </w:r>
      <w:r>
        <w:rPr>
          <w:rFonts w:hint="eastAsia"/>
        </w:rPr>
        <w:t>　　　　十五、辽宁庆阳特种化工有限公司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br/>
      </w:r>
      <w:r>
        <w:rPr>
          <w:rFonts w:hint="eastAsia"/>
        </w:rPr>
        <w:t>第五章 炸药及火工产品制造行业发展预测</w:t>
      </w:r>
      <w:r>
        <w:rPr>
          <w:rFonts w:hint="eastAsia"/>
        </w:rPr>
        <w:br/>
      </w:r>
      <w:r>
        <w:rPr>
          <w:rFonts w:hint="eastAsia"/>
        </w:rPr>
        <w:t>　　第一节 技术趋势</w:t>
      </w:r>
      <w:r>
        <w:rPr>
          <w:rFonts w:hint="eastAsia"/>
        </w:rPr>
        <w:br/>
      </w:r>
      <w:r>
        <w:rPr>
          <w:rFonts w:hint="eastAsia"/>
        </w:rPr>
        <w:t>　　第二节 市场前景</w:t>
      </w:r>
      <w:r>
        <w:rPr>
          <w:rFonts w:hint="eastAsia"/>
        </w:rPr>
        <w:br/>
      </w:r>
      <w:r>
        <w:rPr>
          <w:rFonts w:hint="eastAsia"/>
        </w:rPr>
        <w:t>　　第三节 中⋅智⋅林⋅：竞争趋势</w:t>
      </w:r>
      <w:r>
        <w:rPr>
          <w:rFonts w:hint="eastAsia"/>
        </w:rPr>
        <w:br/>
      </w:r>
      <w:r>
        <w:rPr>
          <w:rFonts w:hint="eastAsia"/>
        </w:rPr>
        <w:br/>
      </w:r>
      <w:r>
        <w:rPr>
          <w:rFonts w:hint="eastAsia"/>
        </w:rPr>
        <w:t>图表目录</w:t>
      </w:r>
      <w:r>
        <w:rPr>
          <w:rFonts w:hint="eastAsia"/>
        </w:rPr>
        <w:br/>
      </w:r>
      <w:r>
        <w:rPr>
          <w:rFonts w:hint="eastAsia"/>
        </w:rPr>
        <w:t>　　图表 2009－2011年我国民爆行业有关数据统计</w:t>
      </w:r>
      <w:r>
        <w:rPr>
          <w:rFonts w:hint="eastAsia"/>
        </w:rPr>
        <w:br/>
      </w:r>
      <w:r>
        <w:rPr>
          <w:rFonts w:hint="eastAsia"/>
        </w:rPr>
        <w:t>　　图表 2009－2011年我国工业炸药产量统计</w:t>
      </w:r>
      <w:r>
        <w:rPr>
          <w:rFonts w:hint="eastAsia"/>
        </w:rPr>
        <w:br/>
      </w:r>
      <w:r>
        <w:rPr>
          <w:rFonts w:hint="eastAsia"/>
        </w:rPr>
        <w:t>　　图表 2009－2011年我国工业雷管产量统计</w:t>
      </w:r>
      <w:r>
        <w:rPr>
          <w:rFonts w:hint="eastAsia"/>
        </w:rPr>
        <w:br/>
      </w:r>
      <w:r>
        <w:rPr>
          <w:rFonts w:hint="eastAsia"/>
        </w:rPr>
        <w:t>　　图表 2009－2011年我国工业索类火工品产量统计</w:t>
      </w:r>
      <w:r>
        <w:rPr>
          <w:rFonts w:hint="eastAsia"/>
        </w:rPr>
        <w:br/>
      </w:r>
      <w:r>
        <w:rPr>
          <w:rFonts w:hint="eastAsia"/>
        </w:rPr>
        <w:t>　　图表 2009－2011年我国炸药及火工产品制造行业销售收入统计</w:t>
      </w:r>
      <w:r>
        <w:rPr>
          <w:rFonts w:hint="eastAsia"/>
        </w:rPr>
        <w:br/>
      </w:r>
      <w:r>
        <w:rPr>
          <w:rFonts w:hint="eastAsia"/>
        </w:rPr>
        <w:t>　　图表 2009－2011年我国工业炸药用硝酸铵产量统计</w:t>
      </w:r>
      <w:r>
        <w:rPr>
          <w:rFonts w:hint="eastAsia"/>
        </w:rPr>
        <w:br/>
      </w:r>
      <w:r>
        <w:rPr>
          <w:rFonts w:hint="eastAsia"/>
        </w:rPr>
        <w:t>　　图表 2010年炸药及火工产品制造行业销售额前四名企业基本财务情况</w:t>
      </w:r>
      <w:r>
        <w:rPr>
          <w:rFonts w:hint="eastAsia"/>
        </w:rPr>
        <w:br/>
      </w:r>
      <w:r>
        <w:rPr>
          <w:rFonts w:hint="eastAsia"/>
        </w:rPr>
        <w:t>　　图表 2009－2011年我国炸药及火工产品制造行业企业市场占有率统计情况</w:t>
      </w:r>
      <w:r>
        <w:rPr>
          <w:rFonts w:hint="eastAsia"/>
        </w:rPr>
        <w:br/>
      </w:r>
      <w:r>
        <w:rPr>
          <w:rFonts w:hint="eastAsia"/>
        </w:rPr>
        <w:t>　　图表 贵州久联民爆器材发展股份有限公司基本信息</w:t>
      </w:r>
      <w:r>
        <w:rPr>
          <w:rFonts w:hint="eastAsia"/>
        </w:rPr>
        <w:br/>
      </w:r>
      <w:r>
        <w:rPr>
          <w:rFonts w:hint="eastAsia"/>
        </w:rPr>
        <w:t>　　图表 2008－2011年贵州久联民爆器材发展股份有限公司部分财务情况</w:t>
      </w:r>
      <w:r>
        <w:rPr>
          <w:rFonts w:hint="eastAsia"/>
        </w:rPr>
        <w:br/>
      </w:r>
      <w:r>
        <w:rPr>
          <w:rFonts w:hint="eastAsia"/>
        </w:rPr>
        <w:t>　　图表 2008－2011年贵州久联民爆器材发展股份有限公司盈利情况</w:t>
      </w:r>
      <w:r>
        <w:rPr>
          <w:rFonts w:hint="eastAsia"/>
        </w:rPr>
        <w:br/>
      </w:r>
      <w:r>
        <w:rPr>
          <w:rFonts w:hint="eastAsia"/>
        </w:rPr>
        <w:t>　　图表 2008－2011年贵州久联民爆器材发展股份有限公司经营发展能力情况</w:t>
      </w:r>
      <w:r>
        <w:rPr>
          <w:rFonts w:hint="eastAsia"/>
        </w:rPr>
        <w:br/>
      </w:r>
      <w:r>
        <w:rPr>
          <w:rFonts w:hint="eastAsia"/>
        </w:rPr>
        <w:t>　　图表 2008－2011年贵州久联民爆器材发展股份有限公司资产负债率情况</w:t>
      </w:r>
      <w:r>
        <w:rPr>
          <w:rFonts w:hint="eastAsia"/>
        </w:rPr>
        <w:br/>
      </w:r>
      <w:r>
        <w:rPr>
          <w:rFonts w:hint="eastAsia"/>
        </w:rPr>
        <w:t>　　图表 2008－2011年贵州久联民爆器材发展股份有限公司现金流量情况</w:t>
      </w:r>
      <w:r>
        <w:rPr>
          <w:rFonts w:hint="eastAsia"/>
        </w:rPr>
        <w:br/>
      </w:r>
      <w:r>
        <w:rPr>
          <w:rFonts w:hint="eastAsia"/>
        </w:rPr>
        <w:t>　　图表 2010－2011年贵州久联民爆器材发展股份有限公司企业经营环比分析</w:t>
      </w:r>
      <w:r>
        <w:rPr>
          <w:rFonts w:hint="eastAsia"/>
        </w:rPr>
        <w:br/>
      </w:r>
      <w:r>
        <w:rPr>
          <w:rFonts w:hint="eastAsia"/>
        </w:rPr>
        <w:t>　　图表 2009－2011年贵州久联民爆器材发展股份有限公司经营状况</w:t>
      </w:r>
      <w:r>
        <w:rPr>
          <w:rFonts w:hint="eastAsia"/>
        </w:rPr>
        <w:br/>
      </w:r>
      <w:r>
        <w:rPr>
          <w:rFonts w:hint="eastAsia"/>
        </w:rPr>
        <w:t>　　图表 湖南南岭民用爆破器材股份有限公司 基本信息</w:t>
      </w:r>
      <w:r>
        <w:rPr>
          <w:rFonts w:hint="eastAsia"/>
        </w:rPr>
        <w:br/>
      </w:r>
      <w:r>
        <w:rPr>
          <w:rFonts w:hint="eastAsia"/>
        </w:rPr>
        <w:t>　　图表 2008－2011年湖南南岭民用爆破器材股份有限公司部分财务情况</w:t>
      </w:r>
      <w:r>
        <w:rPr>
          <w:rFonts w:hint="eastAsia"/>
        </w:rPr>
        <w:br/>
      </w:r>
      <w:r>
        <w:rPr>
          <w:rFonts w:hint="eastAsia"/>
        </w:rPr>
        <w:t>　　图表 2008－2011年湖南南岭民用爆破器材股份有限公司盈利情况</w:t>
      </w:r>
      <w:r>
        <w:rPr>
          <w:rFonts w:hint="eastAsia"/>
        </w:rPr>
        <w:br/>
      </w:r>
      <w:r>
        <w:rPr>
          <w:rFonts w:hint="eastAsia"/>
        </w:rPr>
        <w:t>　　图表 2008－2011年湖南南岭民用爆破器材股份有限公司经营发展能力情况</w:t>
      </w:r>
      <w:r>
        <w:rPr>
          <w:rFonts w:hint="eastAsia"/>
        </w:rPr>
        <w:br/>
      </w:r>
      <w:r>
        <w:rPr>
          <w:rFonts w:hint="eastAsia"/>
        </w:rPr>
        <w:t>　　图表 2008－2011年湖南南岭民用爆破器材股份有限公司资产负债率情况</w:t>
      </w:r>
      <w:r>
        <w:rPr>
          <w:rFonts w:hint="eastAsia"/>
        </w:rPr>
        <w:br/>
      </w:r>
      <w:r>
        <w:rPr>
          <w:rFonts w:hint="eastAsia"/>
        </w:rPr>
        <w:t>　　图表 2008－2011年湖南南岭民用爆破器材股份有限公司现金流量情况</w:t>
      </w:r>
      <w:r>
        <w:rPr>
          <w:rFonts w:hint="eastAsia"/>
        </w:rPr>
        <w:br/>
      </w:r>
      <w:r>
        <w:rPr>
          <w:rFonts w:hint="eastAsia"/>
        </w:rPr>
        <w:t>　　图表 2010－2011年湖南南岭民用爆破器材股份有限公司企业经营环比分析</w:t>
      </w:r>
      <w:r>
        <w:rPr>
          <w:rFonts w:hint="eastAsia"/>
        </w:rPr>
        <w:br/>
      </w:r>
      <w:r>
        <w:rPr>
          <w:rFonts w:hint="eastAsia"/>
        </w:rPr>
        <w:t>　　图表 2010－2011年湖南南岭民用爆破器材股份有限公司经营状况</w:t>
      </w:r>
      <w:r>
        <w:rPr>
          <w:rFonts w:hint="eastAsia"/>
        </w:rPr>
        <w:br/>
      </w:r>
      <w:r>
        <w:rPr>
          <w:rFonts w:hint="eastAsia"/>
        </w:rPr>
        <w:t>　　图表 安徽江南化工股份有限公司 基本信息</w:t>
      </w:r>
      <w:r>
        <w:rPr>
          <w:rFonts w:hint="eastAsia"/>
        </w:rPr>
        <w:br/>
      </w:r>
      <w:r>
        <w:rPr>
          <w:rFonts w:hint="eastAsia"/>
        </w:rPr>
        <w:t>　　图表 2008－2011年安徽江南化工股份有限公司部分财务情况</w:t>
      </w:r>
      <w:r>
        <w:rPr>
          <w:rFonts w:hint="eastAsia"/>
        </w:rPr>
        <w:br/>
      </w:r>
      <w:r>
        <w:rPr>
          <w:rFonts w:hint="eastAsia"/>
        </w:rPr>
        <w:t>　　图表 2008－2011年安徽江南化工股份有限公司盈利情况</w:t>
      </w:r>
      <w:r>
        <w:rPr>
          <w:rFonts w:hint="eastAsia"/>
        </w:rPr>
        <w:br/>
      </w:r>
      <w:r>
        <w:rPr>
          <w:rFonts w:hint="eastAsia"/>
        </w:rPr>
        <w:t>　　图表 2008－2011年安徽江南化工股份有限公司经营发展能力情况</w:t>
      </w:r>
      <w:r>
        <w:rPr>
          <w:rFonts w:hint="eastAsia"/>
        </w:rPr>
        <w:br/>
      </w:r>
      <w:r>
        <w:rPr>
          <w:rFonts w:hint="eastAsia"/>
        </w:rPr>
        <w:t>　　图表 2008－2011年安徽江南化工股份有限公司资产负债率情况</w:t>
      </w:r>
      <w:r>
        <w:rPr>
          <w:rFonts w:hint="eastAsia"/>
        </w:rPr>
        <w:br/>
      </w:r>
      <w:r>
        <w:rPr>
          <w:rFonts w:hint="eastAsia"/>
        </w:rPr>
        <w:t>　　图表 2008－2011年安徽江南化工股份有限公司现金流量情况</w:t>
      </w:r>
      <w:r>
        <w:rPr>
          <w:rFonts w:hint="eastAsia"/>
        </w:rPr>
        <w:br/>
      </w:r>
      <w:r>
        <w:rPr>
          <w:rFonts w:hint="eastAsia"/>
        </w:rPr>
        <w:t>　　图表 2010－2011年安徽江南化工股份有限公司企业经营环比分析</w:t>
      </w:r>
      <w:r>
        <w:rPr>
          <w:rFonts w:hint="eastAsia"/>
        </w:rPr>
        <w:br/>
      </w:r>
      <w:r>
        <w:rPr>
          <w:rFonts w:hint="eastAsia"/>
        </w:rPr>
        <w:t>　　图表 2009－2011年安徽江南化工股份有限公司 经营状况</w:t>
      </w:r>
      <w:r>
        <w:rPr>
          <w:rFonts w:hint="eastAsia"/>
        </w:rPr>
        <w:br/>
      </w:r>
      <w:r>
        <w:rPr>
          <w:rFonts w:hint="eastAsia"/>
        </w:rPr>
        <w:t>　　图表 四川雅化实业集团股份有限公司基本信息</w:t>
      </w:r>
      <w:r>
        <w:rPr>
          <w:rFonts w:hint="eastAsia"/>
        </w:rPr>
        <w:br/>
      </w:r>
      <w:r>
        <w:rPr>
          <w:rFonts w:hint="eastAsia"/>
        </w:rPr>
        <w:t>　　图表 2008－2011年四川雅化实业集团股份有限公司部分财务情况</w:t>
      </w:r>
      <w:r>
        <w:rPr>
          <w:rFonts w:hint="eastAsia"/>
        </w:rPr>
        <w:br/>
      </w:r>
      <w:r>
        <w:rPr>
          <w:rFonts w:hint="eastAsia"/>
        </w:rPr>
        <w:t>　　图表 2008－2011年四川雅化实业集团股份有限公司盈利情况</w:t>
      </w:r>
      <w:r>
        <w:rPr>
          <w:rFonts w:hint="eastAsia"/>
        </w:rPr>
        <w:br/>
      </w:r>
      <w:r>
        <w:rPr>
          <w:rFonts w:hint="eastAsia"/>
        </w:rPr>
        <w:t>　　图表 2008－2011年四川雅化实业集团股份有限公司经营发展能力情况</w:t>
      </w:r>
      <w:r>
        <w:rPr>
          <w:rFonts w:hint="eastAsia"/>
        </w:rPr>
        <w:br/>
      </w:r>
      <w:r>
        <w:rPr>
          <w:rFonts w:hint="eastAsia"/>
        </w:rPr>
        <w:t>　　图表 2008－2011年四川雅化实业集团股份有限公司资产负债率情况</w:t>
      </w:r>
      <w:r>
        <w:rPr>
          <w:rFonts w:hint="eastAsia"/>
        </w:rPr>
        <w:br/>
      </w:r>
      <w:r>
        <w:rPr>
          <w:rFonts w:hint="eastAsia"/>
        </w:rPr>
        <w:t>　　图表 2008－2011年四川雅化实业集团股份有限公司现金流量情况</w:t>
      </w:r>
      <w:r>
        <w:rPr>
          <w:rFonts w:hint="eastAsia"/>
        </w:rPr>
        <w:br/>
      </w:r>
      <w:r>
        <w:rPr>
          <w:rFonts w:hint="eastAsia"/>
        </w:rPr>
        <w:t>　　图表 2010－2011年四川雅化实业集团股份有限公司企业经营环比分析</w:t>
      </w:r>
      <w:r>
        <w:rPr>
          <w:rFonts w:hint="eastAsia"/>
        </w:rPr>
        <w:br/>
      </w:r>
      <w:r>
        <w:rPr>
          <w:rFonts w:hint="eastAsia"/>
        </w:rPr>
        <w:t>　　图表 2010－2011年四川雅化实业集团股份有限公司经营状况</w:t>
      </w:r>
      <w:r>
        <w:rPr>
          <w:rFonts w:hint="eastAsia"/>
        </w:rPr>
        <w:br/>
      </w:r>
      <w:r>
        <w:rPr>
          <w:rFonts w:hint="eastAsia"/>
        </w:rPr>
        <w:t>　　图表 安徽雷鸣科化股份有限公司基本信息</w:t>
      </w:r>
      <w:r>
        <w:rPr>
          <w:rFonts w:hint="eastAsia"/>
        </w:rPr>
        <w:br/>
      </w:r>
      <w:r>
        <w:rPr>
          <w:rFonts w:hint="eastAsia"/>
        </w:rPr>
        <w:t>　　图表 2008－2011年安徽雷鸣科化股份有限公司部分财务情况</w:t>
      </w:r>
      <w:r>
        <w:rPr>
          <w:rFonts w:hint="eastAsia"/>
        </w:rPr>
        <w:br/>
      </w:r>
      <w:r>
        <w:rPr>
          <w:rFonts w:hint="eastAsia"/>
        </w:rPr>
        <w:t>　　图表 2008－2011年安徽雷鸣科化股份有限公司盈利情况</w:t>
      </w:r>
      <w:r>
        <w:rPr>
          <w:rFonts w:hint="eastAsia"/>
        </w:rPr>
        <w:br/>
      </w:r>
      <w:r>
        <w:rPr>
          <w:rFonts w:hint="eastAsia"/>
        </w:rPr>
        <w:t>　　图表 2008－2011年安徽雷鸣科化股份有限公司经营发展能力情况</w:t>
      </w:r>
      <w:r>
        <w:rPr>
          <w:rFonts w:hint="eastAsia"/>
        </w:rPr>
        <w:br/>
      </w:r>
      <w:r>
        <w:rPr>
          <w:rFonts w:hint="eastAsia"/>
        </w:rPr>
        <w:t>　　图表 2008－2011年安徽雷鸣科化股份有限公司资产负债率情况</w:t>
      </w:r>
      <w:r>
        <w:rPr>
          <w:rFonts w:hint="eastAsia"/>
        </w:rPr>
        <w:br/>
      </w:r>
      <w:r>
        <w:rPr>
          <w:rFonts w:hint="eastAsia"/>
        </w:rPr>
        <w:t>　　图表 2008－2011年安徽雷鸣科化股份有限公司现金流量情况</w:t>
      </w:r>
      <w:r>
        <w:rPr>
          <w:rFonts w:hint="eastAsia"/>
        </w:rPr>
        <w:br/>
      </w:r>
      <w:r>
        <w:rPr>
          <w:rFonts w:hint="eastAsia"/>
        </w:rPr>
        <w:t>　　图表 2010－2011年安徽雷鸣科化股份有限公司企业经营环比分析</w:t>
      </w:r>
      <w:r>
        <w:rPr>
          <w:rFonts w:hint="eastAsia"/>
        </w:rPr>
        <w:br/>
      </w:r>
      <w:r>
        <w:rPr>
          <w:rFonts w:hint="eastAsia"/>
        </w:rPr>
        <w:t>　　图表 2010－2011年安徽雷鸣科化股份有限公司经营状况</w:t>
      </w:r>
      <w:r>
        <w:rPr>
          <w:rFonts w:hint="eastAsia"/>
        </w:rPr>
        <w:br/>
      </w:r>
      <w:r>
        <w:rPr>
          <w:rFonts w:hint="eastAsia"/>
        </w:rPr>
        <w:t>　　图表 山西同德化工股份有限公司基本信息</w:t>
      </w:r>
      <w:r>
        <w:rPr>
          <w:rFonts w:hint="eastAsia"/>
        </w:rPr>
        <w:br/>
      </w:r>
      <w:r>
        <w:rPr>
          <w:rFonts w:hint="eastAsia"/>
        </w:rPr>
        <w:t>　　图表 2008－2011年山西同德化工股份有限公司部分财务情况</w:t>
      </w:r>
      <w:r>
        <w:rPr>
          <w:rFonts w:hint="eastAsia"/>
        </w:rPr>
        <w:br/>
      </w:r>
      <w:r>
        <w:rPr>
          <w:rFonts w:hint="eastAsia"/>
        </w:rPr>
        <w:t>　　图表 2008－2011年山西同德化工股份有限公司盈利情况</w:t>
      </w:r>
      <w:r>
        <w:rPr>
          <w:rFonts w:hint="eastAsia"/>
        </w:rPr>
        <w:br/>
      </w:r>
      <w:r>
        <w:rPr>
          <w:rFonts w:hint="eastAsia"/>
        </w:rPr>
        <w:t>　　图表 2008－2011年山西同德化工股份有限公司经营发展能力情况</w:t>
      </w:r>
      <w:r>
        <w:rPr>
          <w:rFonts w:hint="eastAsia"/>
        </w:rPr>
        <w:br/>
      </w:r>
      <w:r>
        <w:rPr>
          <w:rFonts w:hint="eastAsia"/>
        </w:rPr>
        <w:t>　　图表 2008－2011年山西同德化工股份有限公司资产负债率情况</w:t>
      </w:r>
      <w:r>
        <w:rPr>
          <w:rFonts w:hint="eastAsia"/>
        </w:rPr>
        <w:br/>
      </w:r>
      <w:r>
        <w:rPr>
          <w:rFonts w:hint="eastAsia"/>
        </w:rPr>
        <w:t>　　图表 2008－2011年山西同德化工股份有限公司现金流量情况</w:t>
      </w:r>
      <w:r>
        <w:rPr>
          <w:rFonts w:hint="eastAsia"/>
        </w:rPr>
        <w:br/>
      </w:r>
      <w:r>
        <w:rPr>
          <w:rFonts w:hint="eastAsia"/>
        </w:rPr>
        <w:t>　　图表 2010－2011年山西同德化工股份有限公司企业经营环比分析</w:t>
      </w:r>
      <w:r>
        <w:rPr>
          <w:rFonts w:hint="eastAsia"/>
        </w:rPr>
        <w:br/>
      </w:r>
      <w:r>
        <w:rPr>
          <w:rFonts w:hint="eastAsia"/>
        </w:rPr>
        <w:t>　　图表 2010－2011年山西同德化工股份有限公司经营状况</w:t>
      </w:r>
      <w:r>
        <w:rPr>
          <w:rFonts w:hint="eastAsia"/>
        </w:rPr>
        <w:br/>
      </w:r>
      <w:r>
        <w:rPr>
          <w:rFonts w:hint="eastAsia"/>
        </w:rPr>
        <w:t>　　图表 2009－2011年河南省荥阳六零集团有限公司资产、销售收入及利润分析</w:t>
      </w:r>
      <w:r>
        <w:rPr>
          <w:rFonts w:hint="eastAsia"/>
        </w:rPr>
        <w:br/>
      </w:r>
      <w:r>
        <w:rPr>
          <w:rFonts w:hint="eastAsia"/>
        </w:rPr>
        <w:t>　　图表 2009－2011年河南省荥阳六零集团有限公司盈利情况</w:t>
      </w:r>
      <w:r>
        <w:rPr>
          <w:rFonts w:hint="eastAsia"/>
        </w:rPr>
        <w:br/>
      </w:r>
      <w:r>
        <w:rPr>
          <w:rFonts w:hint="eastAsia"/>
        </w:rPr>
        <w:t>　　图表 河南省荥阳六零集团有限公司成长能力分析情况</w:t>
      </w:r>
      <w:r>
        <w:rPr>
          <w:rFonts w:hint="eastAsia"/>
        </w:rPr>
        <w:br/>
      </w:r>
      <w:r>
        <w:rPr>
          <w:rFonts w:hint="eastAsia"/>
        </w:rPr>
        <w:t>　　图表 2009－2011年山西壶关化工集团有限公司资产、销售收入及利润分析</w:t>
      </w:r>
      <w:r>
        <w:rPr>
          <w:rFonts w:hint="eastAsia"/>
        </w:rPr>
        <w:br/>
      </w:r>
      <w:r>
        <w:rPr>
          <w:rFonts w:hint="eastAsia"/>
        </w:rPr>
        <w:t>　　图表 2009－2011年山西壶关化工集团有限公司盈利情况</w:t>
      </w:r>
      <w:r>
        <w:rPr>
          <w:rFonts w:hint="eastAsia"/>
        </w:rPr>
        <w:br/>
      </w:r>
      <w:r>
        <w:rPr>
          <w:rFonts w:hint="eastAsia"/>
        </w:rPr>
        <w:t>　　图表 山西壶关化工集团有限公司成长能力分析情况</w:t>
      </w:r>
      <w:r>
        <w:rPr>
          <w:rFonts w:hint="eastAsia"/>
        </w:rPr>
        <w:br/>
      </w:r>
      <w:r>
        <w:rPr>
          <w:rFonts w:hint="eastAsia"/>
        </w:rPr>
        <w:t>　　图表 2009－2011年国营云南安宁化工厂资产、销售收入及利润分析</w:t>
      </w:r>
      <w:r>
        <w:rPr>
          <w:rFonts w:hint="eastAsia"/>
        </w:rPr>
        <w:br/>
      </w:r>
      <w:r>
        <w:rPr>
          <w:rFonts w:hint="eastAsia"/>
        </w:rPr>
        <w:t>　　图表 2009－2011年国营云南安宁化工厂盈利情况</w:t>
      </w:r>
      <w:r>
        <w:rPr>
          <w:rFonts w:hint="eastAsia"/>
        </w:rPr>
        <w:br/>
      </w:r>
      <w:r>
        <w:rPr>
          <w:rFonts w:hint="eastAsia"/>
        </w:rPr>
        <w:t>　　图表 国营云南安宁化工厂成长能力分析情况</w:t>
      </w:r>
      <w:r>
        <w:rPr>
          <w:rFonts w:hint="eastAsia"/>
        </w:rPr>
        <w:br/>
      </w:r>
      <w:r>
        <w:rPr>
          <w:rFonts w:hint="eastAsia"/>
        </w:rPr>
        <w:t>　　图表 2009－2011年国营云南燃料一厂资产、销售收入及利润分析</w:t>
      </w:r>
      <w:r>
        <w:rPr>
          <w:rFonts w:hint="eastAsia"/>
        </w:rPr>
        <w:br/>
      </w:r>
      <w:r>
        <w:rPr>
          <w:rFonts w:hint="eastAsia"/>
        </w:rPr>
        <w:t>　　图表 2009－2011年国营云南燃料一厂盈利情况</w:t>
      </w:r>
      <w:r>
        <w:rPr>
          <w:rFonts w:hint="eastAsia"/>
        </w:rPr>
        <w:br/>
      </w:r>
      <w:r>
        <w:rPr>
          <w:rFonts w:hint="eastAsia"/>
        </w:rPr>
        <w:t>　　图表 国营云南燃料一厂成长能力分析情况</w:t>
      </w:r>
      <w:r>
        <w:rPr>
          <w:rFonts w:hint="eastAsia"/>
        </w:rPr>
        <w:br/>
      </w:r>
      <w:r>
        <w:rPr>
          <w:rFonts w:hint="eastAsia"/>
        </w:rPr>
        <w:t>　　图表 2009－2011年湖北凯龙化工集团股份有限公司资产、销售收入及利润分析</w:t>
      </w:r>
      <w:r>
        <w:rPr>
          <w:rFonts w:hint="eastAsia"/>
        </w:rPr>
        <w:br/>
      </w:r>
      <w:r>
        <w:rPr>
          <w:rFonts w:hint="eastAsia"/>
        </w:rPr>
        <w:t>　　图表 2009－2011年湖北凯龙化工集团股份有限公司盈利情况</w:t>
      </w:r>
      <w:r>
        <w:rPr>
          <w:rFonts w:hint="eastAsia"/>
        </w:rPr>
        <w:br/>
      </w:r>
      <w:r>
        <w:rPr>
          <w:rFonts w:hint="eastAsia"/>
        </w:rPr>
        <w:t>　　图表 湖北凯龙化工集团股份有限公司成长能力分析情况</w:t>
      </w:r>
      <w:r>
        <w:rPr>
          <w:rFonts w:hint="eastAsia"/>
        </w:rPr>
        <w:br/>
      </w:r>
      <w:r>
        <w:rPr>
          <w:rFonts w:hint="eastAsia"/>
        </w:rPr>
        <w:t>　　图表 2009－2011年内蒙古生力资源（集团）有限责任公司资产、销售收入及利润分析</w:t>
      </w:r>
      <w:r>
        <w:rPr>
          <w:rFonts w:hint="eastAsia"/>
        </w:rPr>
        <w:br/>
      </w:r>
      <w:r>
        <w:rPr>
          <w:rFonts w:hint="eastAsia"/>
        </w:rPr>
        <w:t>　　图表 2009－2011年内蒙古生力资源（集团）有限责任公司盈利情况</w:t>
      </w:r>
      <w:r>
        <w:rPr>
          <w:rFonts w:hint="eastAsia"/>
        </w:rPr>
        <w:br/>
      </w:r>
      <w:r>
        <w:rPr>
          <w:rFonts w:hint="eastAsia"/>
        </w:rPr>
        <w:t>　　图表 内蒙古生力资源（集团）有限责任公司成长能力分析情况</w:t>
      </w:r>
      <w:r>
        <w:rPr>
          <w:rFonts w:hint="eastAsia"/>
        </w:rPr>
        <w:br/>
      </w:r>
      <w:r>
        <w:rPr>
          <w:rFonts w:hint="eastAsia"/>
        </w:rPr>
        <w:t>　　图表 2009－2011年四川省南部永生化工有限责任公司资产、销售收入及利润分析</w:t>
      </w:r>
      <w:r>
        <w:rPr>
          <w:rFonts w:hint="eastAsia"/>
        </w:rPr>
        <w:br/>
      </w:r>
      <w:r>
        <w:rPr>
          <w:rFonts w:hint="eastAsia"/>
        </w:rPr>
        <w:t>　　图表 2009－2011年四川省南部永生化工有限责任公司盈利情况</w:t>
      </w:r>
      <w:r>
        <w:rPr>
          <w:rFonts w:hint="eastAsia"/>
        </w:rPr>
        <w:br/>
      </w:r>
      <w:r>
        <w:rPr>
          <w:rFonts w:hint="eastAsia"/>
        </w:rPr>
        <w:t>　　图表 四川省南部永生化工有限责任公司成长能力分析情况</w:t>
      </w:r>
      <w:r>
        <w:rPr>
          <w:rFonts w:hint="eastAsia"/>
        </w:rPr>
        <w:br/>
      </w:r>
      <w:r>
        <w:rPr>
          <w:rFonts w:hint="eastAsia"/>
        </w:rPr>
        <w:t>　　图表 2009－2011年浙江永联民爆器材有限公司资产、销售收入及利润分析</w:t>
      </w:r>
      <w:r>
        <w:rPr>
          <w:rFonts w:hint="eastAsia"/>
        </w:rPr>
        <w:br/>
      </w:r>
      <w:r>
        <w:rPr>
          <w:rFonts w:hint="eastAsia"/>
        </w:rPr>
        <w:t>　　图表 2009－2011年浙江永联民爆器材有限公司盈利情况</w:t>
      </w:r>
      <w:r>
        <w:rPr>
          <w:rFonts w:hint="eastAsia"/>
        </w:rPr>
        <w:br/>
      </w:r>
      <w:r>
        <w:rPr>
          <w:rFonts w:hint="eastAsia"/>
        </w:rPr>
        <w:t>　　图表 浙江永联民爆器材有限公司成长能力分析情况</w:t>
      </w:r>
      <w:r>
        <w:rPr>
          <w:rFonts w:hint="eastAsia"/>
        </w:rPr>
        <w:br/>
      </w:r>
      <w:r>
        <w:rPr>
          <w:rFonts w:hint="eastAsia"/>
        </w:rPr>
        <w:t>　　图表 2009－2011年辽宁庆阳特种化工有限公司资产、销售收入及利润分析</w:t>
      </w:r>
      <w:r>
        <w:rPr>
          <w:rFonts w:hint="eastAsia"/>
        </w:rPr>
        <w:br/>
      </w:r>
      <w:r>
        <w:rPr>
          <w:rFonts w:hint="eastAsia"/>
        </w:rPr>
        <w:t>　　图表 2009－2011年辽宁庆阳特种化工有限公司盈利情况</w:t>
      </w:r>
      <w:r>
        <w:rPr>
          <w:rFonts w:hint="eastAsia"/>
        </w:rPr>
        <w:br/>
      </w:r>
      <w:r>
        <w:rPr>
          <w:rFonts w:hint="eastAsia"/>
        </w:rPr>
        <w:t>　　图表 辽宁庆阳特种化工有限公司成长能力分析情况</w:t>
      </w:r>
      <w:r>
        <w:rPr>
          <w:rFonts w:hint="eastAsia"/>
        </w:rPr>
        <w:br/>
      </w:r>
      <w:r>
        <w:rPr>
          <w:rFonts w:hint="eastAsia"/>
        </w:rPr>
        <w:t>　　图表 2012-2016年我国炸药及火工产品制造行业销售收入预测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49444e9c404c43" w:history="1">
        <w:r>
          <w:rPr>
            <w:rStyle w:val="Hyperlink"/>
          </w:rPr>
          <w:t>中国炸药及火工产品制造行业深度研究分析报告（2012版）</w:t>
        </w:r>
      </w:hyperlink>
      <w:r>
        <w:rPr>
          <w:color w:val="C00000"/>
        </w:rPr>
        <w:t>》，报告编号：</w:t>
      </w:r>
      <w:r>
        <w:rPr>
          <w:rFonts w:hint="eastAsia"/>
          <w:color w:val="C00000"/>
        </w:rPr>
        <w:t>1057836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49444e9c404c43" w:history="1">
        <w:r>
          <w:rPr>
            <w:rStyle w:val="Hyperlink"/>
          </w:rPr>
          <w:t>https://www.20087.com/DiaoYan/2012-07/zhayaojihuogongchanpinzhizaohangyesh.html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b05302c64d4ecd" w:history="1">
      <w:r>
        <w:rPr>
          <w:rStyle w:val="Hyperlink"/>
        </w:rPr>
        <w:t>中国炸药及火工产品制造行业深度研究分析报告（2012版）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zhayaojihuogongchanpinzhizaohangyesh.html" TargetMode="External" Id="R3f49444e9c404c43" /></Relationships>
</file>

<file path=word/_rels/header2.xml.rels>&#65279;<?xml version="1.0" encoding="utf-8"?><Relationships xmlns="http://schemas.openxmlformats.org/package/2006/relationships"><Relationship Type="http://schemas.openxmlformats.org/officeDocument/2006/relationships/hyperlink" Target="https://www.20087.com/DiaoYan/2012-07/zhayaojihuogongchanpinzhizaohangyesh.html" TargetMode="External" Id="R63b05302c64d4e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2012-07-09T06:24:00Z</dcterms:created>
  <dcterms:modified xsi:type="dcterms:W3CDTF">2012-07-09T07:24:00Z</dcterms:modified>
  <dc:subject>中国炸药及火工产品制造行业深度研究分析报告（2012版）</dc:subject>
  <dc:title>中国炸药及火工产品制造行业深度研究分析报告（2012版）</dc:title>
  <cp:keywords>中国炸药及火工产品制造行业深度研究分析报告（2012版）</cp:keywords>
  <dc:description>中国炸药及火工产品制造行业深度研究分析报告（2012版）</dc:description>
</cp:coreProperties>
</file>