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637bb66b3409d" w:history="1">
              <w:r>
                <w:rPr>
                  <w:rStyle w:val="Hyperlink"/>
                </w:rPr>
                <w:t>2025年中国物业管理市场调查研究与发展前景预测报告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637bb66b3409d" w:history="1">
              <w:r>
                <w:rPr>
                  <w:rStyle w:val="Hyperlink"/>
                </w:rPr>
                <w:t>2025年中国物业管理市场调查研究与发展前景预测报告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637bb66b3409d" w:history="1">
                <w:r>
                  <w:rPr>
                    <w:rStyle w:val="Hyperlink"/>
                  </w:rPr>
                  <w:t>https://www.20087.com/M_JianCaiFangChan/39/WuYeGuanLiDeFaZhanQianJing.html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在过去几年经历了从传统服务模式向智能化、平台化转型的过程。随着智慧社区概念的普及，物业管理服务不再局限于基本的维护和安保，而是涵盖了智能家居、在线缴费、社区活动组织等多元化服务。物联网技术的应用，如智能门禁、远程监控和环境监测，极大提升了物业服务的效率和居民的生活质量。</w:t>
      </w:r>
      <w:r>
        <w:rPr>
          <w:rFonts w:hint="eastAsia"/>
        </w:rPr>
        <w:br/>
      </w:r>
      <w:r>
        <w:rPr>
          <w:rFonts w:hint="eastAsia"/>
        </w:rPr>
        <w:t>　　未来，物业管理将更加依赖于大数据和人工智能技术，通过分析业主行为和偏好，提供更加个性化的服务。同时，绿色建筑和可持续生活方式的倡导，将促使物业管理者更加注重节能减排和环保措施。此外，共享经济模式的引入，如共享空间和设施，将优化资源利用，提升社区的互动性和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637bb66b3409d" w:history="1">
        <w:r>
          <w:rPr>
            <w:rStyle w:val="Hyperlink"/>
          </w:rPr>
          <w:t>2025年中国物业管理市场调查研究与发展前景预测报告</w:t>
        </w:r>
      </w:hyperlink>
      <w:r>
        <w:rPr>
          <w:rFonts w:hint="eastAsia"/>
        </w:rPr>
        <w:t>》通过对物业管理行业的全面调研，系统分析了物业管理市场规模、技术现状及未来发展方向，揭示了行业竞争格局的演变趋势与潜在问题。同时，报告评估了物业管理行业投资价值与效益，识别了发展中的主要挑战与机遇，并结合SWOT分析为投资者和企业提供了科学的战略建议。此外，报告重点聚焦物业管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中国物业管理行业发展背景分析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二、物业管理的定义</w:t>
      </w:r>
      <w:r>
        <w:rPr>
          <w:rFonts w:hint="eastAsia"/>
        </w:rPr>
        <w:br/>
      </w:r>
      <w:r>
        <w:rPr>
          <w:rFonts w:hint="eastAsia"/>
        </w:rPr>
        <w:t>　　　　三、物业管理在国民经济中的作用</w:t>
      </w:r>
      <w:r>
        <w:rPr>
          <w:rFonts w:hint="eastAsia"/>
        </w:rPr>
        <w:br/>
      </w:r>
      <w:r>
        <w:rPr>
          <w:rFonts w:hint="eastAsia"/>
        </w:rPr>
        <w:t>　　第二节 物业管理行业的发展环境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　　　　1、《物业管理条例》解读</w:t>
      </w:r>
      <w:r>
        <w:rPr>
          <w:rFonts w:hint="eastAsia"/>
        </w:rPr>
        <w:br/>
      </w:r>
      <w:r>
        <w:rPr>
          <w:rFonts w:hint="eastAsia"/>
        </w:rPr>
        <w:t>　　　　　　2、《物业服务收费管理办法》解读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　　3、《物权法》解读</w:t>
      </w:r>
      <w:r>
        <w:rPr>
          <w:rFonts w:hint="eastAsia"/>
        </w:rPr>
        <w:br/>
      </w:r>
      <w:r>
        <w:rPr>
          <w:rFonts w:hint="eastAsia"/>
        </w:rPr>
        <w:t>　　　　　　4、“物业税”解读</w:t>
      </w:r>
      <w:r>
        <w:rPr>
          <w:rFonts w:hint="eastAsia"/>
        </w:rPr>
        <w:br/>
      </w:r>
      <w:r>
        <w:rPr>
          <w:rFonts w:hint="eastAsia"/>
        </w:rPr>
        <w:t>　　　　三、物业管理经济环境</w:t>
      </w:r>
      <w:r>
        <w:rPr>
          <w:rFonts w:hint="eastAsia"/>
        </w:rPr>
        <w:br/>
      </w:r>
      <w:r>
        <w:rPr>
          <w:rFonts w:hint="eastAsia"/>
        </w:rPr>
        <w:t>　　　　四、物业管理需求环境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中国物业管理行业服务状况分析</w:t>
      </w:r>
      <w:r>
        <w:rPr>
          <w:rFonts w:hint="eastAsia"/>
        </w:rPr>
        <w:br/>
      </w:r>
      <w:r>
        <w:rPr>
          <w:rFonts w:hint="eastAsia"/>
        </w:rPr>
        <w:t>　　第一节 物业管理行业服务分析</w:t>
      </w:r>
      <w:r>
        <w:rPr>
          <w:rFonts w:hint="eastAsia"/>
        </w:rPr>
        <w:br/>
      </w:r>
      <w:r>
        <w:rPr>
          <w:rFonts w:hint="eastAsia"/>
        </w:rPr>
        <w:t>　　　　一、物业管理公共服务分析</w:t>
      </w:r>
      <w:r>
        <w:rPr>
          <w:rFonts w:hint="eastAsia"/>
        </w:rPr>
        <w:br/>
      </w:r>
      <w:r>
        <w:rPr>
          <w:rFonts w:hint="eastAsia"/>
        </w:rPr>
        <w:t>　　　　二、物业管理专项服务分析</w:t>
      </w:r>
      <w:r>
        <w:rPr>
          <w:rFonts w:hint="eastAsia"/>
        </w:rPr>
        <w:br/>
      </w:r>
      <w:r>
        <w:rPr>
          <w:rFonts w:hint="eastAsia"/>
        </w:rPr>
        <w:t>　　　　三、物业管理特约服务分析</w:t>
      </w:r>
      <w:r>
        <w:rPr>
          <w:rFonts w:hint="eastAsia"/>
        </w:rPr>
        <w:br/>
      </w:r>
      <w:r>
        <w:rPr>
          <w:rFonts w:hint="eastAsia"/>
        </w:rPr>
        <w:t>　　第二节 物业管理行业竞争分析</w:t>
      </w:r>
      <w:r>
        <w:rPr>
          <w:rFonts w:hint="eastAsia"/>
        </w:rPr>
        <w:br/>
      </w:r>
      <w:r>
        <w:rPr>
          <w:rFonts w:hint="eastAsia"/>
        </w:rPr>
        <w:t>　　　　一、物业管理服务规模竞争排名</w:t>
      </w:r>
      <w:r>
        <w:rPr>
          <w:rFonts w:hint="eastAsia"/>
        </w:rPr>
        <w:br/>
      </w:r>
      <w:r>
        <w:rPr>
          <w:rFonts w:hint="eastAsia"/>
        </w:rPr>
        <w:t>　　　　二、物业管理服务质量竞争排名</w:t>
      </w:r>
      <w:r>
        <w:rPr>
          <w:rFonts w:hint="eastAsia"/>
        </w:rPr>
        <w:br/>
      </w:r>
      <w:r>
        <w:rPr>
          <w:rFonts w:hint="eastAsia"/>
        </w:rPr>
        <w:t>　　　　三、物业管理服务满意度排名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中国领先物业管理企业经营策略分析</w:t>
      </w:r>
      <w:r>
        <w:rPr>
          <w:rFonts w:hint="eastAsia"/>
        </w:rPr>
        <w:br/>
      </w:r>
      <w:r>
        <w:rPr>
          <w:rFonts w:hint="eastAsia"/>
        </w:rPr>
        <w:t>　　第一节 中航物业管理有限公司经营情况分析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北京首都开发控股（集团）有限公司经营情况分析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四、企业物业区域分布情况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广东省华侨物业发展有限公司经营情况分析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四、企业物业区域分布情况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上海同涞物业管理有限公司经营情况分析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上海上房物业管理有限公司经营情况分析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天津市天房物业管理有限公司经营情况分析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四、企业物业区域分布情况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成都嘉宝管理顾问有限公司经营情况分析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三、企业物业合作伙伴分析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(中.智.林)浙江绿城物业管理有限公司经营情况分析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三、企业物业区域分布情况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5：物业管理专项服务内容</w:t>
      </w:r>
      <w:r>
        <w:rPr>
          <w:rFonts w:hint="eastAsia"/>
        </w:rPr>
        <w:br/>
      </w:r>
      <w:r>
        <w:rPr>
          <w:rFonts w:hint="eastAsia"/>
        </w:rPr>
        <w:t>　　图表 6：2025年物业管理企业服务规模排名前十名企业</w:t>
      </w:r>
      <w:r>
        <w:rPr>
          <w:rFonts w:hint="eastAsia"/>
        </w:rPr>
        <w:br/>
      </w:r>
      <w:r>
        <w:rPr>
          <w:rFonts w:hint="eastAsia"/>
        </w:rPr>
        <w:t>　　图表 7：2025年物业管理企业服务质量排名前十名企业</w:t>
      </w:r>
      <w:r>
        <w:rPr>
          <w:rFonts w:hint="eastAsia"/>
        </w:rPr>
        <w:br/>
      </w:r>
      <w:r>
        <w:rPr>
          <w:rFonts w:hint="eastAsia"/>
        </w:rPr>
        <w:t>　　图表 8：2025年物业管理企业满意度排名前十名企业</w:t>
      </w:r>
      <w:r>
        <w:rPr>
          <w:rFonts w:hint="eastAsia"/>
        </w:rPr>
        <w:br/>
      </w:r>
      <w:r>
        <w:rPr>
          <w:rFonts w:hint="eastAsia"/>
        </w:rPr>
        <w:t>　　图表 9：中航物业管理有限公司基本信息表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10：中航物业管理有限公司业务能力简况表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11：中航物业管理有限公司组织架构图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12：中航物业管理有限公司物业项目类型</w:t>
      </w:r>
      <w:r>
        <w:rPr>
          <w:rFonts w:hint="eastAsia"/>
        </w:rPr>
        <w:br/>
      </w:r>
      <w:r>
        <w:rPr>
          <w:rFonts w:hint="eastAsia"/>
        </w:rPr>
        <w:t>　　图表 13：截至2024年中航物业管理有限公司管理项目数量占比情况（单位：%）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14：2025年中航物业管理有限公司管理项目面积占比情况（单位：%）</w:t>
      </w:r>
      <w:r>
        <w:rPr>
          <w:rFonts w:hint="eastAsia"/>
        </w:rPr>
        <w:br/>
      </w:r>
      <w:r>
        <w:rPr>
          <w:rFonts w:hint="eastAsia"/>
        </w:rPr>
        <w:t>　　图表 15：中航物业管理有限公司经营优劣势分析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16：北京首都开发控股（集团）有限公司基本信息表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17：北京首都开发控股（集团）有限公司业务能力简况表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18：北京首都开发控股（集团）有限公司经营优劣势分析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19：广东省华侨物业发展有限公司基本信息表</w:t>
      </w:r>
      <w:r>
        <w:rPr>
          <w:rFonts w:hint="eastAsia"/>
        </w:rPr>
        <w:br/>
      </w:r>
      <w:r>
        <w:rPr>
          <w:rFonts w:hint="eastAsia"/>
        </w:rPr>
        <w:t>　　图表 20：广东省华侨物业发展有限公司业务能力简况表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21：广东省华侨物业发展有限公司组织架构图</w:t>
      </w:r>
      <w:r>
        <w:rPr>
          <w:rFonts w:hint="eastAsia"/>
        </w:rPr>
        <w:br/>
      </w:r>
      <w:r>
        <w:rPr>
          <w:rFonts w:hint="eastAsia"/>
        </w:rPr>
        <w:t>　　图表 22：广东省华侨物业发展有限公司经营优劣势分析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23：上海同涞物业管理有限公司基本信息及业务能力表</w:t>
      </w:r>
      <w:r>
        <w:rPr>
          <w:rFonts w:hint="eastAsia"/>
        </w:rPr>
        <w:br/>
      </w:r>
      <w:r>
        <w:rPr>
          <w:rFonts w:hint="eastAsia"/>
        </w:rPr>
        <w:t>　　图表 24：上海同涞物业管理有限公司经营优劣势分析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25：上海上房物业管理有限公司基本信息表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26：上海上房物业管理有限公司业务能力简况表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27：上海上房物业管理有限公司组织架构图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28：上海上房物业管理有限公司物业管理项目</w:t>
      </w:r>
      <w:r>
        <w:rPr>
          <w:rFonts w:hint="eastAsia"/>
        </w:rPr>
        <w:br/>
      </w:r>
      <w:r>
        <w:rPr>
          <w:rFonts w:hint="eastAsia"/>
        </w:rPr>
        <w:t>　　图表 29：上海上房物业管理有限公司物业区域分布情况</w:t>
      </w:r>
      <w:r>
        <w:rPr>
          <w:rFonts w:hint="eastAsia"/>
        </w:rPr>
        <w:br/>
      </w:r>
      <w:r>
        <w:rPr>
          <w:rFonts w:hint="eastAsia"/>
        </w:rPr>
        <w:t>　　图表 30：上海上房物业管理有限公司经营优劣势分析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31：天津市天房物业管理有限公司基本信息表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32：天津市天房物业管理有限公司业务能力简况表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33：天津市天房物业管理有限公司组织架构图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34：天津市天房物业管理有限公司经营优劣势分析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35：成都嘉宝管理顾问有限公司基本信息表</w:t>
      </w:r>
      <w:r>
        <w:rPr>
          <w:rFonts w:hint="eastAsia"/>
        </w:rPr>
        <w:br/>
      </w:r>
      <w:r>
        <w:rPr>
          <w:rFonts w:hint="eastAsia"/>
        </w:rPr>
        <w:t>　　图表 36：成都嘉宝管理顾问有限公司业务能力简况表</w:t>
      </w:r>
      <w:r>
        <w:rPr>
          <w:rFonts w:hint="eastAsia"/>
        </w:rPr>
        <w:br/>
      </w:r>
      <w:r>
        <w:rPr>
          <w:rFonts w:hint="eastAsia"/>
        </w:rPr>
        <w:t>　　图表 37：成都嘉宝管理顾问有限公司经营优劣势分析</w:t>
      </w:r>
      <w:r>
        <w:rPr>
          <w:rFonts w:hint="eastAsia"/>
        </w:rPr>
        <w:br/>
      </w:r>
      <w:r>
        <w:rPr>
          <w:rFonts w:hint="eastAsia"/>
        </w:rPr>
        <w:t>　　图表 38：浙江绿城物业管理有限公司基本信息及业务能力表</w:t>
      </w:r>
      <w:r>
        <w:rPr>
          <w:rFonts w:hint="eastAsia"/>
        </w:rPr>
        <w:br/>
      </w:r>
      <w:r>
        <w:rPr>
          <w:rFonts w:hint="eastAsia"/>
        </w:rPr>
        <w:t>　　图表 39：浙江绿城物业管理有限公司经营优劣势分析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40：兰州城关物业管理有限公司基本信息表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41：兰州城关物业管理有限公司业务能力简况表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42：兰州城关物业管理有限公司经营优劣势分析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43：长城物业集团股份有限公司基本信息表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44：长城物业集团股份有限公司业务能力简况表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45：长城物业集团股份有限公司组织结构图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46：长城物业集团股份有限公司物业服务子公司的地区分布</w:t>
      </w:r>
      <w:r>
        <w:rPr>
          <w:rFonts w:hint="eastAsia"/>
        </w:rPr>
        <w:br/>
      </w:r>
      <w:r>
        <w:rPr>
          <w:rFonts w:hint="eastAsia"/>
        </w:rPr>
        <w:t>　　图表 47：长城物业集团股份有限公司经营优劣势分析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48：北京网信物业管理有限公司基本信息表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49：北京网信物业管理有限公司业务能力简况表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50：北京网信物业管理有限公司组织架构图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51：北京网信物业管理有限公司经营优劣势分析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52：广州珠江物业酒店管理公司基本信息表</w:t>
      </w:r>
      <w:r>
        <w:rPr>
          <w:rFonts w:hint="eastAsia"/>
        </w:rPr>
        <w:br/>
      </w:r>
      <w:r>
        <w:rPr>
          <w:rFonts w:hint="eastAsia"/>
        </w:rPr>
        <w:t>　　图表 53：广州珠江物业酒店管理公司业务能力简况表</w:t>
      </w:r>
      <w:r>
        <w:rPr>
          <w:rFonts w:hint="eastAsia"/>
        </w:rPr>
        <w:br/>
      </w:r>
      <w:r>
        <w:rPr>
          <w:rFonts w:hint="eastAsia"/>
        </w:rPr>
        <w:t>　　图表 54：广州珠江物业酒店管理公司组织架构</w:t>
      </w:r>
      <w:r>
        <w:rPr>
          <w:rFonts w:hint="eastAsia"/>
        </w:rPr>
        <w:br/>
      </w:r>
      <w:r>
        <w:rPr>
          <w:rFonts w:hint="eastAsia"/>
        </w:rPr>
        <w:t>　　图表 55：广州珠江物业酒店管理公司物业服务项目</w:t>
      </w:r>
      <w:r>
        <w:rPr>
          <w:rFonts w:hint="eastAsia"/>
        </w:rPr>
        <w:br/>
      </w:r>
      <w:r>
        <w:rPr>
          <w:rFonts w:hint="eastAsia"/>
        </w:rPr>
        <w:t>　　图表 56：广州珠江物业酒店管理公司经营优劣势分析</w:t>
      </w:r>
      <w:r>
        <w:rPr>
          <w:rFonts w:hint="eastAsia"/>
        </w:rPr>
        <w:br/>
      </w:r>
      <w:r>
        <w:rPr>
          <w:rFonts w:hint="eastAsia"/>
        </w:rPr>
        <w:t>　　图表 57：大连远洋物业管理有限公司基本信息表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58：大连远洋物业管理有限公司业务能力简况表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59：大连远洋物业管理有限公司经营优劣势分析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60：重庆华宇物业管理有限公司基本信息表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61：重庆华宇物业管理有限公司业务能力简况表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62：重庆华宇物业管理有限公司经营优劣势分析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63：招商局物业管理有限公司基本信息表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64：招商局物业管理有限公司业务能力简况表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65：招商局物业管理有限公司物业区域分布情况</w:t>
      </w:r>
      <w:r>
        <w:rPr>
          <w:rFonts w:hint="eastAsia"/>
        </w:rPr>
        <w:br/>
      </w:r>
      <w:r>
        <w:rPr>
          <w:rFonts w:hint="eastAsia"/>
        </w:rPr>
        <w:t>　　图表 66：招商局物业管理有限公司经营优劣势分析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67：北京天鸿宝地物业管理经营有限公司基本信息表</w:t>
      </w:r>
      <w:r>
        <w:rPr>
          <w:rFonts w:hint="eastAsia"/>
        </w:rPr>
        <w:br/>
      </w:r>
      <w:r>
        <w:rPr>
          <w:rFonts w:hint="eastAsia"/>
        </w:rPr>
        <w:t>　　图表 68：北京天鸿宝地物业管理经营有限公司业务能力简况表</w:t>
      </w:r>
      <w:r>
        <w:rPr>
          <w:rFonts w:hint="eastAsia"/>
        </w:rPr>
        <w:br/>
      </w:r>
      <w:r>
        <w:rPr>
          <w:rFonts w:hint="eastAsia"/>
        </w:rPr>
        <w:t>　　图表 69：北京天鸿宝地物业管理经营有限公司经营优劣势分析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70：福建永安物业管理有限公司基本信息表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71：福建永安物业管理有限公司业务能力简况表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72：福建永安物业管理有限公司经营优劣势分析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73：成都金房物业服务有限公司基本信息表</w:t>
      </w:r>
      <w:r>
        <w:rPr>
          <w:rFonts w:hint="eastAsia"/>
        </w:rPr>
        <w:br/>
      </w:r>
      <w:r>
        <w:rPr>
          <w:rFonts w:hint="eastAsia"/>
        </w:rPr>
        <w:t>　　图表 74：成都金房物业服务有限公司业务能力简况表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75：成都金房物业服务有限公司组织架构图</w:t>
      </w:r>
      <w:r>
        <w:rPr>
          <w:rFonts w:hint="eastAsia"/>
        </w:rPr>
        <w:br/>
      </w:r>
      <w:r>
        <w:rPr>
          <w:rFonts w:hint="eastAsia"/>
        </w:rPr>
        <w:t>　　图表 76：成都金房物业服务有限公司经营优劣势分析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77：深圳市物业管理有限公司基本信息表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78：深圳市物业管理有限公司业务能力简况表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79：深圳市物业管理有限公司经营优劣势分析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80：中海物业管理有限公司基本信息表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81：中海物业管理有限公司业务能力简况表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82：中海物业管理有限公司经营优劣势分析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83：上海陆家嘴物业管理有限公司基本信息表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84：上海陆家嘴物业管理有限公司业务能力简况表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85：上海陆家嘴物业管理有限公司经营优劣势分析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86：深圳市万科物业服务有限公司基本信息表</w:t>
      </w:r>
      <w:r>
        <w:rPr>
          <w:rFonts w:hint="eastAsia"/>
        </w:rPr>
        <w:br/>
      </w:r>
      <w:r>
        <w:rPr>
          <w:rFonts w:hint="eastAsia"/>
        </w:rPr>
        <w:t>　　图表 87：深圳市万科物业服务有限公司业务能力简况表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88：深圳市万科物业服务有限公司经营优劣势分析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89：深圳市万厦居业有限公司基本信息表</w:t>
      </w:r>
      <w:r>
        <w:rPr>
          <w:rFonts w:hint="eastAsia"/>
        </w:rPr>
        <w:br/>
      </w:r>
      <w:r>
        <w:rPr>
          <w:rFonts w:hint="eastAsia"/>
        </w:rPr>
        <w:t>　　图表 90：深圳市万厦居业有限公司业务能力简况表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91：深圳市万厦居业有限公司组织架构图</w:t>
      </w:r>
      <w:r>
        <w:rPr>
          <w:rFonts w:hint="eastAsia"/>
        </w:rPr>
        <w:br/>
      </w:r>
      <w:r>
        <w:rPr>
          <w:rFonts w:hint="eastAsia"/>
        </w:rPr>
        <w:t>　　图表 92：深圳市万厦居业有限公司经营优劣势分析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93：广州天力物业发展有限公司基本信息表</w:t>
      </w:r>
      <w:r>
        <w:rPr>
          <w:rFonts w:hint="eastAsia"/>
        </w:rPr>
        <w:br/>
      </w:r>
      <w:r>
        <w:rPr>
          <w:rFonts w:hint="eastAsia"/>
        </w:rPr>
        <w:t>　　图表 94：广州天力物业发展有限公司业务能力简况表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95：广州天力物业发展有限公司经营优劣势分析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96：深圳市金地物业管理有限公司基本信息表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97：深圳市金地物业管理有限公司能力简况表</w:t>
      </w:r>
      <w:r>
        <w:rPr>
          <w:rFonts w:hint="eastAsia"/>
        </w:rPr>
        <w:br/>
      </w:r>
      <w:r>
        <w:rPr>
          <w:rFonts w:hint="eastAsia"/>
        </w:rPr>
        <w:t>　　图表 98：深圳市金地物业管理有限公司经营优劣势分析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99：北京市均豪物业管理股份有限公司基本信息表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100：北京市均豪物业管理股份有限公司能力简况表</w:t>
      </w:r>
      <w:r>
        <w:rPr>
          <w:rFonts w:hint="eastAsia"/>
        </w:rPr>
        <w:br/>
      </w:r>
      <w:r>
        <w:rPr>
          <w:rFonts w:hint="eastAsia"/>
        </w:rPr>
        <w:t>　　图表 101：北京市均豪物业管理股份有限公司物业区域分布情况</w:t>
      </w:r>
      <w:r>
        <w:rPr>
          <w:rFonts w:hint="eastAsia"/>
        </w:rPr>
        <w:br/>
      </w:r>
      <w:r>
        <w:rPr>
          <w:rFonts w:hint="eastAsia"/>
        </w:rPr>
        <w:t>　　图表 102：北京市均豪物业管理股份有限公司经营优劣势分析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103：北京首欣物业管理有限责任公司基本信息表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104：北京首欣物业管理有限责任公司业务能力简况表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105：北京首欣物业管理有限责任公司组织架构图</w:t>
      </w:r>
      <w:r>
        <w:rPr>
          <w:rFonts w:hint="eastAsia"/>
        </w:rPr>
        <w:br/>
      </w:r>
      <w:r>
        <w:rPr>
          <w:rFonts w:hint="eastAsia"/>
        </w:rPr>
        <w:t>　　图表 106：北京首欣物业管理有限责任公司经营优劣势分析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107：上海明华物业公司基本信息表</w:t>
      </w:r>
      <w:r>
        <w:rPr>
          <w:rFonts w:hint="eastAsia"/>
        </w:rPr>
        <w:br/>
      </w:r>
      <w:r>
        <w:rPr>
          <w:rFonts w:hint="eastAsia"/>
        </w:rPr>
        <w:t>　　图表 108：上海明华物业公司业务能力简况表</w:t>
      </w:r>
      <w:r>
        <w:rPr>
          <w:rFonts w:hint="eastAsia"/>
        </w:rPr>
        <w:br/>
      </w:r>
      <w:r>
        <w:rPr>
          <w:rFonts w:hint="eastAsia"/>
        </w:rPr>
        <w:t>　　图表 109：上海明华物业公司组织架构图</w:t>
      </w:r>
      <w:r>
        <w:rPr>
          <w:rFonts w:hint="eastAsia"/>
        </w:rPr>
        <w:br/>
      </w:r>
      <w:r>
        <w:rPr>
          <w:rFonts w:hint="eastAsia"/>
        </w:rPr>
        <w:t>　　图表 110：上海明华物业公司主要管理物业项目</w:t>
      </w:r>
      <w:r>
        <w:rPr>
          <w:rFonts w:hint="eastAsia"/>
        </w:rPr>
        <w:br/>
      </w:r>
      <w:r>
        <w:rPr>
          <w:rFonts w:hint="eastAsia"/>
        </w:rPr>
        <w:t>　　图表 111：上海明华物业公司经营优劣势分析</w:t>
      </w:r>
      <w:r>
        <w:rPr>
          <w:rFonts w:hint="eastAsia"/>
        </w:rPr>
        <w:br/>
      </w:r>
      <w:r>
        <w:rPr>
          <w:rFonts w:hint="eastAsia"/>
        </w:rPr>
        <w:t>　　图表 112：杭州佰全物业管理有限公司基本信息表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113：杭州佰全物业管理有限公司业务能力简况表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114：杭州佰全物业管理有限公司经营优劣势分析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115：港联物业（中国）有限公司基本信息及业务能力表</w:t>
      </w:r>
      <w:r>
        <w:rPr>
          <w:rFonts w:hint="eastAsia"/>
        </w:rPr>
        <w:br/>
      </w:r>
      <w:r>
        <w:rPr>
          <w:rFonts w:hint="eastAsia"/>
        </w:rPr>
        <w:t>　　图表 116：港联物业（中国）有限公司组织架构图</w:t>
      </w:r>
      <w:r>
        <w:rPr>
          <w:rFonts w:hint="eastAsia"/>
        </w:rPr>
        <w:br/>
      </w:r>
      <w:r>
        <w:rPr>
          <w:rFonts w:hint="eastAsia"/>
        </w:rPr>
        <w:t>　　图表 117：港联物业（中国）有限公司经营优劣势分析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637bb66b3409d" w:history="1">
        <w:r>
          <w:rPr>
            <w:rStyle w:val="Hyperlink"/>
          </w:rPr>
          <w:t>2025年中国物业管理市场调查研究与发展前景预测报告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637bb66b3409d" w:history="1">
        <w:r>
          <w:rPr>
            <w:rStyle w:val="Hyperlink"/>
          </w:rPr>
          <w:t>https://www.20087.com/M_JianCaiFangChan/39/WuYeGuanLiDeFaZhanQianJing.html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热点：物业管理新闻、物业管理工作内容、物业管理主要负责什么、物业管理员证书怎么考、物业管理条例2025年正版最新版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6d13618674565" w:history="1">
      <w:r>
        <w:rPr>
          <w:rStyle w:val="Hyperlink"/>
        </w:rPr>
        <w:t>2025年中国物业管理市场调查研究与发展前景预测报告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9/WuYeGuanLiDeFaZhanQianJing.html" TargetMode="External" Id="R55c637bb66b3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9/WuYeGuanLiDeFaZhanQianJing.html" TargetMode="External" Id="R9ff6d1361867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2025-06-26T08:43:00Z</dcterms:created>
  <dcterms:modified xsi:type="dcterms:W3CDTF">2025-06-26T09:43:00Z</dcterms:modified>
  <dc:subject>2025年中国物业管理市场调查研究与发展前景预测报告</dc:subject>
  <dc:title>2025年中国物业管理市场调查研究与发展前景预测报告</dc:title>
  <cp:keywords>2025年中国物业管理市场调查研究与发展前景预测报告</cp:keywords>
  <dc:description>2025年中国物业管理市场调查研究与发展前景预测报告</dc:description>
</cp:coreProperties>
</file>