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0bb9b2dba47ab" w:history="1">
              <w:r>
                <w:rPr>
                  <w:rStyle w:val="Hyperlink"/>
                </w:rPr>
                <w:t>中国莫匹罗星市场深度研究及发展趋势预测报告（2012-2017年）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0bb9b2dba47ab" w:history="1">
              <w:r>
                <w:rPr>
                  <w:rStyle w:val="Hyperlink"/>
                </w:rPr>
                <w:t>中国莫匹罗星市场深度研究及发展趋势预测报告（2012-2017年）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1073698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0bb9b2dba47ab" w:history="1">
                <w:r>
                  <w:rPr>
                    <w:rStyle w:val="Hyperlink"/>
                  </w:rPr>
                  <w:t>https://www.20087.com/DiaoYan/2012-07/mopiluoxingshichangshenduyanjiujifaz.html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莫匹罗星概述</w:t>
      </w:r>
      <w:r>
        <w:rPr>
          <w:rFonts w:hint="eastAsia"/>
        </w:rPr>
        <w:br/>
      </w:r>
      <w:r>
        <w:rPr>
          <w:rFonts w:hint="eastAsia"/>
        </w:rPr>
        <w:t>　　第一节 莫匹罗星定义</w:t>
      </w:r>
      <w:r>
        <w:rPr>
          <w:rFonts w:hint="eastAsia"/>
        </w:rPr>
        <w:br/>
      </w:r>
      <w:r>
        <w:rPr>
          <w:rFonts w:hint="eastAsia"/>
        </w:rPr>
        <w:t>　　第二节 莫匹罗星行业发展历程</w:t>
      </w:r>
      <w:r>
        <w:rPr>
          <w:rFonts w:hint="eastAsia"/>
        </w:rPr>
        <w:br/>
      </w:r>
      <w:r>
        <w:rPr>
          <w:rFonts w:hint="eastAsia"/>
        </w:rPr>
        <w:t>　　第三节 莫匹罗星分类情况</w:t>
      </w:r>
      <w:r>
        <w:rPr>
          <w:rFonts w:hint="eastAsia"/>
        </w:rPr>
        <w:br/>
      </w:r>
      <w:r>
        <w:rPr>
          <w:rFonts w:hint="eastAsia"/>
        </w:rPr>
        <w:t>　　第四节 莫匹罗星产业链分析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2010-2011年中国莫匹罗星行业发展环境分析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第二节 莫匹罗星行业相关政策</w:t>
      </w:r>
      <w:r>
        <w:rPr>
          <w:rFonts w:hint="eastAsia"/>
        </w:rPr>
        <w:br/>
      </w:r>
      <w:r>
        <w:rPr>
          <w:rFonts w:hint="eastAsia"/>
        </w:rPr>
        <w:t>　　第三节 2010-2011年中国莫匹罗星行业发展社会环境分析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中国莫匹罗星生产现状分析</w:t>
      </w:r>
      <w:r>
        <w:rPr>
          <w:rFonts w:hint="eastAsia"/>
        </w:rPr>
        <w:br/>
      </w:r>
      <w:r>
        <w:rPr>
          <w:rFonts w:hint="eastAsia"/>
        </w:rPr>
        <w:t>　　第一节 莫匹罗星行业总体规模</w:t>
      </w:r>
      <w:r>
        <w:rPr>
          <w:rFonts w:hint="eastAsia"/>
        </w:rPr>
        <w:br/>
      </w:r>
      <w:r>
        <w:rPr>
          <w:rFonts w:hint="eastAsia"/>
        </w:rPr>
        <w:t>　　第二节 莫匹罗星产能概况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二、2012-2017年产能预测</w:t>
      </w:r>
      <w:r>
        <w:rPr>
          <w:rFonts w:hint="eastAsia"/>
        </w:rPr>
        <w:br/>
      </w:r>
      <w:r>
        <w:rPr>
          <w:rFonts w:hint="eastAsia"/>
        </w:rPr>
        <w:t>　　第三节 莫匹罗星市场容量概况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三、2012-2017年市场容量预测</w:t>
      </w:r>
      <w:r>
        <w:rPr>
          <w:rFonts w:hint="eastAsia"/>
        </w:rPr>
        <w:br/>
      </w:r>
      <w:r>
        <w:rPr>
          <w:rFonts w:hint="eastAsia"/>
        </w:rPr>
        <w:t>　　第四节 莫匹罗星产业的生命周期分析</w:t>
      </w:r>
      <w:r>
        <w:rPr>
          <w:rFonts w:hint="eastAsia"/>
        </w:rPr>
        <w:br/>
      </w:r>
      <w:r>
        <w:rPr>
          <w:rFonts w:hint="eastAsia"/>
        </w:rPr>
        <w:t>　　第五节 莫匹罗星产业供需情况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莫匹罗星国内产品价格走势及影响因素分析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2012-2017年国内产品未来价格走势预测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2011年我国莫匹罗星行业发展现状分析</w:t>
      </w:r>
      <w:r>
        <w:rPr>
          <w:rFonts w:hint="eastAsia"/>
        </w:rPr>
        <w:br/>
      </w:r>
      <w:r>
        <w:rPr>
          <w:rFonts w:hint="eastAsia"/>
        </w:rPr>
        <w:t>　　第一节 我国莫匹罗星行业发展现状</w:t>
      </w:r>
      <w:r>
        <w:rPr>
          <w:rFonts w:hint="eastAsia"/>
        </w:rPr>
        <w:br/>
      </w:r>
      <w:r>
        <w:rPr>
          <w:rFonts w:hint="eastAsia"/>
        </w:rPr>
        <w:t>　　　　一、莫匹罗星行业品牌发展现状</w:t>
      </w:r>
      <w:r>
        <w:rPr>
          <w:rFonts w:hint="eastAsia"/>
        </w:rPr>
        <w:br/>
      </w:r>
      <w:r>
        <w:rPr>
          <w:rFonts w:hint="eastAsia"/>
        </w:rPr>
        <w:t>　　　　二、莫匹罗星行业需求市场现状</w:t>
      </w:r>
      <w:r>
        <w:rPr>
          <w:rFonts w:hint="eastAsia"/>
        </w:rPr>
        <w:br/>
      </w:r>
      <w:r>
        <w:rPr>
          <w:rFonts w:hint="eastAsia"/>
        </w:rPr>
        <w:t>　　　　三、莫匹罗星市场需求层次分析</w:t>
      </w:r>
      <w:r>
        <w:rPr>
          <w:rFonts w:hint="eastAsia"/>
        </w:rPr>
        <w:br/>
      </w:r>
      <w:r>
        <w:rPr>
          <w:rFonts w:hint="eastAsia"/>
        </w:rPr>
        <w:t>　　第二节 中国莫匹罗星产品技术分析</w:t>
      </w:r>
      <w:r>
        <w:rPr>
          <w:rFonts w:hint="eastAsia"/>
        </w:rPr>
        <w:br/>
      </w:r>
      <w:r>
        <w:rPr>
          <w:rFonts w:hint="eastAsia"/>
        </w:rPr>
        <w:t>　　第三节 中国莫匹罗星行业存在的问题</w:t>
      </w:r>
      <w:r>
        <w:rPr>
          <w:rFonts w:hint="eastAsia"/>
        </w:rPr>
        <w:br/>
      </w:r>
      <w:r>
        <w:rPr>
          <w:rFonts w:hint="eastAsia"/>
        </w:rPr>
        <w:t>　　第四节 对中国莫匹罗星市场的分析及思考</w:t>
      </w:r>
      <w:r>
        <w:rPr>
          <w:rFonts w:hint="eastAsia"/>
        </w:rPr>
        <w:br/>
      </w:r>
      <w:r>
        <w:rPr>
          <w:rFonts w:hint="eastAsia"/>
        </w:rPr>
        <w:t>　　　　一、莫匹罗星市场特点</w:t>
      </w:r>
      <w:r>
        <w:rPr>
          <w:rFonts w:hint="eastAsia"/>
        </w:rPr>
        <w:br/>
      </w:r>
      <w:r>
        <w:rPr>
          <w:rFonts w:hint="eastAsia"/>
        </w:rPr>
        <w:t>　　　　二、莫匹罗星市场分析</w:t>
      </w:r>
      <w:r>
        <w:rPr>
          <w:rFonts w:hint="eastAsia"/>
        </w:rPr>
        <w:br/>
      </w:r>
      <w:r>
        <w:rPr>
          <w:rFonts w:hint="eastAsia"/>
        </w:rPr>
        <w:t>　　　　三、对中国莫匹罗星行业发展的思考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2011年中国莫匹罗星行业发展概况</w:t>
      </w:r>
      <w:r>
        <w:rPr>
          <w:rFonts w:hint="eastAsia"/>
        </w:rPr>
        <w:br/>
      </w:r>
      <w:r>
        <w:rPr>
          <w:rFonts w:hint="eastAsia"/>
        </w:rPr>
        <w:t>　　第一节 2011年中国莫匹罗星行业发展态势分析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2011年中国莫匹罗星行业发展特点分析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2011年中国莫匹罗星行业市场供需分析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莫匹罗星行业市场竞争策略分析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莫匹罗星市场竞争策略分析</w:t>
      </w:r>
      <w:r>
        <w:rPr>
          <w:rFonts w:hint="eastAsia"/>
        </w:rPr>
        <w:br/>
      </w:r>
      <w:r>
        <w:rPr>
          <w:rFonts w:hint="eastAsia"/>
        </w:rPr>
        <w:t>　　　　一、莫匹罗星市场增长潜力分析</w:t>
      </w:r>
      <w:r>
        <w:rPr>
          <w:rFonts w:hint="eastAsia"/>
        </w:rPr>
        <w:br/>
      </w:r>
      <w:r>
        <w:rPr>
          <w:rFonts w:hint="eastAsia"/>
        </w:rPr>
        <w:t>　　　　二、莫匹罗星产品竞争策略分析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莫匹罗星企业竞争策略分析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一、2012-2017年我国莫匹罗星市场竞争趋势</w:t>
      </w:r>
      <w:r>
        <w:rPr>
          <w:rFonts w:hint="eastAsia"/>
        </w:rPr>
        <w:br/>
      </w:r>
      <w:r>
        <w:rPr>
          <w:rFonts w:hint="eastAsia"/>
        </w:rPr>
        <w:t>　　　　二、2012-2017年莫匹罗星行业竞争格局展望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三、2012-2017年莫匹罗星行业竞争策略分析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莫匹罗星行业投资与发展前景分析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2011年莫匹罗星行业投资情况分析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二、2011年投资增速情况</w:t>
      </w:r>
      <w:r>
        <w:rPr>
          <w:rFonts w:hint="eastAsia"/>
        </w:rPr>
        <w:br/>
      </w:r>
      <w:r>
        <w:rPr>
          <w:rFonts w:hint="eastAsia"/>
        </w:rPr>
        <w:t>　　　　三、2011年分地区投资分析</w:t>
      </w:r>
      <w:r>
        <w:rPr>
          <w:rFonts w:hint="eastAsia"/>
        </w:rPr>
        <w:br/>
      </w:r>
      <w:r>
        <w:rPr>
          <w:rFonts w:hint="eastAsia"/>
        </w:rPr>
        <w:t>　　第二节 莫匹罗星行业投资机会分析</w:t>
      </w:r>
      <w:r>
        <w:rPr>
          <w:rFonts w:hint="eastAsia"/>
        </w:rPr>
        <w:br/>
      </w:r>
      <w:r>
        <w:rPr>
          <w:rFonts w:hint="eastAsia"/>
        </w:rPr>
        <w:t>　　　　一、莫匹罗星投资项目分析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二、可以投资的莫匹罗星模式</w:t>
      </w:r>
      <w:r>
        <w:rPr>
          <w:rFonts w:hint="eastAsia"/>
        </w:rPr>
        <w:br/>
      </w:r>
      <w:r>
        <w:rPr>
          <w:rFonts w:hint="eastAsia"/>
        </w:rPr>
        <w:t>　　　　三、2011年莫匹罗星投资机会</w:t>
      </w:r>
      <w:r>
        <w:rPr>
          <w:rFonts w:hint="eastAsia"/>
        </w:rPr>
        <w:br/>
      </w:r>
      <w:r>
        <w:rPr>
          <w:rFonts w:hint="eastAsia"/>
        </w:rPr>
        <w:t>　　第三节 莫匹罗星行业发展前景分析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2012-2017年中国莫匹罗星行业发展前景预测分析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2012-2017年中国莫匹罗星行业发展预测分析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一、未来莫匹罗星发展分析</w:t>
      </w:r>
      <w:r>
        <w:rPr>
          <w:rFonts w:hint="eastAsia"/>
        </w:rPr>
        <w:br/>
      </w:r>
      <w:r>
        <w:rPr>
          <w:rFonts w:hint="eastAsia"/>
        </w:rPr>
        <w:t>　　　　二、未来莫匹罗星行业技术开发方向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2012-2017年中国莫匹罗星行业市场前景分析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莫匹罗星上游原材料供应状况分析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2012-2017年主要原材料未来价格及供应情况预测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莫匹罗星行业上下游行业分析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2012-2017年莫匹罗星行业发展趋势及投资风险分析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当前莫匹罗星存在的问题</w:t>
      </w:r>
      <w:r>
        <w:rPr>
          <w:rFonts w:hint="eastAsia"/>
        </w:rPr>
        <w:br/>
      </w:r>
      <w:r>
        <w:rPr>
          <w:rFonts w:hint="eastAsia"/>
        </w:rPr>
        <w:t>　　第二节 莫匹罗星未来发展预测分析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一、中国莫匹罗星发展方向分析</w:t>
      </w:r>
      <w:r>
        <w:rPr>
          <w:rFonts w:hint="eastAsia"/>
        </w:rPr>
        <w:br/>
      </w:r>
      <w:r>
        <w:rPr>
          <w:rFonts w:hint="eastAsia"/>
        </w:rPr>
        <w:t>　　　　二、2012-2017年中国莫匹罗星行业发展规模</w:t>
      </w:r>
      <w:r>
        <w:rPr>
          <w:rFonts w:hint="eastAsia"/>
        </w:rPr>
        <w:br/>
      </w:r>
      <w:r>
        <w:rPr>
          <w:rFonts w:hint="eastAsia"/>
        </w:rPr>
        <w:t>　　　　三、2012-2017年中国莫匹罗星行业发展趋势预测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2012-2017年中国莫匹罗星行业投资风险分析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莫匹罗星国内重点生产厂家分析</w:t>
      </w:r>
      <w:r>
        <w:rPr>
          <w:rFonts w:hint="eastAsia"/>
        </w:rPr>
        <w:br/>
      </w:r>
      <w:r>
        <w:rPr>
          <w:rFonts w:hint="eastAsia"/>
        </w:rPr>
        <w:t>　　第一节 天津中美史克制药有限公司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第二节 杭州中美华东制药有限公司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第三节 唐山康神药业有限公司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第四节 湖北成田制药股份有限公司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第五节 中国香港澳美制药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莫匹罗星地区销售分析</w:t>
      </w:r>
      <w:r>
        <w:rPr>
          <w:rFonts w:hint="eastAsia"/>
        </w:rPr>
        <w:br/>
      </w:r>
      <w:r>
        <w:rPr>
          <w:rFonts w:hint="eastAsia"/>
        </w:rPr>
        <w:t>　　第一节 中国莫匹罗星区域销售市场结构变化</w:t>
      </w:r>
      <w:r>
        <w:rPr>
          <w:rFonts w:hint="eastAsia"/>
        </w:rPr>
        <w:br/>
      </w:r>
      <w:r>
        <w:rPr>
          <w:rFonts w:hint="eastAsia"/>
        </w:rPr>
        <w:t>　　第二节 莫匹罗星东北地区销售分析</w:t>
      </w:r>
      <w:r>
        <w:rPr>
          <w:rFonts w:hint="eastAsia"/>
        </w:rPr>
        <w:br/>
      </w:r>
      <w:r>
        <w:rPr>
          <w:rFonts w:hint="eastAsia"/>
        </w:rPr>
        <w:t>　　第三节 莫匹罗星华北地区销售分析</w:t>
      </w:r>
      <w:r>
        <w:rPr>
          <w:rFonts w:hint="eastAsia"/>
        </w:rPr>
        <w:br/>
      </w:r>
      <w:r>
        <w:rPr>
          <w:rFonts w:hint="eastAsia"/>
        </w:rPr>
        <w:t>　　第四节 莫匹罗星华南地区销售分析</w:t>
      </w:r>
      <w:r>
        <w:rPr>
          <w:rFonts w:hint="eastAsia"/>
        </w:rPr>
        <w:br/>
      </w:r>
      <w:r>
        <w:rPr>
          <w:rFonts w:hint="eastAsia"/>
        </w:rPr>
        <w:t>　　第五节 莫匹罗星华东地区销售分析</w:t>
      </w:r>
      <w:r>
        <w:rPr>
          <w:rFonts w:hint="eastAsia"/>
        </w:rPr>
        <w:br/>
      </w:r>
      <w:r>
        <w:rPr>
          <w:rFonts w:hint="eastAsia"/>
        </w:rPr>
        <w:t>　　第六节 莫匹罗星西北地区销售分析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2012-2017年中国莫匹罗星行业投资战略研究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2011-2012年中国莫匹罗星行业投资策略分析</w:t>
      </w:r>
      <w:r>
        <w:rPr>
          <w:rFonts w:hint="eastAsia"/>
        </w:rPr>
        <w:br/>
      </w:r>
      <w:r>
        <w:rPr>
          <w:rFonts w:hint="eastAsia"/>
        </w:rPr>
        <w:t>　　　　一、莫匹罗星投资策略</w:t>
      </w:r>
      <w:r>
        <w:rPr>
          <w:rFonts w:hint="eastAsia"/>
        </w:rPr>
        <w:br/>
      </w:r>
      <w:r>
        <w:rPr>
          <w:rFonts w:hint="eastAsia"/>
        </w:rPr>
        <w:t>　　　　二、莫匹罗星投资筹划策略</w:t>
      </w:r>
      <w:r>
        <w:rPr>
          <w:rFonts w:hint="eastAsia"/>
        </w:rPr>
        <w:br/>
      </w:r>
      <w:r>
        <w:rPr>
          <w:rFonts w:hint="eastAsia"/>
        </w:rPr>
        <w:t>　　　　三、莫匹罗星品牌竞争战略</w:t>
      </w:r>
      <w:r>
        <w:rPr>
          <w:rFonts w:hint="eastAsia"/>
        </w:rPr>
        <w:br/>
      </w:r>
      <w:r>
        <w:rPr>
          <w:rFonts w:hint="eastAsia"/>
        </w:rPr>
        <w:t>　　第二节 2012-2017年中国莫匹罗星行业品牌建设策略</w:t>
      </w:r>
      <w:r>
        <w:rPr>
          <w:rFonts w:hint="eastAsia"/>
        </w:rPr>
        <w:br/>
      </w:r>
      <w:r>
        <w:rPr>
          <w:rFonts w:hint="eastAsia"/>
        </w:rPr>
        <w:t>　　　　一、莫匹罗星的规划</w:t>
      </w:r>
      <w:r>
        <w:rPr>
          <w:rFonts w:hint="eastAsia"/>
        </w:rPr>
        <w:br/>
      </w:r>
      <w:r>
        <w:rPr>
          <w:rFonts w:hint="eastAsia"/>
        </w:rPr>
        <w:t>　　　　二、莫匹罗星的建设</w:t>
      </w:r>
      <w:r>
        <w:rPr>
          <w:rFonts w:hint="eastAsia"/>
        </w:rPr>
        <w:br/>
      </w:r>
      <w:r>
        <w:rPr>
          <w:rFonts w:hint="eastAsia"/>
        </w:rPr>
        <w:t>　　　　三、莫匹罗星业成功之道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中国莫匹罗星行业投资环境分析</w:t>
      </w:r>
      <w:r>
        <w:rPr>
          <w:rFonts w:hint="eastAsia"/>
        </w:rPr>
        <w:br/>
      </w:r>
      <w:r>
        <w:rPr>
          <w:rFonts w:hint="eastAsia"/>
        </w:rPr>
        <w:t>　　第二节 莫匹罗星产品投资机会</w:t>
      </w:r>
      <w:r>
        <w:rPr>
          <w:rFonts w:hint="eastAsia"/>
        </w:rPr>
        <w:br/>
      </w:r>
      <w:r>
        <w:rPr>
          <w:rFonts w:hint="eastAsia"/>
        </w:rPr>
        <w:t>　　第三节 投资风险及控制策略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莫匹罗星企业制定十二五发展战略研究分析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中-智-林：可预期的战略定位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2006-2011年9月我国国内生产总值及其增长速度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2008-2011年我国CPI、PPI运行趋势 单位：</w:t>
      </w:r>
      <w:r>
        <w:rPr>
          <w:rFonts w:hint="eastAsia"/>
        </w:rPr>
        <w:br/>
      </w:r>
      <w:r>
        <w:rPr>
          <w:rFonts w:hint="eastAsia"/>
        </w:rPr>
        <w:t>　　图表 3 2001年10月2011年10月居民消费价格指数（上年同月=100）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居民消费价格分类指数（2011年10月）</w:t>
      </w:r>
      <w:r>
        <w:rPr>
          <w:rFonts w:hint="eastAsia"/>
        </w:rPr>
        <w:br/>
      </w:r>
      <w:r>
        <w:rPr>
          <w:rFonts w:hint="eastAsia"/>
        </w:rPr>
        <w:t>　　图表 5 2011年10月份居民消费价格主要数据</w:t>
      </w:r>
      <w:r>
        <w:rPr>
          <w:rFonts w:hint="eastAsia"/>
        </w:rPr>
        <w:br/>
      </w:r>
      <w:r>
        <w:rPr>
          <w:rFonts w:hint="eastAsia"/>
        </w:rPr>
        <w:t>　　图表 6 2011年10月全国居民消费价格涨跌幅</w:t>
      </w:r>
      <w:r>
        <w:rPr>
          <w:rFonts w:hint="eastAsia"/>
        </w:rPr>
        <w:br/>
      </w:r>
      <w:r>
        <w:rPr>
          <w:rFonts w:hint="eastAsia"/>
        </w:rPr>
        <w:t>　　图表 7 2006-2011年9月我国农村居民人均纯收及其增长速度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9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10 2008-2011年固定资产投资走势图 单位：</w:t>
      </w:r>
      <w:r>
        <w:rPr>
          <w:rFonts w:hint="eastAsia"/>
        </w:rPr>
        <w:br/>
      </w:r>
      <w:r>
        <w:rPr>
          <w:rFonts w:hint="eastAsia"/>
        </w:rPr>
        <w:t>　　图表 11 2011年我国各地区城镇固定资产投资累计同比增长率 单位：</w:t>
      </w:r>
      <w:r>
        <w:rPr>
          <w:rFonts w:hint="eastAsia"/>
        </w:rPr>
        <w:br/>
      </w:r>
      <w:r>
        <w:rPr>
          <w:rFonts w:hint="eastAsia"/>
        </w:rPr>
        <w:t>　　图表 12 2001年1-10月2011年1-10月固定资产投资完成额月度累计同比增长率（ ）</w:t>
      </w:r>
      <w:r>
        <w:rPr>
          <w:rFonts w:hint="eastAsia"/>
        </w:rPr>
        <w:br/>
      </w:r>
      <w:r>
        <w:rPr>
          <w:rFonts w:hint="eastAsia"/>
        </w:rPr>
        <w:t>　　图表 13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14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16 2001年10月2011年10月社会消费品零售总额月度同比增长率（ ）</w:t>
      </w:r>
      <w:r>
        <w:rPr>
          <w:rFonts w:hint="eastAsia"/>
        </w:rPr>
        <w:br/>
      </w:r>
      <w:r>
        <w:rPr>
          <w:rFonts w:hint="eastAsia"/>
        </w:rPr>
        <w:t>　　图表 18 2001年10月2011年10月出口总额月度同比增长率与进口总额月度同比增长率（ ）</w:t>
      </w:r>
      <w:r>
        <w:rPr>
          <w:rFonts w:hint="eastAsia"/>
        </w:rPr>
        <w:br/>
      </w:r>
      <w:r>
        <w:rPr>
          <w:rFonts w:hint="eastAsia"/>
        </w:rPr>
        <w:t>　　图表 19 1998年I季度2011年Ⅳ季度国内生产总值季度累计同比增长率（ ）</w:t>
      </w:r>
      <w:r>
        <w:rPr>
          <w:rFonts w:hint="eastAsia"/>
        </w:rPr>
        <w:br/>
      </w:r>
      <w:r>
        <w:rPr>
          <w:rFonts w:hint="eastAsia"/>
        </w:rPr>
        <w:t>　　图表 20 2000年12月2011年12月工业增加值月度同比增长率（ ）</w:t>
      </w:r>
      <w:r>
        <w:rPr>
          <w:rFonts w:hint="eastAsia"/>
        </w:rPr>
        <w:br/>
      </w:r>
      <w:r>
        <w:rPr>
          <w:rFonts w:hint="eastAsia"/>
        </w:rPr>
        <w:t>　　图表 21 2000年12月2011年12月居民消费价格指数（上年同月=100）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22 2000年12月2011年12月社会消费品零售总额月度同比增长率（ ）</w:t>
      </w:r>
      <w:r>
        <w:rPr>
          <w:rFonts w:hint="eastAsia"/>
        </w:rPr>
        <w:br/>
      </w:r>
      <w:r>
        <w:rPr>
          <w:rFonts w:hint="eastAsia"/>
        </w:rPr>
        <w:t>　　图表 23 2001年1-12月2011年1-12月固定资产投资完成额月度累计同比增长率（ ）</w:t>
      </w:r>
      <w:r>
        <w:rPr>
          <w:rFonts w:hint="eastAsia"/>
        </w:rPr>
        <w:br/>
      </w:r>
      <w:r>
        <w:rPr>
          <w:rFonts w:hint="eastAsia"/>
        </w:rPr>
        <w:t>　　图表 24 2000年12月2011年12月出口总额月度同比增长率与进口总额月度同比增长率（ ）</w:t>
      </w:r>
      <w:r>
        <w:rPr>
          <w:rFonts w:hint="eastAsia"/>
        </w:rPr>
        <w:br/>
      </w:r>
      <w:r>
        <w:rPr>
          <w:rFonts w:hint="eastAsia"/>
        </w:rPr>
        <w:t>　　图表 25 人民币存款利率表</w:t>
      </w:r>
      <w:r>
        <w:rPr>
          <w:rFonts w:hint="eastAsia"/>
        </w:rPr>
        <w:br/>
      </w:r>
      <w:r>
        <w:rPr>
          <w:rFonts w:hint="eastAsia"/>
        </w:rPr>
        <w:t>　　图表 26 人民币贷款利率表</w:t>
      </w:r>
      <w:r>
        <w:rPr>
          <w:rFonts w:hint="eastAsia"/>
        </w:rPr>
        <w:br/>
      </w:r>
      <w:r>
        <w:rPr>
          <w:rFonts w:hint="eastAsia"/>
        </w:rPr>
        <w:t>　　图表 27 2010-2011年公共财政收入及其增长速度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29 2001年10月2011年10月居民消费价格指数（上年同月=100）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30 居民消费价格分类指数（2011年10月）</w:t>
      </w:r>
      <w:r>
        <w:rPr>
          <w:rFonts w:hint="eastAsia"/>
        </w:rPr>
        <w:br/>
      </w:r>
      <w:r>
        <w:rPr>
          <w:rFonts w:hint="eastAsia"/>
        </w:rPr>
        <w:t>　　图表 31 2011年10月份居民消费价格主要数据</w:t>
      </w:r>
      <w:r>
        <w:rPr>
          <w:rFonts w:hint="eastAsia"/>
        </w:rPr>
        <w:br/>
      </w:r>
      <w:r>
        <w:rPr>
          <w:rFonts w:hint="eastAsia"/>
        </w:rPr>
        <w:t>　　图表 32 2011年10月全国居民消费价格涨跌幅</w:t>
      </w:r>
      <w:r>
        <w:rPr>
          <w:rFonts w:hint="eastAsia"/>
        </w:rPr>
        <w:br/>
      </w:r>
      <w:r>
        <w:rPr>
          <w:rFonts w:hint="eastAsia"/>
        </w:rPr>
        <w:t>　　图表 33 2009-2011年中国莫匹罗星市场规模分析</w:t>
      </w:r>
      <w:r>
        <w:rPr>
          <w:rFonts w:hint="eastAsia"/>
        </w:rPr>
        <w:br/>
      </w:r>
      <w:r>
        <w:rPr>
          <w:rFonts w:hint="eastAsia"/>
        </w:rPr>
        <w:t>　　图表 34 2009-2011年中国莫匹罗星软膏产能分析</w:t>
      </w:r>
      <w:r>
        <w:rPr>
          <w:rFonts w:hint="eastAsia"/>
        </w:rPr>
        <w:br/>
      </w:r>
      <w:r>
        <w:rPr>
          <w:rFonts w:hint="eastAsia"/>
        </w:rPr>
        <w:t>　　图表 37 2009-2011年中国莫匹罗星软膏行业产能利用率分析</w:t>
      </w:r>
      <w:r>
        <w:rPr>
          <w:rFonts w:hint="eastAsia"/>
        </w:rPr>
        <w:br/>
      </w:r>
      <w:r>
        <w:rPr>
          <w:rFonts w:hint="eastAsia"/>
        </w:rPr>
        <w:t>　　图表 39 莫匹罗星产业行业所处生命周期示意图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40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41 2009-2011年中国莫匹罗星软膏行业供给分析</w:t>
      </w:r>
      <w:r>
        <w:rPr>
          <w:rFonts w:hint="eastAsia"/>
        </w:rPr>
        <w:br/>
      </w:r>
      <w:r>
        <w:rPr>
          <w:rFonts w:hint="eastAsia"/>
        </w:rPr>
        <w:t>　　图表 42 2012-2017年我国莫匹罗星软膏行业价格增长预测分析</w:t>
      </w:r>
      <w:r>
        <w:rPr>
          <w:rFonts w:hint="eastAsia"/>
        </w:rPr>
        <w:br/>
      </w:r>
      <w:r>
        <w:rPr>
          <w:rFonts w:hint="eastAsia"/>
        </w:rPr>
        <w:t>　　图表 43 2009-2011年中国莫匹罗星软膏市场需求分析</w:t>
      </w:r>
      <w:r>
        <w:rPr>
          <w:rFonts w:hint="eastAsia"/>
        </w:rPr>
        <w:br/>
      </w:r>
      <w:r>
        <w:rPr>
          <w:rFonts w:hint="eastAsia"/>
        </w:rPr>
        <w:t>　　图表 44 2009-2011年中国莫匹罗星供需情况分析</w:t>
      </w:r>
      <w:r>
        <w:rPr>
          <w:rFonts w:hint="eastAsia"/>
        </w:rPr>
        <w:br/>
      </w:r>
      <w:r>
        <w:rPr>
          <w:rFonts w:hint="eastAsia"/>
        </w:rPr>
        <w:t>　　图表 45 莫匹罗星行业环境波特五力分析模型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46 2011年我国莫匹罗星行业投资结构分析</w:t>
      </w:r>
      <w:r>
        <w:rPr>
          <w:rFonts w:hint="eastAsia"/>
        </w:rPr>
        <w:br/>
      </w:r>
      <w:r>
        <w:rPr>
          <w:rFonts w:hint="eastAsia"/>
        </w:rPr>
        <w:t>　　图表 47 2009-2011年中国莫匹罗星行业投资增速分析</w:t>
      </w:r>
      <w:r>
        <w:rPr>
          <w:rFonts w:hint="eastAsia"/>
        </w:rPr>
        <w:br/>
      </w:r>
      <w:r>
        <w:rPr>
          <w:rFonts w:hint="eastAsia"/>
        </w:rPr>
        <w:t>　　图表 48 2011年我国莫匹罗星行业不同区域投资结构分析</w:t>
      </w:r>
      <w:r>
        <w:rPr>
          <w:rFonts w:hint="eastAsia"/>
        </w:rPr>
        <w:br/>
      </w:r>
      <w:r>
        <w:rPr>
          <w:rFonts w:hint="eastAsia"/>
        </w:rPr>
        <w:t>　　图表 49 2009-2011年中国莫匹罗星软膏行业主要盈利指标分析</w:t>
      </w:r>
      <w:r>
        <w:rPr>
          <w:rFonts w:hint="eastAsia"/>
        </w:rPr>
        <w:br/>
      </w:r>
      <w:r>
        <w:rPr>
          <w:rFonts w:hint="eastAsia"/>
        </w:rPr>
        <w:t>　　图表 52 近4年天津中美史克制药有限公司流动资产周转次数变化情况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近4年天津中美史克制药有限公司流动资产周转次数变化情况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近4年天津中美史克制药有限公司总资产周转次数变化情况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近4年天津中美史克制药有限公司总资产周转次数变化情况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近4年天津中美史克制药有限公司销售利润率变化情况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57 近4年天津中美史克制药有限公司销售利润率变化情况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58 近4年天津中美史克制药有限公司资产负债率变化情况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近4年天津中美史克制药有限公司资产负债率变化情况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近4年天津中美史克制药有限公司产权比率变化情况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近4年天津中美史克制药有限公司产权比率变化情况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近4年天津中美史克制药有限公司固定资产周转次数情况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近4年天津中美史克制药有限公司固定资产周转次数情况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近4年杭州中美华东制药有限公司流动资产周转次数变化情况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近4年杭州中美华东制药有限公司流动资产周转次数变化情况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近4年杭州中美华东制药有限公司总资产周转次数变化情况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近4年杭州中美华东制药有限公司总资产周转次数变化情况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近4年杭州中美华东制药有限公司销售利润率变化情况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69 近4年杭州中美华东制药有限公司销售利润率变化情况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70 近4年杭州中美华东制药有限公司资产负债率变化情况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近4年杭州中美华东制药有限公司产权比率变化情况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近4年杭州中美华东制药有限公司固定资产周转次数情况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近4年唐山康神药业有限公司固定资产周转次数情况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近4年唐山康神药业有限公司流动资产周转次数变化情况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近4年唐山康神药业有限公司销售利润率变化情况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76 近4年唐山康神药业有限公司资产负债率变化情况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近4年唐山康神药业有限公司产权比率变化情况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近4年湖北成田制药股份有限公司固定资产周转次数情况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近4年湖北成田制药股份有限公司流动资产周转次数变化情况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近4年湖北成田制药股份有限公司销售利润率变化情况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81 近4年湖北成田制药股份有限公司资产负债率变化情况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近4年湖北成田制药股份有限公司产权比率变化情况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2011年我国莫匹罗星国内不同区域销售结构分析</w:t>
      </w:r>
      <w:r>
        <w:rPr>
          <w:rFonts w:hint="eastAsia"/>
        </w:rPr>
        <w:br/>
      </w:r>
      <w:r>
        <w:rPr>
          <w:rFonts w:hint="eastAsia"/>
        </w:rPr>
        <w:t>　　图表 89 四种基本的品牌战略</w:t>
      </w:r>
      <w:r>
        <w:rPr>
          <w:rFonts w:hint="eastAsia"/>
        </w:rPr>
        <w:br/>
      </w:r>
      <w:r>
        <w:rPr>
          <w:rFonts w:hint="eastAsia"/>
        </w:rPr>
        <w:t>　　图表 90 不同发展阶段投资率和储蓄率的变动趋势</w:t>
      </w:r>
      <w:r>
        <w:rPr>
          <w:rFonts w:hint="eastAsia"/>
        </w:rPr>
        <w:br/>
      </w:r>
      <w:r>
        <w:rPr>
          <w:rFonts w:hint="eastAsia"/>
        </w:rPr>
        <w:t>　　图表 91 技术进步加速的趋势</w:t>
      </w:r>
      <w:r>
        <w:rPr>
          <w:rFonts w:hint="eastAsia"/>
        </w:rPr>
        <w:br/>
      </w:r>
      <w:r>
        <w:rPr>
          <w:rFonts w:hint="eastAsia"/>
        </w:rPr>
        <w:t>　　图表 92 十二五期间宏观政策趋势</w:t>
      </w:r>
      <w:r>
        <w:rPr>
          <w:rFonts w:hint="eastAsia"/>
        </w:rPr>
        <w:br/>
      </w:r>
      <w:r>
        <w:rPr>
          <w:rFonts w:hint="eastAsia"/>
        </w:rPr>
        <w:t>　　图表 93 2009-2011年中国莫匹罗星产品投资机会分析</w:t>
      </w:r>
      <w:r>
        <w:rPr>
          <w:rFonts w:hint="eastAsia"/>
        </w:rPr>
        <w:br/>
      </w:r>
      <w:r>
        <w:rPr>
          <w:rFonts w:hint="eastAsia"/>
        </w:rPr>
        <w:t>　　图表 94 2011-2017年莫匹罗星行业同业竞争风险及控制策略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95 莫匹罗星技术应用注意事项分析</w:t>
      </w:r>
      <w:r>
        <w:rPr>
          <w:rFonts w:hint="eastAsia"/>
        </w:rPr>
        <w:br/>
      </w:r>
      <w:r>
        <w:rPr>
          <w:rFonts w:hint="eastAsia"/>
        </w:rPr>
        <w:t>　　图表 96 莫匹罗星项目投资注意事项图</w:t>
      </w:r>
      <w:r>
        <w:rPr>
          <w:rFonts w:hint="eastAsia"/>
        </w:rPr>
        <w:br/>
      </w:r>
      <w:r>
        <w:rPr>
          <w:rFonts w:hint="eastAsia"/>
        </w:rPr>
        <w:t>　　图表 97 莫匹罗星行业生产开发注意事项</w:t>
      </w:r>
      <w:r>
        <w:rPr>
          <w:rFonts w:hint="eastAsia"/>
        </w:rPr>
        <w:br/>
      </w:r>
      <w:r>
        <w:rPr>
          <w:rFonts w:hint="eastAsia"/>
        </w:rPr>
        <w:t>　　图表 98 莫匹罗星销售注意事项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0bb9b2dba47ab" w:history="1">
        <w:r>
          <w:rPr>
            <w:rStyle w:val="Hyperlink"/>
          </w:rPr>
          <w:t>中国莫匹罗星市场深度研究及发展趋势预测报告（2012-2017年）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1073698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0bb9b2dba47ab" w:history="1">
        <w:r>
          <w:rPr>
            <w:rStyle w:val="Hyperlink"/>
          </w:rPr>
          <w:t>https://www.20087.com/DiaoYan/2012-07/mopiluoxingshichangshenduyanjiujifaz.html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私处可以涂莫匹罗星软膏、莫匹罗星软膏主治什么、莫匹罗星和夫西地酸乳膏、莫匹罗星软膏和红霉素软膏哪个好、莫匹罗星和氧氟沙星的区别、莫匹罗星软膏可以治疗包皮炎吗、鱼石脂一旦用了就不能停吗、莫匹罗星软膏用法用量、莫匹罗星是什么类型的抗生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a9e3fedf246dc" w:history="1">
      <w:r>
        <w:rPr>
          <w:rStyle w:val="Hyperlink"/>
        </w:rPr>
        <w:t>中国莫匹罗星市场深度研究及发展趋势预测报告（2012-2017年）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mopiluoxingshichangshenduyanjiujifaz.html" TargetMode="External" Id="Rb9d0bb9b2dba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mopiluoxingshichangshenduyanjiujifaz.html" TargetMode="External" Id="R3eda9e3fedf2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2012-07-23T01:08:00Z</dcterms:created>
  <dcterms:modified xsi:type="dcterms:W3CDTF">2012-07-23T02:08:00Z</dcterms:modified>
  <dc:subject>中国莫匹罗星市场深度研究及发展趋势预测报告（2012-2017年）</dc:subject>
  <dc:title>中国莫匹罗星市场深度研究及发展趋势预测报告（2012-2017年）</dc:title>
  <cp:keywords>中国莫匹罗星市场深度研究及发展趋势预测报告（2012-2017年）</cp:keywords>
  <dc:description>中国莫匹罗星市场深度研究及发展趋势预测报告（2012-2017年）</dc:description>
</cp:coreProperties>
</file>