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488049dd4009" w:history="1">
              <w:r>
                <w:rPr>
                  <w:rStyle w:val="Hyperlink"/>
                </w:rPr>
                <w:t>中国防爆电机细分市场调研分析报告（2012）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488049dd4009" w:history="1">
              <w:r>
                <w:rPr>
                  <w:rStyle w:val="Hyperlink"/>
                </w:rPr>
                <w:t>中国防爆电机细分市场调研分析报告（2012）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f488049dd4009" w:history="1">
                <w:r>
                  <w:rPr>
                    <w:rStyle w:val="Hyperlink"/>
                  </w:rPr>
                  <w:t>https://www.20087.com/DiaoYan/2012-07/fangbaodianjixifenshichangdiaoyanfen.html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防爆电机主要是为煤炭、石油、军工、纺织、重工、医药及粮食加工等具有爆炸性危险场所存在的各生产部门中的机械配套用动力设备。因此，防爆电机的开拓发展与这些行业的发展紧密相关。</w:t>
      </w:r>
      <w:r>
        <w:rPr>
          <w:rFonts w:hint="eastAsia"/>
        </w:rPr>
        <w:br/>
      </w:r>
      <w:r>
        <w:rPr>
          <w:rFonts w:hint="eastAsia"/>
        </w:rPr>
        <w:t>　　截至**，全国生产制造防爆电机产品的企业有近百家，其中绝大多数企业不仅生产防爆电机产品，同时还生产其他电机产品。防爆电机产品约有***个系列，***多个品种。防爆电机的品种、技术水平、产量等基本上可以满足国民经济发展的需要。</w:t>
      </w:r>
      <w:r>
        <w:rPr>
          <w:rFonts w:hint="eastAsia"/>
        </w:rPr>
        <w:br/>
      </w:r>
      <w:r>
        <w:rPr>
          <w:rFonts w:hint="eastAsia"/>
        </w:rPr>
        <w:t>　　从近几年行业经济情况统计来看，由于国家宏观经济形势总体趋好，防爆电机行业的整体效益呈上升趋势，亏损面及亏损额都有明显的缩少，但行业内企业发展是不 平衡的，有的企业经济效益较差。另外，防爆电机行业的企业增加很快，由原来的***家猛增加到现在的近百家，行业的生产能力严重过剩，市场竞争日趋激烈，电 机用硅钢片又大幅度涨价，由原来的***元/吨涨到现在的***元/吨，至使全行业经济效益普遍下滑，利润大量流失。</w:t>
      </w:r>
      <w:r>
        <w:rPr>
          <w:rFonts w:hint="eastAsia"/>
        </w:rPr>
        <w:br/>
      </w:r>
      <w:r>
        <w:rPr>
          <w:rFonts w:hint="eastAsia"/>
        </w:rPr>
        <w:br/>
      </w:r>
      <w:r>
        <w:rPr>
          <w:rFonts w:hint="eastAsia"/>
        </w:rPr>
        <w:t>第一章 防爆电机行业市场现状分析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（二）产品分类</w:t>
      </w:r>
      <w:r>
        <w:rPr>
          <w:rFonts w:hint="eastAsia"/>
        </w:rPr>
        <w:br/>
      </w:r>
      <w:r>
        <w:rPr>
          <w:rFonts w:hint="eastAsia"/>
        </w:rPr>
        <w:t>　　　　　　（三）产品系列及其特点</w:t>
      </w:r>
      <w:r>
        <w:rPr>
          <w:rFonts w:hint="eastAsia"/>
        </w:rPr>
        <w:br/>
      </w:r>
      <w:r>
        <w:rPr>
          <w:rFonts w:hint="eastAsia"/>
        </w:rPr>
        <w:t>　　　　二、市场现状</w:t>
      </w:r>
      <w:r>
        <w:rPr>
          <w:rFonts w:hint="eastAsia"/>
        </w:rPr>
        <w:br/>
      </w:r>
      <w:r>
        <w:rPr>
          <w:rFonts w:hint="eastAsia"/>
        </w:rPr>
        <w:t>　　　　　　（一）全球防爆电机行业发展</w:t>
      </w:r>
      <w:r>
        <w:rPr>
          <w:rFonts w:hint="eastAsia"/>
        </w:rPr>
        <w:br/>
      </w:r>
      <w:r>
        <w:rPr>
          <w:rFonts w:hint="eastAsia"/>
        </w:rPr>
        <w:t>　　　　　　（二）我国防爆电机行业发展</w:t>
      </w:r>
      <w:r>
        <w:rPr>
          <w:rFonts w:hint="eastAsia"/>
        </w:rPr>
        <w:br/>
      </w:r>
      <w:r>
        <w:rPr>
          <w:rFonts w:hint="eastAsia"/>
        </w:rPr>
        <w:t>　　　　三、小功率防爆电机发展现状</w:t>
      </w:r>
      <w:r>
        <w:rPr>
          <w:rFonts w:hint="eastAsia"/>
        </w:rPr>
        <w:br/>
      </w:r>
      <w:r>
        <w:rPr>
          <w:rFonts w:hint="eastAsia"/>
        </w:rPr>
        <w:t>　　第二节 市场规模</w:t>
      </w:r>
      <w:r>
        <w:rPr>
          <w:rFonts w:hint="eastAsia"/>
        </w:rPr>
        <w:br/>
      </w:r>
      <w:r>
        <w:rPr>
          <w:rFonts w:hint="eastAsia"/>
        </w:rPr>
        <w:t>　　　　一、我国防爆电机行业销售收入统计</w:t>
      </w:r>
      <w:r>
        <w:rPr>
          <w:rFonts w:hint="eastAsia"/>
        </w:rPr>
        <w:br/>
      </w:r>
      <w:r>
        <w:rPr>
          <w:rFonts w:hint="eastAsia"/>
        </w:rPr>
        <w:t>　　　　二、我国防爆电机行业量统计</w:t>
      </w:r>
      <w:r>
        <w:rPr>
          <w:rFonts w:hint="eastAsia"/>
        </w:rPr>
        <w:br/>
      </w:r>
      <w:r>
        <w:rPr>
          <w:rFonts w:hint="eastAsia"/>
        </w:rPr>
        <w:t>　　第三节 相关产业链分析</w:t>
      </w:r>
      <w:r>
        <w:rPr>
          <w:rFonts w:hint="eastAsia"/>
        </w:rPr>
        <w:br/>
      </w:r>
      <w:r>
        <w:rPr>
          <w:rFonts w:hint="eastAsia"/>
        </w:rPr>
        <w:t>　　　　一、2010年硅钢市场状况</w:t>
      </w:r>
      <w:r>
        <w:rPr>
          <w:rFonts w:hint="eastAsia"/>
        </w:rPr>
        <w:br/>
      </w:r>
      <w:r>
        <w:rPr>
          <w:rFonts w:hint="eastAsia"/>
        </w:rPr>
        <w:t>　　　　　　（一）产品价格</w:t>
      </w:r>
      <w:r>
        <w:rPr>
          <w:rFonts w:hint="eastAsia"/>
        </w:rPr>
        <w:br/>
      </w:r>
      <w:r>
        <w:rPr>
          <w:rFonts w:hint="eastAsia"/>
        </w:rPr>
        <w:t>　　　　　　（二）国内资源供应</w:t>
      </w:r>
      <w:r>
        <w:rPr>
          <w:rFonts w:hint="eastAsia"/>
        </w:rPr>
        <w:br/>
      </w:r>
      <w:r>
        <w:rPr>
          <w:rFonts w:hint="eastAsia"/>
        </w:rPr>
        <w:t>　　　　　　（三）电动机需求</w:t>
      </w:r>
      <w:r>
        <w:rPr>
          <w:rFonts w:hint="eastAsia"/>
        </w:rPr>
        <w:br/>
      </w:r>
      <w:r>
        <w:rPr>
          <w:rFonts w:hint="eastAsia"/>
        </w:rPr>
        <w:t>　　　　二、汽车用小型电动机状况</w:t>
      </w:r>
      <w:r>
        <w:rPr>
          <w:rFonts w:hint="eastAsia"/>
        </w:rPr>
        <w:br/>
      </w:r>
      <w:r>
        <w:rPr>
          <w:rFonts w:hint="eastAsia"/>
        </w:rPr>
        <w:t>　　　　　　（一）汽车用小型电动机概况</w:t>
      </w:r>
      <w:r>
        <w:rPr>
          <w:rFonts w:hint="eastAsia"/>
        </w:rPr>
        <w:br/>
      </w:r>
      <w:r>
        <w:rPr>
          <w:rFonts w:hint="eastAsia"/>
        </w:rPr>
        <w:t>　　　　　　（二）汽车销售量</w:t>
      </w:r>
      <w:r>
        <w:rPr>
          <w:rFonts w:hint="eastAsia"/>
        </w:rPr>
        <w:br/>
      </w:r>
      <w:r>
        <w:rPr>
          <w:rFonts w:hint="eastAsia"/>
        </w:rPr>
        <w:t>　　　　三、家电对电动机的需求</w:t>
      </w:r>
      <w:r>
        <w:rPr>
          <w:rFonts w:hint="eastAsia"/>
        </w:rPr>
        <w:br/>
      </w:r>
      <w:r>
        <w:rPr>
          <w:rFonts w:hint="eastAsia"/>
        </w:rPr>
        <w:t>　　　　　　（一）白色家电产量</w:t>
      </w:r>
      <w:r>
        <w:rPr>
          <w:rFonts w:hint="eastAsia"/>
        </w:rPr>
        <w:br/>
      </w:r>
      <w:r>
        <w:rPr>
          <w:rFonts w:hint="eastAsia"/>
        </w:rPr>
        <w:t>　　第四节 存在的问题</w:t>
      </w:r>
      <w:r>
        <w:rPr>
          <w:rFonts w:hint="eastAsia"/>
        </w:rPr>
        <w:br/>
      </w:r>
      <w:r>
        <w:rPr>
          <w:rFonts w:hint="eastAsia"/>
        </w:rPr>
        <w:br/>
      </w:r>
      <w:r>
        <w:rPr>
          <w:rFonts w:hint="eastAsia"/>
        </w:rPr>
        <w:t>第二章 防爆电机行业市场竞争分析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市场需求现状</w:t>
      </w:r>
      <w:r>
        <w:rPr>
          <w:rFonts w:hint="eastAsia"/>
        </w:rPr>
        <w:br/>
      </w:r>
      <w:r>
        <w:rPr>
          <w:rFonts w:hint="eastAsia"/>
        </w:rPr>
        <w:br/>
      </w:r>
      <w:r>
        <w:rPr>
          <w:rFonts w:hint="eastAsia"/>
        </w:rPr>
        <w:t>第三章 防爆电机行业制造商分析</w:t>
      </w:r>
      <w:r>
        <w:rPr>
          <w:rFonts w:hint="eastAsia"/>
        </w:rPr>
        <w:br/>
      </w:r>
      <w:r>
        <w:rPr>
          <w:rFonts w:hint="eastAsia"/>
        </w:rPr>
        <w:t>　　第一节 产业政策分析</w:t>
      </w:r>
      <w:r>
        <w:rPr>
          <w:rFonts w:hint="eastAsia"/>
        </w:rPr>
        <w:br/>
      </w:r>
      <w:r>
        <w:rPr>
          <w:rFonts w:hint="eastAsia"/>
        </w:rPr>
        <w:t>　　第二节 主要制造商分析</w:t>
      </w:r>
      <w:r>
        <w:rPr>
          <w:rFonts w:hint="eastAsia"/>
        </w:rPr>
        <w:br/>
      </w:r>
      <w:r>
        <w:rPr>
          <w:rFonts w:hint="eastAsia"/>
        </w:rPr>
        <w:t>　　　　一、南阳市防爆集团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二、南阳防爆集团微特电机有限公司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三、抚顺煤矿电机制造有限责任公司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四、博山中美防爆电机电器有限公司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五、山西防爆电机集团有限公司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六、上海上力防爆电机有限公司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（七）企业产品相关技术</w:t>
      </w:r>
      <w:r>
        <w:rPr>
          <w:rFonts w:hint="eastAsia"/>
        </w:rPr>
        <w:br/>
      </w:r>
      <w:r>
        <w:rPr>
          <w:rFonts w:hint="eastAsia"/>
        </w:rPr>
        <w:t>　　　　七、无锡锡山安达防爆电气设备有限公司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八、佳木斯电机股份有限公司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九、江苏锡安达防爆股份有限公司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十、上海ABB电机有限公司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br/>
      </w:r>
      <w:r>
        <w:rPr>
          <w:rFonts w:hint="eastAsia"/>
        </w:rPr>
        <w:t>第四章 防爆电机行业发展预测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中.智林.发展趋势</w:t>
      </w:r>
      <w:r>
        <w:rPr>
          <w:rFonts w:hint="eastAsia"/>
        </w:rPr>
        <w:br/>
      </w:r>
      <w:r>
        <w:rPr>
          <w:rFonts w:hint="eastAsia"/>
        </w:rPr>
        <w:br/>
      </w:r>
      <w:r>
        <w:rPr>
          <w:rFonts w:hint="eastAsia"/>
        </w:rPr>
        <w:t>图表目录</w:t>
      </w:r>
      <w:r>
        <w:rPr>
          <w:rFonts w:hint="eastAsia"/>
        </w:rPr>
        <w:br/>
      </w:r>
      <w:r>
        <w:rPr>
          <w:rFonts w:hint="eastAsia"/>
        </w:rPr>
        <w:t>　　图表 2009-2011年我国防爆电机行业销售收入统计</w:t>
      </w:r>
      <w:r>
        <w:rPr>
          <w:rFonts w:hint="eastAsia"/>
        </w:rPr>
        <w:br/>
      </w:r>
      <w:r>
        <w:rPr>
          <w:rFonts w:hint="eastAsia"/>
        </w:rPr>
        <w:t>　　图表 2009-2011年我国防爆电机行业产量统计</w:t>
      </w:r>
      <w:r>
        <w:rPr>
          <w:rFonts w:hint="eastAsia"/>
        </w:rPr>
        <w:br/>
      </w:r>
      <w:r>
        <w:rPr>
          <w:rFonts w:hint="eastAsia"/>
        </w:rPr>
        <w:t>　　图表 2009-2011年上海取向30Q130价格走势</w:t>
      </w:r>
      <w:r>
        <w:rPr>
          <w:rFonts w:hint="eastAsia"/>
        </w:rPr>
        <w:br/>
      </w:r>
      <w:r>
        <w:rPr>
          <w:rFonts w:hint="eastAsia"/>
        </w:rPr>
        <w:t>　　图表 2009-2011年我国防爆电机行业企业市场占有率统计情况</w:t>
      </w:r>
      <w:r>
        <w:rPr>
          <w:rFonts w:hint="eastAsia"/>
        </w:rPr>
        <w:br/>
      </w:r>
      <w:r>
        <w:rPr>
          <w:rFonts w:hint="eastAsia"/>
        </w:rPr>
        <w:t>　　图表 2009-2011年南阳市防爆集团资产、销售收入及利润分析</w:t>
      </w:r>
      <w:r>
        <w:rPr>
          <w:rFonts w:hint="eastAsia"/>
        </w:rPr>
        <w:br/>
      </w:r>
      <w:r>
        <w:rPr>
          <w:rFonts w:hint="eastAsia"/>
        </w:rPr>
        <w:t>　　图表 2009-2011年南阳市防爆集团盈利情况</w:t>
      </w:r>
      <w:r>
        <w:rPr>
          <w:rFonts w:hint="eastAsia"/>
        </w:rPr>
        <w:br/>
      </w:r>
      <w:r>
        <w:rPr>
          <w:rFonts w:hint="eastAsia"/>
        </w:rPr>
        <w:t>　　图表 南阳市防爆集团成长能力分析情况</w:t>
      </w:r>
      <w:r>
        <w:rPr>
          <w:rFonts w:hint="eastAsia"/>
        </w:rPr>
        <w:br/>
      </w:r>
      <w:r>
        <w:rPr>
          <w:rFonts w:hint="eastAsia"/>
        </w:rPr>
        <w:t>　　图表 2009-2011年南阳防爆集团微特电机有限公司资产、销售收入及利润分析</w:t>
      </w:r>
      <w:r>
        <w:rPr>
          <w:rFonts w:hint="eastAsia"/>
        </w:rPr>
        <w:br/>
      </w:r>
      <w:r>
        <w:rPr>
          <w:rFonts w:hint="eastAsia"/>
        </w:rPr>
        <w:t>　　图表 2009-2011年南阳防爆集团微特电机有限公司盈利情况</w:t>
      </w:r>
      <w:r>
        <w:rPr>
          <w:rFonts w:hint="eastAsia"/>
        </w:rPr>
        <w:br/>
      </w:r>
      <w:r>
        <w:rPr>
          <w:rFonts w:hint="eastAsia"/>
        </w:rPr>
        <w:t>　　图表 南阳防爆集团微特电机有限公司成长能力分析情况</w:t>
      </w:r>
      <w:r>
        <w:rPr>
          <w:rFonts w:hint="eastAsia"/>
        </w:rPr>
        <w:br/>
      </w:r>
      <w:r>
        <w:rPr>
          <w:rFonts w:hint="eastAsia"/>
        </w:rPr>
        <w:t>　　图表 2009-2011年抚顺煤矿电机制造有限责任公司资产、销售收入及利润分析</w:t>
      </w:r>
      <w:r>
        <w:rPr>
          <w:rFonts w:hint="eastAsia"/>
        </w:rPr>
        <w:br/>
      </w:r>
      <w:r>
        <w:rPr>
          <w:rFonts w:hint="eastAsia"/>
        </w:rPr>
        <w:t>　　图表 2009-2011年抚顺煤矿电机制造有限责任公司盈利情况</w:t>
      </w:r>
      <w:r>
        <w:rPr>
          <w:rFonts w:hint="eastAsia"/>
        </w:rPr>
        <w:br/>
      </w:r>
      <w:r>
        <w:rPr>
          <w:rFonts w:hint="eastAsia"/>
        </w:rPr>
        <w:t>　　图表 抚顺煤矿电机制造有限责任公司成长能力分析情况</w:t>
      </w:r>
      <w:r>
        <w:rPr>
          <w:rFonts w:hint="eastAsia"/>
        </w:rPr>
        <w:br/>
      </w:r>
      <w:r>
        <w:rPr>
          <w:rFonts w:hint="eastAsia"/>
        </w:rPr>
        <w:t>　　图表 2009-2011年博山中美防爆电机电器有限公司资产、销售收入及利润分析</w:t>
      </w:r>
      <w:r>
        <w:rPr>
          <w:rFonts w:hint="eastAsia"/>
        </w:rPr>
        <w:br/>
      </w:r>
      <w:r>
        <w:rPr>
          <w:rFonts w:hint="eastAsia"/>
        </w:rPr>
        <w:t>　　图表 2009-2011年博山中美防爆电机电器有限公司盈利情况</w:t>
      </w:r>
      <w:r>
        <w:rPr>
          <w:rFonts w:hint="eastAsia"/>
        </w:rPr>
        <w:br/>
      </w:r>
      <w:r>
        <w:rPr>
          <w:rFonts w:hint="eastAsia"/>
        </w:rPr>
        <w:t>　　图表 博山中美防爆电机电器有限公司成长能力分析情况</w:t>
      </w:r>
      <w:r>
        <w:rPr>
          <w:rFonts w:hint="eastAsia"/>
        </w:rPr>
        <w:br/>
      </w:r>
      <w:r>
        <w:rPr>
          <w:rFonts w:hint="eastAsia"/>
        </w:rPr>
        <w:t>　　图表 2009-2011年山西防爆电机集团有限公司资产、销售收入及利润分析</w:t>
      </w:r>
      <w:r>
        <w:rPr>
          <w:rFonts w:hint="eastAsia"/>
        </w:rPr>
        <w:br/>
      </w:r>
      <w:r>
        <w:rPr>
          <w:rFonts w:hint="eastAsia"/>
        </w:rPr>
        <w:t>　　图表 2009-2011年山西防爆电机集团有限公司盈利情况</w:t>
      </w:r>
      <w:r>
        <w:rPr>
          <w:rFonts w:hint="eastAsia"/>
        </w:rPr>
        <w:br/>
      </w:r>
      <w:r>
        <w:rPr>
          <w:rFonts w:hint="eastAsia"/>
        </w:rPr>
        <w:t>　　图表 山西防爆电机集团有限公司成长能力分析情况</w:t>
      </w:r>
      <w:r>
        <w:rPr>
          <w:rFonts w:hint="eastAsia"/>
        </w:rPr>
        <w:br/>
      </w:r>
      <w:r>
        <w:rPr>
          <w:rFonts w:hint="eastAsia"/>
        </w:rPr>
        <w:t>　　图表 2009-2011年上海上力防爆电机有限公司资产、销售收入及利润分析</w:t>
      </w:r>
      <w:r>
        <w:rPr>
          <w:rFonts w:hint="eastAsia"/>
        </w:rPr>
        <w:br/>
      </w:r>
      <w:r>
        <w:rPr>
          <w:rFonts w:hint="eastAsia"/>
        </w:rPr>
        <w:t>　　图表 2009-2011年上海上力防爆电机有限公司盈利情况</w:t>
      </w:r>
      <w:r>
        <w:rPr>
          <w:rFonts w:hint="eastAsia"/>
        </w:rPr>
        <w:br/>
      </w:r>
      <w:r>
        <w:rPr>
          <w:rFonts w:hint="eastAsia"/>
        </w:rPr>
        <w:t>　　图表 上海上力防爆电机有限公司成长能力分析情况</w:t>
      </w:r>
      <w:r>
        <w:rPr>
          <w:rFonts w:hint="eastAsia"/>
        </w:rPr>
        <w:br/>
      </w:r>
      <w:r>
        <w:rPr>
          <w:rFonts w:hint="eastAsia"/>
        </w:rPr>
        <w:t>　　图表 2009-2011年无锡锡山安达防爆电气设备有限公司资产、销售收入及利润分析</w:t>
      </w:r>
      <w:r>
        <w:rPr>
          <w:rFonts w:hint="eastAsia"/>
        </w:rPr>
        <w:br/>
      </w:r>
      <w:r>
        <w:rPr>
          <w:rFonts w:hint="eastAsia"/>
        </w:rPr>
        <w:t>　　图表 2009-2011年无锡锡山安达防爆电气设备有限公司盈利情况</w:t>
      </w:r>
      <w:r>
        <w:rPr>
          <w:rFonts w:hint="eastAsia"/>
        </w:rPr>
        <w:br/>
      </w:r>
      <w:r>
        <w:rPr>
          <w:rFonts w:hint="eastAsia"/>
        </w:rPr>
        <w:t>　　图表 无锡锡山安达防爆电气设备有限公司成长能力分析情况</w:t>
      </w:r>
      <w:r>
        <w:rPr>
          <w:rFonts w:hint="eastAsia"/>
        </w:rPr>
        <w:br/>
      </w:r>
      <w:r>
        <w:rPr>
          <w:rFonts w:hint="eastAsia"/>
        </w:rPr>
        <w:t>　　图表 2009-2011年佳木斯电机股份有限公司资产、销售收入及利润分析</w:t>
      </w:r>
      <w:r>
        <w:rPr>
          <w:rFonts w:hint="eastAsia"/>
        </w:rPr>
        <w:br/>
      </w:r>
      <w:r>
        <w:rPr>
          <w:rFonts w:hint="eastAsia"/>
        </w:rPr>
        <w:t>　　图表 2009-2011年佳木斯电机股份有限公司盈利情况</w:t>
      </w:r>
      <w:r>
        <w:rPr>
          <w:rFonts w:hint="eastAsia"/>
        </w:rPr>
        <w:br/>
      </w:r>
      <w:r>
        <w:rPr>
          <w:rFonts w:hint="eastAsia"/>
        </w:rPr>
        <w:t>　　图表 佳木斯电机股份有限公司成长能力分析情况</w:t>
      </w:r>
      <w:r>
        <w:rPr>
          <w:rFonts w:hint="eastAsia"/>
        </w:rPr>
        <w:br/>
      </w:r>
      <w:r>
        <w:rPr>
          <w:rFonts w:hint="eastAsia"/>
        </w:rPr>
        <w:t>　　图表 2009-2011年无锡市锡安达防爆电机有限公司资产、销售收入及利润分析</w:t>
      </w:r>
      <w:r>
        <w:rPr>
          <w:rFonts w:hint="eastAsia"/>
        </w:rPr>
        <w:br/>
      </w:r>
      <w:r>
        <w:rPr>
          <w:rFonts w:hint="eastAsia"/>
        </w:rPr>
        <w:t>　　图表 2009-2011年无锡市锡安达防爆电机有限公司盈利情况</w:t>
      </w:r>
      <w:r>
        <w:rPr>
          <w:rFonts w:hint="eastAsia"/>
        </w:rPr>
        <w:br/>
      </w:r>
      <w:r>
        <w:rPr>
          <w:rFonts w:hint="eastAsia"/>
        </w:rPr>
        <w:t>　　图表 无锡市锡安达防爆电机有限公司成长能力分析情况</w:t>
      </w:r>
      <w:r>
        <w:rPr>
          <w:rFonts w:hint="eastAsia"/>
        </w:rPr>
        <w:br/>
      </w:r>
      <w:r>
        <w:rPr>
          <w:rFonts w:hint="eastAsia"/>
        </w:rPr>
        <w:t>　　图表 2009-2011年上海ABB电机有限公司资产、销售收入及利润分析</w:t>
      </w:r>
      <w:r>
        <w:rPr>
          <w:rFonts w:hint="eastAsia"/>
        </w:rPr>
        <w:br/>
      </w:r>
      <w:r>
        <w:rPr>
          <w:rFonts w:hint="eastAsia"/>
        </w:rPr>
        <w:t>　　图表 2009-2011年上海ABB电机有限公司盈利情况</w:t>
      </w:r>
      <w:r>
        <w:rPr>
          <w:rFonts w:hint="eastAsia"/>
        </w:rPr>
        <w:br/>
      </w:r>
      <w:r>
        <w:rPr>
          <w:rFonts w:hint="eastAsia"/>
        </w:rPr>
        <w:t>　　图表 上海ABB电机有限公司成长能力分析情况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488049dd4009" w:history="1">
        <w:r>
          <w:rPr>
            <w:rStyle w:val="Hyperlink"/>
          </w:rPr>
          <w:t>中国防爆电机细分市场调研分析报告（2012）</w:t>
        </w:r>
      </w:hyperlink>
      <w:r>
        <w:rPr>
          <w:color w:val="C00000"/>
        </w:rPr>
        <w:t>》，报告编号：</w:t>
      </w:r>
      <w:r>
        <w:rPr>
          <w:rFonts w:hint="eastAsia"/>
          <w:color w:val="C00000"/>
        </w:rPr>
        <w:t>10790A5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f488049dd4009" w:history="1">
        <w:r>
          <w:rPr>
            <w:rStyle w:val="Hyperlink"/>
          </w:rPr>
          <w:t>https://www.20087.com/DiaoYan/2012-07/fangbaodianjixifenshichangdiaoyanfen.html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皖南电机股份有限公司、防爆电机厂家排名前十、防爆认证的认证有几种、防爆电机图片、防爆伺服电机厂家、防爆电机和普通电机区别在哪、防爆ex表示什么、防爆电机和普通电机的区别、防爆电机厂家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1a7abc0fc4ada" w:history="1">
      <w:r>
        <w:rPr>
          <w:rStyle w:val="Hyperlink"/>
        </w:rPr>
        <w:t>中国防爆电机细分市场调研分析报告（2012）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baodianjixifenshichangdiaoyanfen.html" TargetMode="External" Id="R1bbf488049dd4009" /></Relationships>
</file>

<file path=word/_rels/header2.xml.rels>&#65279;<?xml version="1.0" encoding="utf-8"?><Relationships xmlns="http://schemas.openxmlformats.org/package/2006/relationships"><Relationship Type="http://schemas.openxmlformats.org/officeDocument/2006/relationships/hyperlink" Target="https://www.20087.com/DiaoYan/2012-07/fangbaodianjixifenshichangdiaoyanfen.html" TargetMode="External" Id="R5ad1a7abc0fc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2012-07-02T07:39:00Z</dcterms:created>
  <dcterms:modified xsi:type="dcterms:W3CDTF">2012-07-02T08:39:00Z</dcterms:modified>
  <dc:subject>中国防爆电机细分市场调研分析报告（2012）</dc:subject>
  <dc:title>中国防爆电机细分市场调研分析报告（2012）</dc:title>
  <cp:keywords>中国防爆电机细分市场调研分析报告（2012）</cp:keywords>
  <dc:description>中国防爆电机细分市场调研分析报告（2012）</dc:description>
</cp:coreProperties>
</file>