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652e30336450a" w:history="1">
              <w:r>
                <w:rPr>
                  <w:rStyle w:val="Hyperlink"/>
                </w:rPr>
                <w:t>中国陕西移动硬盘行业现状分析及投资前景研究报告（2012-2016年）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652e30336450a" w:history="1">
              <w:r>
                <w:rPr>
                  <w:rStyle w:val="Hyperlink"/>
                </w:rPr>
                <w:t>中国陕西移动硬盘行业现状分析及投资前景研究报告（2012-2016年）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3652e30336450a" w:history="1">
                <w:r>
                  <w:rPr>
                    <w:rStyle w:val="Hyperlink"/>
                  </w:rPr>
                  <w:t>https://www.20087.com/DiaoYan/2012-07/shanxiyidongyingpanhangyexianzhuangf.html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2010-2011年陕西移动硬盘行业发展环境分析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2011年陕西移动硬盘行业市场规模变化状况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一、2003-2011年陕西移动硬盘行业市场规模及变化趋势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二、2003-2011年陕西移动硬盘行业产销规模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三、2003-2011年陕西移动硬盘行业获利情况及趋势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四、2003-2011年陕西移动硬盘行业资产规模及趋势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五、2003-2011年陕西移动硬盘企业数量分析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六、2003-2011年陕西移动硬盘行业盈亏比较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七、2003-2011年陕西移动硬盘行业从业人数统计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2011年陕西移动硬盘行业亏损情况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一、2011年陕西移动硬盘行业亏损面分析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二、陕西移动硬盘行业亏损额统计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2011年陕西移动硬盘行业企业地理位置分布统计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2010-2011年陕西移动硬盘行业投资分析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2003-2011年陕西移动硬盘行业资产管理效益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2003-2011年陕西移动硬盘行业投资与收益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2003-2011年陕西移动硬盘行业盈利能力分析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2003-2011年陕西移动硬盘行业偿债能力分析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2003-2011年陕西移动硬盘行产销能力分析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一、2011年陕西移动硬盘行业成本占收入的比重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二、2011年陕西移动硬盘行业销售费用占收入的比重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三、2011年陕西移动硬盘行业人均销售率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2003-2011年陕西移动硬盘行业融资能力分析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[-中-智-林-]2012-2016年中国及陕西移动硬盘行业销售收入预测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2003-2011年陕西移动硬盘企业从业人员统计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2003-2011年陕西移动硬盘行业销售收入增长趋势图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652e30336450a" w:history="1">
        <w:r>
          <w:rPr>
            <w:rStyle w:val="Hyperlink"/>
          </w:rPr>
          <w:t>中国陕西移动硬盘行业现状分析及投资前景研究报告（2012-2016年）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3652e30336450a" w:history="1">
        <w:r>
          <w:rPr>
            <w:rStyle w:val="Hyperlink"/>
          </w:rPr>
          <w:t>https://www.20087.com/DiaoYan/2012-07/shanxiyidongyingpanhangyexianzhuangf.html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6b2c548b42dc" w:history="1">
      <w:r>
        <w:rPr>
          <w:rStyle w:val="Hyperlink"/>
        </w:rPr>
        <w:t>中国陕西移动硬盘行业现状分析及投资前景研究报告（2012-2016年）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yidongyingpanhangyexianzhuangf.html" TargetMode="External" Id="R933652e30336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yidongyingpanhangyexianzhuangf.html" TargetMode="External" Id="Ra2496b2c548b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2012-07-02T00:35:00Z</dcterms:created>
  <dcterms:modified xsi:type="dcterms:W3CDTF">2012-07-02T01:35:00Z</dcterms:modified>
  <dc:subject>中国陕西移动硬盘行业现状分析及投资前景研究报告（2012-2016年）</dc:subject>
  <dc:title>中国陕西移动硬盘行业现状分析及投资前景研究报告（2012-2016年）</dc:title>
  <cp:keywords>中国陕西移动硬盘行业现状分析及投资前景研究报告（2012-2016年）</cp:keywords>
  <dc:description>中国陕西移动硬盘行业现状分析及投资前景研究报告（2012-2016年）</dc:description>
</cp:coreProperties>
</file>