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0ee3679274244" w:history="1">
              <w:r>
                <w:rPr>
                  <w:rStyle w:val="Hyperlink"/>
                </w:rPr>
                <w:t>中国预拌粉产业全景调研及发展前景展望报告（2012-2016年）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0ee3679274244" w:history="1">
              <w:r>
                <w:rPr>
                  <w:rStyle w:val="Hyperlink"/>
                </w:rPr>
                <w:t>中国预拌粉产业全景调研及发展前景展望报告（2012-2016年）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0ee3679274244" w:history="1">
                <w:r>
                  <w:rPr>
                    <w:rStyle w:val="Hyperlink"/>
                  </w:rPr>
                  <w:t>https://www.20087.com/DiaoYan/2012-07/yubanfenchanyequanjingdiaoyanjifazha.html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粉是一种预先配制好的粉末状混合物，通常由多种原料按一定比例混合而成，广泛应用于食品加工、建筑施工等领域。近年来，随着生产效率和产品质量要求的提高，预拌粉的市场需求也在稳步增长。目前，市场上的预拌粉产品种类繁多，包括不同用途和性能的产品，如烘焙预拌粉、混凝土预拌粉等，能够满足不同行业的需求。同时，预拌粉的生产工艺也在不断创新，如采用先进的混合技术和质量控制手段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预拌粉的发展将更加注重功能化和个性化。功能化方面，预拌粉将具备更多的功能特性，如增强口感、提高耐久性等，满足不同应用场景的需求。个性化方面，预拌粉生产企业将根据客户的特定需求，提供定制化的产品和服务，提高产品的附加值和市场竞争力。此外，随着生物技术和精细化工的发展，预拌粉的生产将更加高效和环保，降低生产成本和对环境的影响。</w:t>
      </w:r>
      <w:r>
        <w:rPr>
          <w:rFonts w:hint="eastAsia"/>
        </w:rPr>
        <w:br/>
      </w:r>
      <w:r>
        <w:rPr>
          <w:rFonts w:hint="eastAsia"/>
        </w:rPr>
        <w:t>　　第一章 预拌粉概述</w:t>
      </w:r>
      <w:r>
        <w:rPr>
          <w:rFonts w:hint="eastAsia"/>
        </w:rPr>
        <w:br/>
      </w:r>
      <w:r>
        <w:rPr>
          <w:rFonts w:hint="eastAsia"/>
        </w:rPr>
        <w:t>　　第一节 预拌粉定义</w:t>
      </w:r>
      <w:r>
        <w:rPr>
          <w:rFonts w:hint="eastAsia"/>
        </w:rPr>
        <w:br/>
      </w:r>
      <w:r>
        <w:rPr>
          <w:rFonts w:hint="eastAsia"/>
        </w:rPr>
        <w:t>　　第二节 预拌粉的特征</w:t>
      </w:r>
      <w:r>
        <w:rPr>
          <w:rFonts w:hint="eastAsia"/>
        </w:rPr>
        <w:br/>
      </w:r>
      <w:r>
        <w:rPr>
          <w:rFonts w:hint="eastAsia"/>
        </w:rPr>
        <w:t>　　第三节 预拌粉分类</w:t>
      </w:r>
      <w:r>
        <w:rPr>
          <w:rFonts w:hint="eastAsia"/>
        </w:rPr>
        <w:br/>
      </w:r>
      <w:r>
        <w:rPr>
          <w:rFonts w:hint="eastAsia"/>
        </w:rPr>
        <w:t>　　第四节 预拌粉产业链分析</w:t>
      </w:r>
      <w:r>
        <w:rPr>
          <w:rFonts w:hint="eastAsia"/>
        </w:rPr>
        <w:br/>
      </w:r>
      <w:r>
        <w:rPr>
          <w:rFonts w:hint="eastAsia"/>
        </w:rPr>
        <w:t>　　一、产业链模型介绍</w:t>
      </w:r>
      <w:r>
        <w:rPr>
          <w:rFonts w:hint="eastAsia"/>
        </w:rPr>
        <w:br/>
      </w:r>
      <w:r>
        <w:rPr>
          <w:rFonts w:hint="eastAsia"/>
        </w:rPr>
        <w:t>　　二、预拌粉产业链模型分析</w:t>
      </w:r>
      <w:r>
        <w:rPr>
          <w:rFonts w:hint="eastAsia"/>
        </w:rPr>
        <w:br/>
      </w:r>
      <w:r>
        <w:rPr>
          <w:rFonts w:hint="eastAsia"/>
        </w:rPr>
        <w:t>　　第二章 中国预拌粉生产现状分析</w:t>
      </w:r>
      <w:r>
        <w:rPr>
          <w:rFonts w:hint="eastAsia"/>
        </w:rPr>
        <w:br/>
      </w:r>
      <w:r>
        <w:rPr>
          <w:rFonts w:hint="eastAsia"/>
        </w:rPr>
        <w:t>　　第一节 预拌粉行业总体规模</w:t>
      </w:r>
      <w:r>
        <w:rPr>
          <w:rFonts w:hint="eastAsia"/>
        </w:rPr>
        <w:br/>
      </w:r>
      <w:r>
        <w:rPr>
          <w:rFonts w:hint="eastAsia"/>
        </w:rPr>
        <w:t>　　第二节 预拌粉产能概况</w:t>
      </w:r>
      <w:r>
        <w:rPr>
          <w:rFonts w:hint="eastAsia"/>
        </w:rPr>
        <w:br/>
      </w:r>
      <w:r>
        <w:rPr>
          <w:rFonts w:hint="eastAsia"/>
        </w:rPr>
        <w:t>　　一、2007-2012年产能分析</w:t>
      </w:r>
      <w:r>
        <w:rPr>
          <w:rFonts w:hint="eastAsia"/>
        </w:rPr>
        <w:br/>
      </w:r>
      <w:r>
        <w:rPr>
          <w:rFonts w:hint="eastAsia"/>
        </w:rPr>
        <w:t>　　二、20012-2016年产能预测</w:t>
      </w:r>
      <w:r>
        <w:rPr>
          <w:rFonts w:hint="eastAsia"/>
        </w:rPr>
        <w:br/>
      </w:r>
      <w:r>
        <w:rPr>
          <w:rFonts w:hint="eastAsia"/>
        </w:rPr>
        <w:t>　　第三节 预拌粉产量概况</w:t>
      </w:r>
      <w:r>
        <w:rPr>
          <w:rFonts w:hint="eastAsia"/>
        </w:rPr>
        <w:br/>
      </w:r>
      <w:r>
        <w:rPr>
          <w:rFonts w:hint="eastAsia"/>
        </w:rPr>
        <w:t>　　一、2007-2011年产量分析</w:t>
      </w:r>
      <w:r>
        <w:rPr>
          <w:rFonts w:hint="eastAsia"/>
        </w:rPr>
        <w:br/>
      </w:r>
      <w:r>
        <w:rPr>
          <w:rFonts w:hint="eastAsia"/>
        </w:rPr>
        <w:t>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中-智-林－预拌粉产业的生命周期分析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1：预拌粉产业模型介绍</w:t>
      </w:r>
      <w:r>
        <w:rPr>
          <w:rFonts w:hint="eastAsia"/>
        </w:rPr>
        <w:br/>
      </w:r>
      <w:r>
        <w:rPr>
          <w:rFonts w:hint="eastAsia"/>
        </w:rPr>
        <w:t>　　图表 2：预拌粉产业模型分析</w:t>
      </w:r>
      <w:r>
        <w:rPr>
          <w:rFonts w:hint="eastAsia"/>
        </w:rPr>
        <w:br/>
      </w:r>
      <w:r>
        <w:rPr>
          <w:rFonts w:hint="eastAsia"/>
        </w:rPr>
        <w:t>　　图表 3：中国预拌粉工业总产值 单位：千元</w:t>
      </w:r>
      <w:r>
        <w:rPr>
          <w:rFonts w:hint="eastAsia"/>
        </w:rPr>
        <w:br/>
      </w:r>
      <w:r>
        <w:rPr>
          <w:rFonts w:hint="eastAsia"/>
        </w:rPr>
        <w:t>　　图表 4：2012-2016年预拌粉产能预测 单位：万吨</w:t>
      </w:r>
      <w:r>
        <w:rPr>
          <w:rFonts w:hint="eastAsia"/>
        </w:rPr>
        <w:br/>
      </w:r>
      <w:r>
        <w:rPr>
          <w:rFonts w:hint="eastAsia"/>
        </w:rPr>
        <w:t>　　图表 5：2007-2011年中国预拌粉产量情况 单位：万吨</w:t>
      </w:r>
      <w:r>
        <w:rPr>
          <w:rFonts w:hint="eastAsia"/>
        </w:rPr>
        <w:br/>
      </w:r>
      <w:r>
        <w:rPr>
          <w:rFonts w:hint="eastAsia"/>
        </w:rPr>
        <w:t>　　图表 6：2007-2011年预拌粉产能利用率</w:t>
      </w:r>
      <w:r>
        <w:rPr>
          <w:rFonts w:hint="eastAsia"/>
        </w:rPr>
        <w:br/>
      </w:r>
      <w:r>
        <w:rPr>
          <w:rFonts w:hint="eastAsia"/>
        </w:rPr>
        <w:t>　　图表 7：2012-2016年预拌粉产量预测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0ee3679274244" w:history="1">
        <w:r>
          <w:rPr>
            <w:rStyle w:val="Hyperlink"/>
          </w:rPr>
          <w:t>中国预拌粉产业全景调研及发展前景展望报告（2012-2016年）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0ee3679274244" w:history="1">
        <w:r>
          <w:rPr>
            <w:rStyle w:val="Hyperlink"/>
          </w:rPr>
          <w:t>https://www.20087.com/DiaoYan/2012-07/yubanfenchanyequanjingdiaoyanjifazha.html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6a81b43c741e3" w:history="1">
      <w:r>
        <w:rPr>
          <w:rStyle w:val="Hyperlink"/>
        </w:rPr>
        <w:t>中国预拌粉产业全景调研及发展前景展望报告（2012-2016年）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banfenchanyequanjingdiaoyanjifazha.html" TargetMode="External" Id="R76d0ee367927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banfenchanyequanjingdiaoyanjifazha.html" TargetMode="External" Id="R36c6a81b43c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2012-07-12T04:00:00Z</dcterms:created>
  <dcterms:modified xsi:type="dcterms:W3CDTF">2012-07-12T05:00:00Z</dcterms:modified>
  <dc:subject>中国预拌粉产业全景调研及发展前景展望报告（2012-2016年）</dc:subject>
  <dc:title>中国预拌粉产业全景调研及发展前景展望报告（2012-2016年）</dc:title>
  <cp:keywords>中国预拌粉产业全景调研及发展前景展望报告（2012-2016年）</cp:keywords>
  <dc:description>中国预拌粉产业全景调研及发展前景展望报告（2012-2016年）</dc:description>
</cp:coreProperties>
</file>