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bc3a5931b493c" w:history="1">
              <w:r>
                <w:rPr>
                  <w:rStyle w:val="Hyperlink"/>
                </w:rPr>
                <w:t>中国黑龙江电池行业现状分析及投资前景研究报告（2012-2016年）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bc3a5931b493c" w:history="1">
              <w:r>
                <w:rPr>
                  <w:rStyle w:val="Hyperlink"/>
                </w:rPr>
                <w:t>中国黑龙江电池行业现状分析及投资前景研究报告（2012-2016年）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bc3a5931b493c" w:history="1">
                <w:r>
                  <w:rPr>
                    <w:rStyle w:val="Hyperlink"/>
                  </w:rPr>
                  <w:t>https://www.20087.com/DiaoYan/2012-07/heilongjiangdianchihangyexianzhuangf.html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黑龙江电池行业发展状况分析</w:t>
      </w:r>
      <w:r>
        <w:rPr>
          <w:rFonts w:hint="eastAsia"/>
        </w:rPr>
        <w:br/>
      </w:r>
      <w:r>
        <w:rPr>
          <w:rFonts w:hint="eastAsia"/>
        </w:rPr>
        <w:t>　　第一节 电池行业基本特征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四、黑龙江电池行业在全国地位分析</w:t>
      </w:r>
      <w:r>
        <w:rPr>
          <w:rFonts w:hint="eastAsia"/>
        </w:rPr>
        <w:br/>
      </w:r>
      <w:r>
        <w:rPr>
          <w:rFonts w:hint="eastAsia"/>
        </w:rPr>
        <w:t>　　第二节 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一、2011年中国电池行业亏损面分析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2010-2011年黑龙江电池行业发展环境分析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2004-2011年该大区电池行业现状分析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2011年黑龙江电池行业市场规模变化状况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一、2003-2011年黑龙江电池行业市场规模及变化趋势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二、2003-2011年黑龙江电池行业产销规模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三、2003-2011年黑龙江电池行业获利情况及趋势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四、2003-2011年黑龙江电池行业资产规模及趋势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五、2003-2011年黑龙江电池企业数量分析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六、2003-2011年黑龙江电池行业盈亏比较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七、2003-2011年黑龙江电池行业从业人数统计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2011年黑龙江电池行业亏损情况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一、2011年黑龙江电池行业亏损面分析</w:t>
      </w:r>
      <w:r>
        <w:rPr>
          <w:rFonts w:hint="eastAsia"/>
        </w:rPr>
        <w:br/>
      </w:r>
      <w:r>
        <w:rPr>
          <w:rFonts w:hint="eastAsia"/>
        </w:rPr>
        <w:t>　　　　二、黑龙江电池行业亏损额统计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2011年黑龙江电池行业企业地理位置分布统计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2010-2011年黑龙江电池行业投资分析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2003-2011年黑龙江电池行业资产管理效益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2003-2011年黑龙江电池行业投资与收益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2003-2011年黑龙江电池行业盈利能力分析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2003-2011年黑龙江电池行业偿债能力分析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2003-2011年黑龙江电池行产销能力分析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一、2011年黑龙江电池行业成本占收入的比重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二、2011年黑龙江电池行业销售费用占收入的比重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三、2011年黑龙江电池行业人均销售率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2003-2011年黑龙江电池行业融资能力分析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2011年黑龙江电池行业竞争格局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2012-2016年中国及其黑龙江电池行业发展预测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中智~林~－2012-2016年中国及黑龙江电池行业销售收入预测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2002-2011年中国电池产品产量年均复合增长率比较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2003-2011年黑龙江电池行业成本费用利润率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2003-2011年黑龙江电池行业销售毛利率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2003-2011年黑龙江电池行业销售利润率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2003-2011年黑龙江电池行业总资产利润率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2003-2011年黑龙江电池行业偿债能力</w:t>
      </w:r>
      <w:r>
        <w:rPr>
          <w:rFonts w:hint="eastAsia"/>
        </w:rPr>
        <w:br/>
      </w:r>
      <w:r>
        <w:rPr>
          <w:rFonts w:hint="eastAsia"/>
        </w:rPr>
        <w:t>　　图表 2003-2011年黑龙江电池企业从业人员统计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2003-2011年黑龙江电池行业产值统计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2003-2011年黑龙江电池行业产值增长趋势图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2003-2011年黑龙江电池行业销售收入产值统计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2003-2011年黑龙江电池行业销售收入增长趋势图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2003-2011年黑龙江电池行业利润统计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2003-2011年黑龙江电池行业利润增长趋势图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2003-2011年黑龙江电池行业销售收入增长趋势图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2012-2016年中国电池行业收入预测</w:t>
      </w:r>
      <w:r>
        <w:rPr>
          <w:rFonts w:hint="eastAsia"/>
        </w:rPr>
        <w:br/>
      </w:r>
      <w:r>
        <w:rPr>
          <w:rFonts w:hint="eastAsia"/>
        </w:rPr>
        <w:t>　　图表 2012-2016年黑龙江电池行业收入预测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bc3a5931b493c" w:history="1">
        <w:r>
          <w:rPr>
            <w:rStyle w:val="Hyperlink"/>
          </w:rPr>
          <w:t>中国黑龙江电池行业现状分析及投资前景研究报告（2012-2016年）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bc3a5931b493c" w:history="1">
        <w:r>
          <w:rPr>
            <w:rStyle w:val="Hyperlink"/>
          </w:rPr>
          <w:t>https://www.20087.com/DiaoYan/2012-07/heilongjiangdianchihangyexianzhuangf.html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ed34bd5f745f6" w:history="1">
      <w:r>
        <w:rPr>
          <w:rStyle w:val="Hyperlink"/>
        </w:rPr>
        <w:t>中国黑龙江电池行业现状分析及投资前景研究报告（2012-2016年）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ilongjiangdianchihangyexianzhuangf.html" TargetMode="External" Id="R721bc3a5931b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ilongjiangdianchihangyexianzhuangf.html" TargetMode="External" Id="R4aced34bd5f7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2012-07-04T03:19:00Z</dcterms:created>
  <dcterms:modified xsi:type="dcterms:W3CDTF">2012-07-04T04:19:00Z</dcterms:modified>
  <dc:subject>中国黑龙江电池行业现状分析及投资前景研究报告（2012-2016年）</dc:subject>
  <dc:title>中国黑龙江电池行业现状分析及投资前景研究报告（2012-2016年）</dc:title>
  <cp:keywords>中国黑龙江电池行业现状分析及投资前景研究报告（2012-2016年）</cp:keywords>
  <dc:description>中国黑龙江电池行业现状分析及投资前景研究报告（2012-2016年）</dc:description>
</cp:coreProperties>
</file>