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0ab8177d7443a" w:history="1">
              <w:r>
                <w:rPr>
                  <w:rStyle w:val="Hyperlink"/>
                </w:rPr>
                <w:t>中国OTC细分行业运行研究分析预测报告（2012年）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0ab8177d7443a" w:history="1">
              <w:r>
                <w:rPr>
                  <w:rStyle w:val="Hyperlink"/>
                </w:rPr>
                <w:t>中国OTC细分行业运行研究分析预测报告（2012年）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00ab8177d7443a" w:history="1">
                <w:r>
                  <w:rPr>
                    <w:rStyle w:val="Hyperlink"/>
                  </w:rPr>
                  <w:t>https://www.20087.com/DiaoYan/2012-07/xifenhangyeyunxingyanjiufenxiyuce201.html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非处方药（通称 OTC药）是指那些不需要医生处方，消费者可直接在药房或药店中即可购取的药物。非处方药是由处方药转变而来，是经过长期应用、确认有疗效、质量稳定、非医疗专业人员也能安全使用的药物。</w:t>
      </w:r>
      <w:r>
        <w:rPr>
          <w:rFonts w:hint="eastAsia"/>
        </w:rPr>
        <w:br/>
      </w:r>
      <w:r>
        <w:rPr>
          <w:rFonts w:hint="eastAsia"/>
        </w:rPr>
        <w:t>　　OTC市场开发的特点：1、新产品开发的费用较处方药低，OTC新产品据测算它的开发费用占销售额的2-3%，比新药开发（约8%-10%）小很多；2、OTC药的注册登记非常简便，不必像处方药那样经过严格的审批和检验；3、OTC的市场周期要比处方药长的多，如德国拜乐的阿斯匹林为例，其一上市就是非 处方药，到现在已有百年历史，可仍然还有市场；4、非处方药的品牌作用十分明显。</w:t>
      </w:r>
      <w:r>
        <w:rPr>
          <w:rFonts w:hint="eastAsia"/>
        </w:rPr>
        <w:br/>
      </w:r>
      <w:r>
        <w:rPr>
          <w:rFonts w:hint="eastAsia"/>
        </w:rPr>
        <w:t>　　中国经济的持续平稳发展，巨大的现实和潜在市场能力，日益老龄化的人口结构，人民群众逐渐改善的自我保健意识，无所不在的传媒渗透力，政府对非处方药的宣传和政策扶持，大大促进了非处方药市场发展的推动力。</w:t>
      </w:r>
      <w:r>
        <w:rPr>
          <w:rFonts w:hint="eastAsia"/>
        </w:rPr>
        <w:br/>
      </w:r>
      <w:r>
        <w:rPr>
          <w:rFonts w:hint="eastAsia"/>
        </w:rPr>
        <w:t>　　在欣欣向荣的中国医药工业的大背景下，酝酿发展10余年的OTC市场，已经逐步成长成为中国医药产业中的生力军，正在经历由无序竞争转向良性竞争，由松散转向法制，由封闭转向开放，质量与标准开始向国际接轨的过程。</w:t>
      </w:r>
      <w:r>
        <w:rPr>
          <w:rFonts w:hint="eastAsia"/>
        </w:rPr>
        <w:br/>
      </w:r>
      <w:r>
        <w:rPr>
          <w:rFonts w:hint="eastAsia"/>
        </w:rPr>
        <w:t>　　中国的非处方药市场有着极其惊人的容量，据中国医药商业协会统计，我国每年有高达300亿的非处方药药品销售额，并在近年来以每年两位数的增长速度递增，中国是一个任何国际制药巨头都不可能忽视的、全球最具发展潜力的非处方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0ab8177d7443a" w:history="1">
        <w:r>
          <w:rPr>
            <w:rStyle w:val="Hyperlink"/>
          </w:rPr>
          <w:t>中国OTC细分行业运行研究分析预测报告（2012年）</w:t>
        </w:r>
      </w:hyperlink>
      <w:r>
        <w:rPr>
          <w:rFonts w:hint="eastAsia"/>
        </w:rPr>
        <w:t>》对我国OTC行业的发展现状及主要细分市场进行了分门别类的深入分析，同时详细提供了国内十家著名品牌企业的成长经历与经营之道，预测了OTC行业的发展前景及趋势。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0ab8177d7443a" w:history="1">
        <w:r>
          <w:rPr>
            <w:rStyle w:val="Hyperlink"/>
          </w:rPr>
          <w:t>中国OTC细分行业运行研究分析预测报告（2012年）</w:t>
        </w:r>
      </w:hyperlink>
      <w:r>
        <w:rPr>
          <w:rFonts w:hint="eastAsia"/>
        </w:rPr>
        <w:t>》信息强大、全面，内容详细、具体，分析深入透彻，将满足您的各种需求。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行业的定义与分类</w:t>
      </w:r>
      <w:r>
        <w:rPr>
          <w:rFonts w:hint="eastAsia"/>
        </w:rPr>
        <w:br/>
      </w:r>
      <w:r>
        <w:rPr>
          <w:rFonts w:hint="eastAsia"/>
        </w:rPr>
        <w:t>　　第一节 行业分类及概况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　　一、中国行业市场现状</w:t>
      </w:r>
      <w:r>
        <w:rPr>
          <w:rFonts w:hint="eastAsia"/>
        </w:rPr>
        <w:br/>
      </w:r>
      <w:r>
        <w:rPr>
          <w:rFonts w:hint="eastAsia"/>
        </w:rPr>
        <w:t>　　　　　　（一）中国医药市场现状</w:t>
      </w:r>
      <w:r>
        <w:rPr>
          <w:rFonts w:hint="eastAsia"/>
        </w:rPr>
        <w:br/>
      </w:r>
      <w:r>
        <w:rPr>
          <w:rFonts w:hint="eastAsia"/>
        </w:rPr>
        <w:t>　　　　　　（二）中国OTC行业现状</w:t>
      </w:r>
      <w:r>
        <w:rPr>
          <w:rFonts w:hint="eastAsia"/>
        </w:rPr>
        <w:br/>
      </w:r>
      <w:r>
        <w:rPr>
          <w:rFonts w:hint="eastAsia"/>
        </w:rPr>
        <w:t>　　　　二、世界行业市场现状</w:t>
      </w:r>
      <w:r>
        <w:rPr>
          <w:rFonts w:hint="eastAsia"/>
        </w:rPr>
        <w:br/>
      </w:r>
      <w:r>
        <w:rPr>
          <w:rFonts w:hint="eastAsia"/>
        </w:rPr>
        <w:t>　　　　　　（一）世界行业现状概况</w:t>
      </w:r>
      <w:r>
        <w:rPr>
          <w:rFonts w:hint="eastAsia"/>
        </w:rPr>
        <w:br/>
      </w:r>
      <w:r>
        <w:rPr>
          <w:rFonts w:hint="eastAsia"/>
        </w:rPr>
        <w:t>　　　　　　（二）世界主要市场分析</w:t>
      </w:r>
      <w:r>
        <w:rPr>
          <w:rFonts w:hint="eastAsia"/>
        </w:rPr>
        <w:br/>
      </w:r>
      <w:r>
        <w:rPr>
          <w:rFonts w:hint="eastAsia"/>
        </w:rPr>
        <w:t>　　第三节 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行业投资特性</w:t>
      </w:r>
      <w:r>
        <w:rPr>
          <w:rFonts w:hint="eastAsia"/>
        </w:rPr>
        <w:br/>
      </w:r>
      <w:r>
        <w:rPr>
          <w:rFonts w:hint="eastAsia"/>
        </w:rPr>
        <w:t>　　第一节 全国OTC行业市场数据分析</w:t>
      </w:r>
      <w:r>
        <w:rPr>
          <w:rFonts w:hint="eastAsia"/>
        </w:rPr>
        <w:br/>
      </w:r>
      <w:r>
        <w:rPr>
          <w:rFonts w:hint="eastAsia"/>
        </w:rPr>
        <w:t>　　　　一、2011年8月份OTC市场大类品牌销售情况简析</w:t>
      </w:r>
      <w:r>
        <w:rPr>
          <w:rFonts w:hint="eastAsia"/>
        </w:rPr>
        <w:br/>
      </w:r>
      <w:r>
        <w:rPr>
          <w:rFonts w:hint="eastAsia"/>
        </w:rPr>
        <w:t>　　　　二、2011年9月份OTC市场数据分析</w:t>
      </w:r>
      <w:r>
        <w:rPr>
          <w:rFonts w:hint="eastAsia"/>
        </w:rPr>
        <w:br/>
      </w:r>
      <w:r>
        <w:rPr>
          <w:rFonts w:hint="eastAsia"/>
        </w:rPr>
        <w:t>　　第二节 我国医药市场投资机会分析</w:t>
      </w:r>
      <w:r>
        <w:rPr>
          <w:rFonts w:hint="eastAsia"/>
        </w:rPr>
        <w:br/>
      </w:r>
      <w:r>
        <w:rPr>
          <w:rFonts w:hint="eastAsia"/>
        </w:rPr>
        <w:t>　　第三节 医药市场的基本特点及影响市场的因素分析</w:t>
      </w:r>
      <w:r>
        <w:rPr>
          <w:rFonts w:hint="eastAsia"/>
        </w:rPr>
        <w:br/>
      </w:r>
      <w:r>
        <w:rPr>
          <w:rFonts w:hint="eastAsia"/>
        </w:rPr>
        <w:t>　　　　一、医药经济运行基本情况</w:t>
      </w:r>
      <w:r>
        <w:rPr>
          <w:rFonts w:hint="eastAsia"/>
        </w:rPr>
        <w:br/>
      </w:r>
      <w:r>
        <w:rPr>
          <w:rFonts w:hint="eastAsia"/>
        </w:rPr>
        <w:t>　　　　二、医药市场的基本特点及影响市场的因素分析</w:t>
      </w:r>
      <w:r>
        <w:rPr>
          <w:rFonts w:hint="eastAsia"/>
        </w:rPr>
        <w:br/>
      </w:r>
      <w:r>
        <w:rPr>
          <w:rFonts w:hint="eastAsia"/>
        </w:rPr>
        <w:t>　　第四节 OTC行业投资热点分析</w:t>
      </w:r>
      <w:r>
        <w:rPr>
          <w:rFonts w:hint="eastAsia"/>
        </w:rPr>
        <w:br/>
      </w:r>
      <w:r>
        <w:rPr>
          <w:rFonts w:hint="eastAsia"/>
        </w:rPr>
        <w:t>　　第五节 国家政策对行业的影响</w:t>
      </w:r>
      <w:r>
        <w:rPr>
          <w:rFonts w:hint="eastAsia"/>
        </w:rPr>
        <w:br/>
      </w:r>
      <w:r>
        <w:rPr>
          <w:rFonts w:hint="eastAsia"/>
        </w:rPr>
        <w:t>　　　　一、我国医疗制度改革</w:t>
      </w:r>
      <w:r>
        <w:rPr>
          <w:rFonts w:hint="eastAsia"/>
        </w:rPr>
        <w:br/>
      </w:r>
      <w:r>
        <w:rPr>
          <w:rFonts w:hint="eastAsia"/>
        </w:rPr>
        <w:t>　　　　二、国外医疗服务市场改革</w:t>
      </w:r>
      <w:r>
        <w:rPr>
          <w:rFonts w:hint="eastAsia"/>
        </w:rPr>
        <w:br/>
      </w:r>
      <w:r>
        <w:rPr>
          <w:rFonts w:hint="eastAsia"/>
        </w:rPr>
        <w:t>　　　　三、非处方药协会将深化用药安全教育</w:t>
      </w:r>
      <w:r>
        <w:rPr>
          <w:rFonts w:hint="eastAsia"/>
        </w:rPr>
        <w:br/>
      </w:r>
      <w:r>
        <w:rPr>
          <w:rFonts w:hint="eastAsia"/>
        </w:rPr>
        <w:t>　　　　四、处方问题与OTC市场终端变局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行业产品分析</w:t>
      </w:r>
      <w:r>
        <w:rPr>
          <w:rFonts w:hint="eastAsia"/>
        </w:rPr>
        <w:br/>
      </w:r>
      <w:r>
        <w:rPr>
          <w:rFonts w:hint="eastAsia"/>
        </w:rPr>
        <w:t>　　第一节 传统中药市场分析</w:t>
      </w:r>
      <w:r>
        <w:rPr>
          <w:rFonts w:hint="eastAsia"/>
        </w:rPr>
        <w:br/>
      </w:r>
      <w:r>
        <w:rPr>
          <w:rFonts w:hint="eastAsia"/>
        </w:rPr>
        <w:t>　　第二节 感冒药市场</w:t>
      </w:r>
      <w:r>
        <w:rPr>
          <w:rFonts w:hint="eastAsia"/>
        </w:rPr>
        <w:br/>
      </w:r>
      <w:r>
        <w:rPr>
          <w:rFonts w:hint="eastAsia"/>
        </w:rPr>
        <w:t>　　　　一、感冒药OTC市场总体分析</w:t>
      </w:r>
      <w:r>
        <w:rPr>
          <w:rFonts w:hint="eastAsia"/>
        </w:rPr>
        <w:br/>
      </w:r>
      <w:r>
        <w:rPr>
          <w:rFonts w:hint="eastAsia"/>
        </w:rPr>
        <w:t>　　　　二、感冒药OTC市场竞争分析</w:t>
      </w:r>
      <w:r>
        <w:rPr>
          <w:rFonts w:hint="eastAsia"/>
        </w:rPr>
        <w:br/>
      </w:r>
      <w:r>
        <w:rPr>
          <w:rFonts w:hint="eastAsia"/>
        </w:rPr>
        <w:t>　　　　三、中药感冒药OTC市场情况分析</w:t>
      </w:r>
      <w:r>
        <w:rPr>
          <w:rFonts w:hint="eastAsia"/>
        </w:rPr>
        <w:br/>
      </w:r>
      <w:r>
        <w:rPr>
          <w:rFonts w:hint="eastAsia"/>
        </w:rPr>
        <w:t>　　　　四、我国农村感冒药市场潜力分析</w:t>
      </w:r>
      <w:r>
        <w:rPr>
          <w:rFonts w:hint="eastAsia"/>
        </w:rPr>
        <w:br/>
      </w:r>
      <w:r>
        <w:rPr>
          <w:rFonts w:hint="eastAsia"/>
        </w:rPr>
        <w:t>　　第三节 解热镇痛药</w:t>
      </w:r>
      <w:r>
        <w:rPr>
          <w:rFonts w:hint="eastAsia"/>
        </w:rPr>
        <w:br/>
      </w:r>
      <w:r>
        <w:rPr>
          <w:rFonts w:hint="eastAsia"/>
        </w:rPr>
        <w:t>　　　　一、解热镇痛药市场分析</w:t>
      </w:r>
      <w:r>
        <w:rPr>
          <w:rFonts w:hint="eastAsia"/>
        </w:rPr>
        <w:br/>
      </w:r>
      <w:r>
        <w:rPr>
          <w:rFonts w:hint="eastAsia"/>
        </w:rPr>
        <w:t>　　　　二、解热镇痛药零售市场概况</w:t>
      </w:r>
      <w:r>
        <w:rPr>
          <w:rFonts w:hint="eastAsia"/>
        </w:rPr>
        <w:br/>
      </w:r>
      <w:r>
        <w:rPr>
          <w:rFonts w:hint="eastAsia"/>
        </w:rPr>
        <w:t>　　第四节 胃肠用药零售市场销售情况</w:t>
      </w:r>
      <w:r>
        <w:rPr>
          <w:rFonts w:hint="eastAsia"/>
        </w:rPr>
        <w:br/>
      </w:r>
      <w:r>
        <w:rPr>
          <w:rFonts w:hint="eastAsia"/>
        </w:rPr>
        <w:t>　　　　一、京、沪、穗三地胃肠用药OTC市场销售分析</w:t>
      </w:r>
      <w:r>
        <w:rPr>
          <w:rFonts w:hint="eastAsia"/>
        </w:rPr>
        <w:br/>
      </w:r>
      <w:r>
        <w:rPr>
          <w:rFonts w:hint="eastAsia"/>
        </w:rPr>
        <w:t>　　　　二、胃肠用药OTC市场分析</w:t>
      </w:r>
      <w:r>
        <w:rPr>
          <w:rFonts w:hint="eastAsia"/>
        </w:rPr>
        <w:br/>
      </w:r>
      <w:r>
        <w:rPr>
          <w:rFonts w:hint="eastAsia"/>
        </w:rPr>
        <w:t>　　第五节 皮肤用药</w:t>
      </w:r>
      <w:r>
        <w:rPr>
          <w:rFonts w:hint="eastAsia"/>
        </w:rPr>
        <w:br/>
      </w:r>
      <w:r>
        <w:rPr>
          <w:rFonts w:hint="eastAsia"/>
        </w:rPr>
        <w:t>　　　　一、外用抗真菌药医院和零售市场剖析</w:t>
      </w:r>
      <w:r>
        <w:rPr>
          <w:rFonts w:hint="eastAsia"/>
        </w:rPr>
        <w:br/>
      </w:r>
      <w:r>
        <w:rPr>
          <w:rFonts w:hint="eastAsia"/>
        </w:rPr>
        <w:t>　　　　二、皮肤外用药京沪穗零售市场分析</w:t>
      </w:r>
      <w:r>
        <w:rPr>
          <w:rFonts w:hint="eastAsia"/>
        </w:rPr>
        <w:br/>
      </w:r>
      <w:r>
        <w:rPr>
          <w:rFonts w:hint="eastAsia"/>
        </w:rPr>
        <w:t>　　　　三、皮肤用药畅销品种零售市场分析</w:t>
      </w:r>
      <w:r>
        <w:rPr>
          <w:rFonts w:hint="eastAsia"/>
        </w:rPr>
        <w:br/>
      </w:r>
      <w:r>
        <w:rPr>
          <w:rFonts w:hint="eastAsia"/>
        </w:rPr>
        <w:t>　　第六节 五官科用药</w:t>
      </w:r>
      <w:r>
        <w:rPr>
          <w:rFonts w:hint="eastAsia"/>
        </w:rPr>
        <w:br/>
      </w:r>
      <w:r>
        <w:rPr>
          <w:rFonts w:hint="eastAsia"/>
        </w:rPr>
        <w:t>　　　　一、眼科用药市场综述</w:t>
      </w:r>
      <w:r>
        <w:rPr>
          <w:rFonts w:hint="eastAsia"/>
        </w:rPr>
        <w:br/>
      </w:r>
      <w:r>
        <w:rPr>
          <w:rFonts w:hint="eastAsia"/>
        </w:rPr>
        <w:t>　　　　二、眼科用药市场急剧扩大</w:t>
      </w:r>
      <w:r>
        <w:rPr>
          <w:rFonts w:hint="eastAsia"/>
        </w:rPr>
        <w:br/>
      </w:r>
      <w:r>
        <w:rPr>
          <w:rFonts w:hint="eastAsia"/>
        </w:rPr>
        <w:t>　　　　三、全国咽喉用药OTC市场情况分析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市场竞争格局概况</w:t>
      </w:r>
      <w:r>
        <w:rPr>
          <w:rFonts w:hint="eastAsia"/>
        </w:rPr>
        <w:br/>
      </w:r>
      <w:r>
        <w:rPr>
          <w:rFonts w:hint="eastAsia"/>
        </w:rPr>
        <w:t>　　第二节 OTC市场需求分析</w:t>
      </w:r>
      <w:r>
        <w:rPr>
          <w:rFonts w:hint="eastAsia"/>
        </w:rPr>
        <w:br/>
      </w:r>
      <w:r>
        <w:rPr>
          <w:rFonts w:hint="eastAsia"/>
        </w:rPr>
        <w:t>　　　　一、OTC消费者市场</w:t>
      </w:r>
      <w:r>
        <w:rPr>
          <w:rFonts w:hint="eastAsia"/>
        </w:rPr>
        <w:br/>
      </w:r>
      <w:r>
        <w:rPr>
          <w:rFonts w:hint="eastAsia"/>
        </w:rPr>
        <w:t>　　　　二、OTC购买者行为影响因素</w:t>
      </w:r>
      <w:r>
        <w:rPr>
          <w:rFonts w:hint="eastAsia"/>
        </w:rPr>
        <w:br/>
      </w:r>
      <w:r>
        <w:rPr>
          <w:rFonts w:hint="eastAsia"/>
        </w:rPr>
        <w:t>　　　　三、OTC消费者决策</w:t>
      </w:r>
      <w:r>
        <w:rPr>
          <w:rFonts w:hint="eastAsia"/>
        </w:rPr>
        <w:br/>
      </w:r>
      <w:r>
        <w:rPr>
          <w:rFonts w:hint="eastAsia"/>
        </w:rPr>
        <w:t>　　　　四、OTC购买过程</w:t>
      </w:r>
      <w:r>
        <w:rPr>
          <w:rFonts w:hint="eastAsia"/>
        </w:rPr>
        <w:br/>
      </w:r>
      <w:r>
        <w:rPr>
          <w:rFonts w:hint="eastAsia"/>
        </w:rPr>
        <w:t>　　第三节 OTC区域市场的开发策略</w:t>
      </w:r>
      <w:r>
        <w:rPr>
          <w:rFonts w:hint="eastAsia"/>
        </w:rPr>
        <w:br/>
      </w:r>
      <w:r>
        <w:rPr>
          <w:rFonts w:hint="eastAsia"/>
        </w:rPr>
        <w:t>　　　　一、入市阶段</w:t>
      </w:r>
      <w:r>
        <w:rPr>
          <w:rFonts w:hint="eastAsia"/>
        </w:rPr>
        <w:br/>
      </w:r>
      <w:r>
        <w:rPr>
          <w:rFonts w:hint="eastAsia"/>
        </w:rPr>
        <w:t>　　　　二、市场的发展阶段</w:t>
      </w:r>
      <w:r>
        <w:rPr>
          <w:rFonts w:hint="eastAsia"/>
        </w:rPr>
        <w:br/>
      </w:r>
      <w:r>
        <w:rPr>
          <w:rFonts w:hint="eastAsia"/>
        </w:rPr>
        <w:t>　　　　三、市场的成熟与衰退阶段</w:t>
      </w:r>
      <w:r>
        <w:rPr>
          <w:rFonts w:hint="eastAsia"/>
        </w:rPr>
        <w:br/>
      </w:r>
      <w:r>
        <w:rPr>
          <w:rFonts w:hint="eastAsia"/>
        </w:rPr>
        <w:t>　　第四节 现阶段OTC市场经营模式分类</w:t>
      </w:r>
      <w:r>
        <w:rPr>
          <w:rFonts w:hint="eastAsia"/>
        </w:rPr>
        <w:br/>
      </w:r>
      <w:r>
        <w:rPr>
          <w:rFonts w:hint="eastAsia"/>
        </w:rPr>
        <w:t>　　第五节 OTC企业经营管理策略分析</w:t>
      </w:r>
      <w:r>
        <w:rPr>
          <w:rFonts w:hint="eastAsia"/>
        </w:rPr>
        <w:br/>
      </w:r>
      <w:r>
        <w:rPr>
          <w:rFonts w:hint="eastAsia"/>
        </w:rPr>
        <w:t>　　　　一、2011年OTC品牌企业经营策略</w:t>
      </w:r>
      <w:r>
        <w:rPr>
          <w:rFonts w:hint="eastAsia"/>
        </w:rPr>
        <w:br/>
      </w:r>
      <w:r>
        <w:rPr>
          <w:rFonts w:hint="eastAsia"/>
        </w:rPr>
        <w:t>　　　　二、OTC入店须过三道坎</w:t>
      </w:r>
      <w:r>
        <w:rPr>
          <w:rFonts w:hint="eastAsia"/>
        </w:rPr>
        <w:br/>
      </w:r>
      <w:r>
        <w:rPr>
          <w:rFonts w:hint="eastAsia"/>
        </w:rPr>
        <w:t>　　　　三、OTC突破的六大法则</w:t>
      </w:r>
      <w:r>
        <w:rPr>
          <w:rFonts w:hint="eastAsia"/>
        </w:rPr>
        <w:br/>
      </w:r>
      <w:r>
        <w:rPr>
          <w:rFonts w:hint="eastAsia"/>
        </w:rPr>
        <w:t>　　　　四、OTC借力处方药的渠道策略</w:t>
      </w:r>
      <w:r>
        <w:rPr>
          <w:rFonts w:hint="eastAsia"/>
        </w:rPr>
        <w:br/>
      </w:r>
      <w:r>
        <w:rPr>
          <w:rFonts w:hint="eastAsia"/>
        </w:rPr>
        <w:t>　　　　五、OTC终端将由品牌主导</w:t>
      </w:r>
      <w:r>
        <w:rPr>
          <w:rFonts w:hint="eastAsia"/>
        </w:rPr>
        <w:br/>
      </w:r>
      <w:r>
        <w:rPr>
          <w:rFonts w:hint="eastAsia"/>
        </w:rPr>
        <w:t>　　第六节 OTC市场营销手段分析</w:t>
      </w:r>
      <w:r>
        <w:rPr>
          <w:rFonts w:hint="eastAsia"/>
        </w:rPr>
        <w:br/>
      </w:r>
      <w:r>
        <w:rPr>
          <w:rFonts w:hint="eastAsia"/>
        </w:rPr>
        <w:t>　　　　一、OTC市场营销模式的分析</w:t>
      </w:r>
      <w:r>
        <w:rPr>
          <w:rFonts w:hint="eastAsia"/>
        </w:rPr>
        <w:br/>
      </w:r>
      <w:r>
        <w:rPr>
          <w:rFonts w:hint="eastAsia"/>
        </w:rPr>
        <w:t>　　　　二、三大策略助推OTC广告</w:t>
      </w:r>
      <w:r>
        <w:rPr>
          <w:rFonts w:hint="eastAsia"/>
        </w:rPr>
        <w:br/>
      </w:r>
      <w:r>
        <w:rPr>
          <w:rFonts w:hint="eastAsia"/>
        </w:rPr>
        <w:t>　　　　三、4P之后的OTC营销</w:t>
      </w:r>
      <w:r>
        <w:rPr>
          <w:rFonts w:hint="eastAsia"/>
        </w:rPr>
        <w:br/>
      </w:r>
      <w:r>
        <w:rPr>
          <w:rFonts w:hint="eastAsia"/>
        </w:rPr>
        <w:t>　　　　四、OTC市场虽具潜力 中小企业发展不容乐观</w:t>
      </w:r>
      <w:r>
        <w:rPr>
          <w:rFonts w:hint="eastAsia"/>
        </w:rPr>
        <w:br/>
      </w:r>
      <w:r>
        <w:rPr>
          <w:rFonts w:hint="eastAsia"/>
        </w:rPr>
        <w:t>　　第七节 OTC药品分销渠道格局分析</w:t>
      </w:r>
      <w:r>
        <w:rPr>
          <w:rFonts w:hint="eastAsia"/>
        </w:rPr>
        <w:br/>
      </w:r>
      <w:r>
        <w:rPr>
          <w:rFonts w:hint="eastAsia"/>
        </w:rPr>
        <w:t>　　第八节 国际市场分析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三、波兰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行业著名企业分析</w:t>
      </w:r>
      <w:r>
        <w:rPr>
          <w:rFonts w:hint="eastAsia"/>
        </w:rPr>
        <w:br/>
      </w:r>
      <w:r>
        <w:rPr>
          <w:rFonts w:hint="eastAsia"/>
        </w:rPr>
        <w:t>　　第一节 行业著名企业分析</w:t>
      </w:r>
      <w:r>
        <w:rPr>
          <w:rFonts w:hint="eastAsia"/>
        </w:rPr>
        <w:br/>
      </w:r>
      <w:r>
        <w:rPr>
          <w:rFonts w:hint="eastAsia"/>
        </w:rPr>
        <w:t>　　　　一、太极集团</w:t>
      </w:r>
      <w:r>
        <w:rPr>
          <w:rFonts w:hint="eastAsia"/>
        </w:rPr>
        <w:br/>
      </w:r>
      <w:r>
        <w:rPr>
          <w:rFonts w:hint="eastAsia"/>
        </w:rPr>
        <w:t>　　　　二、桐君阁股份有限公司</w:t>
      </w:r>
      <w:r>
        <w:rPr>
          <w:rFonts w:hint="eastAsia"/>
        </w:rPr>
        <w:br/>
      </w:r>
      <w:r>
        <w:rPr>
          <w:rFonts w:hint="eastAsia"/>
        </w:rPr>
        <w:t>　　　　三、北京同仁堂</w:t>
      </w:r>
      <w:r>
        <w:rPr>
          <w:rFonts w:hint="eastAsia"/>
        </w:rPr>
        <w:br/>
      </w:r>
      <w:r>
        <w:rPr>
          <w:rFonts w:hint="eastAsia"/>
        </w:rPr>
        <w:t>　　　　四、上海施贵宝</w:t>
      </w:r>
      <w:r>
        <w:rPr>
          <w:rFonts w:hint="eastAsia"/>
        </w:rPr>
        <w:br/>
      </w:r>
      <w:r>
        <w:rPr>
          <w:rFonts w:hint="eastAsia"/>
        </w:rPr>
        <w:t>　　　　五、京都念慈庵</w:t>
      </w:r>
      <w:r>
        <w:rPr>
          <w:rFonts w:hint="eastAsia"/>
        </w:rPr>
        <w:br/>
      </w:r>
      <w:r>
        <w:rPr>
          <w:rFonts w:hint="eastAsia"/>
        </w:rPr>
        <w:t>　　第二节 2011年医药股行情预测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一、医药市场发展趋势分析</w:t>
      </w:r>
      <w:r>
        <w:rPr>
          <w:rFonts w:hint="eastAsia"/>
        </w:rPr>
        <w:br/>
      </w:r>
      <w:r>
        <w:rPr>
          <w:rFonts w:hint="eastAsia"/>
        </w:rPr>
        <w:t>　　　　　　（一）国际药品市场结构新趋势</w:t>
      </w:r>
      <w:r>
        <w:rPr>
          <w:rFonts w:hint="eastAsia"/>
        </w:rPr>
        <w:br/>
      </w:r>
      <w:r>
        <w:rPr>
          <w:rFonts w:hint="eastAsia"/>
        </w:rPr>
        <w:t>　　　　　　（二）我国医药行业十一五发展趋势</w:t>
      </w:r>
      <w:r>
        <w:rPr>
          <w:rFonts w:hint="eastAsia"/>
        </w:rPr>
        <w:br/>
      </w:r>
      <w:r>
        <w:rPr>
          <w:rFonts w:hint="eastAsia"/>
        </w:rPr>
        <w:t>　　　　　　（三）2011年医药经济走势预测</w:t>
      </w:r>
      <w:r>
        <w:rPr>
          <w:rFonts w:hint="eastAsia"/>
        </w:rPr>
        <w:br/>
      </w:r>
      <w:r>
        <w:rPr>
          <w:rFonts w:hint="eastAsia"/>
        </w:rPr>
        <w:t>　　　　二、OTC市场的发展趋势分析</w:t>
      </w:r>
      <w:r>
        <w:rPr>
          <w:rFonts w:hint="eastAsia"/>
        </w:rPr>
        <w:br/>
      </w:r>
      <w:r>
        <w:rPr>
          <w:rFonts w:hint="eastAsia"/>
        </w:rPr>
        <w:t>　　　　三、全球化下的中国OTC市场将带来双向机会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一、机会分析</w:t>
      </w:r>
      <w:r>
        <w:rPr>
          <w:rFonts w:hint="eastAsia"/>
        </w:rPr>
        <w:br/>
      </w:r>
      <w:r>
        <w:rPr>
          <w:rFonts w:hint="eastAsia"/>
        </w:rPr>
        <w:t>　　　　二、挑战分析</w:t>
      </w:r>
      <w:r>
        <w:rPr>
          <w:rFonts w:hint="eastAsia"/>
        </w:rPr>
        <w:br/>
      </w:r>
      <w:r>
        <w:rPr>
          <w:rFonts w:hint="eastAsia"/>
        </w:rPr>
        <w:t>　　第三节 医药行业投资分析</w:t>
      </w:r>
      <w:r>
        <w:rPr>
          <w:rFonts w:hint="eastAsia"/>
        </w:rPr>
        <w:br/>
      </w:r>
      <w:r>
        <w:rPr>
          <w:rFonts w:hint="eastAsia"/>
        </w:rPr>
        <w:t>　　第四节 中^智^林^－加入WTO对中国医药行业的影响</w:t>
      </w:r>
      <w:r>
        <w:rPr>
          <w:rFonts w:hint="eastAsia"/>
        </w:rPr>
        <w:br/>
      </w:r>
      <w:r>
        <w:rPr>
          <w:rFonts w:hint="eastAsia"/>
        </w:rPr>
        <w:t>　　　　一、加入WTO对医药产业的具体影响</w:t>
      </w:r>
      <w:r>
        <w:rPr>
          <w:rFonts w:hint="eastAsia"/>
        </w:rPr>
        <w:br/>
      </w:r>
      <w:r>
        <w:rPr>
          <w:rFonts w:hint="eastAsia"/>
        </w:rPr>
        <w:t>　　　　　　（一）知识产权方面</w:t>
      </w:r>
      <w:r>
        <w:rPr>
          <w:rFonts w:hint="eastAsia"/>
        </w:rPr>
        <w:br/>
      </w:r>
      <w:r>
        <w:rPr>
          <w:rFonts w:hint="eastAsia"/>
        </w:rPr>
        <w:t>　　　　　　（二）进口关税税率方面</w:t>
      </w:r>
      <w:r>
        <w:rPr>
          <w:rFonts w:hint="eastAsia"/>
        </w:rPr>
        <w:br/>
      </w:r>
      <w:r>
        <w:rPr>
          <w:rFonts w:hint="eastAsia"/>
        </w:rPr>
        <w:t>　　　　　　（三）对上市公司的影响</w:t>
      </w:r>
      <w:r>
        <w:rPr>
          <w:rFonts w:hint="eastAsia"/>
        </w:rPr>
        <w:br/>
      </w:r>
      <w:r>
        <w:rPr>
          <w:rFonts w:hint="eastAsia"/>
        </w:rPr>
        <w:t>　　　　二、我国医药行业的机遇和对策</w:t>
      </w:r>
      <w:r>
        <w:rPr>
          <w:rFonts w:hint="eastAsia"/>
        </w:rPr>
        <w:br/>
      </w:r>
      <w:r>
        <w:rPr>
          <w:rFonts w:hint="eastAsia"/>
        </w:rPr>
        <w:t>　　　　　　（一）加入WTO我国医药行业将面临的机遇</w:t>
      </w:r>
      <w:r>
        <w:rPr>
          <w:rFonts w:hint="eastAsia"/>
        </w:rPr>
        <w:br/>
      </w:r>
      <w:r>
        <w:rPr>
          <w:rFonts w:hint="eastAsia"/>
        </w:rPr>
        <w:t>　　　　　　（二）我国医药行业的对策</w:t>
      </w:r>
      <w:r>
        <w:rPr>
          <w:rFonts w:hint="eastAsia"/>
        </w:rPr>
        <w:br/>
      </w:r>
      <w:r>
        <w:rPr>
          <w:rFonts w:hint="eastAsia"/>
        </w:rPr>
        <w:t>　　　　三、加入WTO中国医药产业跨国经营的选择</w:t>
      </w:r>
      <w:r>
        <w:rPr>
          <w:rFonts w:hint="eastAsia"/>
        </w:rPr>
        <w:br/>
      </w:r>
      <w:r>
        <w:rPr>
          <w:rFonts w:hint="eastAsia"/>
        </w:rPr>
        <w:t>　　　　　　（一）我国医药产业跨国经营面临的挑战</w:t>
      </w:r>
      <w:r>
        <w:rPr>
          <w:rFonts w:hint="eastAsia"/>
        </w:rPr>
        <w:br/>
      </w:r>
      <w:r>
        <w:rPr>
          <w:rFonts w:hint="eastAsia"/>
        </w:rPr>
        <w:t>　　　　　　（二）中国医药产业跨国经营的对策</w:t>
      </w:r>
      <w:r>
        <w:rPr>
          <w:rFonts w:hint="eastAsia"/>
        </w:rPr>
        <w:br/>
      </w:r>
      <w:r>
        <w:rPr>
          <w:rFonts w:hint="eastAsia"/>
        </w:rPr>
        <w:t>　　　　四、医药连锁企业如何面对入世分销放开</w:t>
      </w:r>
      <w:r>
        <w:rPr>
          <w:rFonts w:hint="eastAsia"/>
        </w:rPr>
        <w:br/>
      </w:r>
      <w:r>
        <w:rPr>
          <w:rFonts w:hint="eastAsia"/>
        </w:rPr>
        <w:t>　　　　　　（一）提高管理水平，尽快适应竞争环境</w:t>
      </w:r>
      <w:r>
        <w:rPr>
          <w:rFonts w:hint="eastAsia"/>
        </w:rPr>
        <w:br/>
      </w:r>
      <w:r>
        <w:rPr>
          <w:rFonts w:hint="eastAsia"/>
        </w:rPr>
        <w:t>　　　　　　（二）更新营销理念，全面实施营销策略</w:t>
      </w:r>
      <w:r>
        <w:rPr>
          <w:rFonts w:hint="eastAsia"/>
        </w:rPr>
        <w:br/>
      </w:r>
      <w:r>
        <w:rPr>
          <w:rFonts w:hint="eastAsia"/>
        </w:rPr>
        <w:t>　　　　　　（三）组建企业联盟，迎接入世竞争挑战</w:t>
      </w:r>
      <w:r>
        <w:rPr>
          <w:rFonts w:hint="eastAsia"/>
        </w:rPr>
        <w:br/>
      </w:r>
      <w:r>
        <w:rPr>
          <w:rFonts w:hint="eastAsia"/>
        </w:rPr>
        <w:t>　　　　　　（四）完善服务管理，强化经营服务理念</w:t>
      </w:r>
      <w:r>
        <w:rPr>
          <w:rFonts w:hint="eastAsia"/>
        </w:rPr>
        <w:br/>
      </w:r>
      <w:r>
        <w:rPr>
          <w:rFonts w:hint="eastAsia"/>
        </w:rPr>
        <w:t>　　　　五、国际竞争下中国医药连锁行业的生存之道</w:t>
      </w:r>
      <w:r>
        <w:rPr>
          <w:rFonts w:hint="eastAsia"/>
        </w:rPr>
        <w:br/>
      </w:r>
      <w:r>
        <w:rPr>
          <w:rFonts w:hint="eastAsia"/>
        </w:rPr>
        <w:t>　　　　　　（一）构建低利润优势</w:t>
      </w:r>
      <w:r>
        <w:rPr>
          <w:rFonts w:hint="eastAsia"/>
        </w:rPr>
        <w:br/>
      </w:r>
      <w:r>
        <w:rPr>
          <w:rFonts w:hint="eastAsia"/>
        </w:rPr>
        <w:t>　　　　　　（二）建立差异化优势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2011年8月份OTC各类化学药品销售金额排序</w:t>
      </w:r>
      <w:r>
        <w:rPr>
          <w:rFonts w:hint="eastAsia"/>
        </w:rPr>
        <w:br/>
      </w:r>
      <w:r>
        <w:rPr>
          <w:rFonts w:hint="eastAsia"/>
        </w:rPr>
        <w:t>　　图表 2011年8月份OTC各类中成药品销售金额排序</w:t>
      </w:r>
      <w:r>
        <w:rPr>
          <w:rFonts w:hint="eastAsia"/>
        </w:rPr>
        <w:br/>
      </w:r>
      <w:r>
        <w:rPr>
          <w:rFonts w:hint="eastAsia"/>
        </w:rPr>
        <w:t>　　图表 2011年9月份OTC各类化学药品销售金额排序</w:t>
      </w:r>
      <w:r>
        <w:rPr>
          <w:rFonts w:hint="eastAsia"/>
        </w:rPr>
        <w:br/>
      </w:r>
      <w:r>
        <w:rPr>
          <w:rFonts w:hint="eastAsia"/>
        </w:rPr>
        <w:t>　　图表 2011年9月份OTC各类中成药品销售金额排序</w:t>
      </w:r>
      <w:r>
        <w:rPr>
          <w:rFonts w:hint="eastAsia"/>
        </w:rPr>
        <w:br/>
      </w:r>
      <w:r>
        <w:rPr>
          <w:rFonts w:hint="eastAsia"/>
        </w:rPr>
        <w:t>　　图表 2011年前三季度京、沪、穗胃肠用药市场份额前五位品牌</w:t>
      </w:r>
      <w:r>
        <w:rPr>
          <w:rFonts w:hint="eastAsia"/>
        </w:rPr>
        <w:br/>
      </w:r>
      <w:r>
        <w:rPr>
          <w:rFonts w:hint="eastAsia"/>
        </w:rPr>
        <w:t>　　图表 2010年市场份额前5位类别</w:t>
      </w:r>
      <w:r>
        <w:rPr>
          <w:rFonts w:hint="eastAsia"/>
        </w:rPr>
        <w:br/>
      </w:r>
      <w:r>
        <w:rPr>
          <w:rFonts w:hint="eastAsia"/>
        </w:rPr>
        <w:t>　　图表 外用抗真菌药2010年16城市医院、11城市药品零售市场份额前5位</w:t>
      </w:r>
      <w:r>
        <w:rPr>
          <w:rFonts w:hint="eastAsia"/>
        </w:rPr>
        <w:br/>
      </w:r>
      <w:r>
        <w:rPr>
          <w:rFonts w:hint="eastAsia"/>
        </w:rPr>
        <w:t>　　图表 2011年我国主要城市皮肤药增长率示意图</w:t>
      </w:r>
      <w:r>
        <w:rPr>
          <w:rFonts w:hint="eastAsia"/>
        </w:rPr>
        <w:br/>
      </w:r>
      <w:r>
        <w:rPr>
          <w:rFonts w:hint="eastAsia"/>
        </w:rPr>
        <w:t>　　图表 全国医药行业综合效益指数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附录：处方药与非处方药分类管理办法（试行）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0ab8177d7443a" w:history="1">
        <w:r>
          <w:rPr>
            <w:rStyle w:val="Hyperlink"/>
          </w:rPr>
          <w:t>中国OTC细分行业运行研究分析预测报告（2012年）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00ab8177d7443a" w:history="1">
        <w:r>
          <w:rPr>
            <w:rStyle w:val="Hyperlink"/>
          </w:rPr>
          <w:t>https://www.20087.com/DiaoYan/2012-07/xifenhangyeyunxingyanjiufenxiyuce201.html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e39f490d748c9" w:history="1">
      <w:r>
        <w:rPr>
          <w:rStyle w:val="Hyperlink"/>
        </w:rPr>
        <w:t>中国OTC细分行业运行研究分析预测报告（2012年）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fenhangyeyunxingyanjiufenxiyuce201.html" TargetMode="External" Id="R6300ab8177d7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fenhangyeyunxingyanjiufenxiyuce201.html" TargetMode="External" Id="Rbb9e39f490d7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2012-07-02T00:22:00Z</dcterms:created>
  <dcterms:modified xsi:type="dcterms:W3CDTF">2012-07-02T01:22:00Z</dcterms:modified>
  <dc:subject>中国OTC细分行业运行研究分析预测报告（2012年）</dc:subject>
  <dc:title>中国OTC细分行业运行研究分析预测报告（2012年）</dc:title>
  <cp:keywords>中国OTC细分行业运行研究分析预测报告（2012年）</cp:keywords>
  <dc:description>中国OTC细分行业运行研究分析预测报告（2012年）</dc:description>
</cp:coreProperties>
</file>